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36A45" w14:textId="77777777" w:rsidR="00253464" w:rsidRPr="00915F45" w:rsidRDefault="00253464" w:rsidP="00253464">
      <w:pPr>
        <w:jc w:val="center"/>
        <w:rPr>
          <w:rFonts w:ascii="Times New Roman" w:hAnsi="Times New Roman" w:cs="Times New Roman"/>
          <w:sz w:val="24"/>
        </w:rPr>
      </w:pPr>
      <w:r w:rsidRPr="00915F4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27FF80F" wp14:editId="425C29DF">
            <wp:extent cx="723900" cy="723900"/>
            <wp:effectExtent l="19050" t="0" r="0" b="0"/>
            <wp:docPr id="1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0AA98" w14:textId="02193E57" w:rsidR="00253464" w:rsidRDefault="00253464" w:rsidP="00253464">
      <w:pPr>
        <w:jc w:val="center"/>
        <w:rPr>
          <w:rFonts w:ascii="Times New Roman" w:hAnsi="Times New Roman" w:cs="Times New Roman"/>
          <w:sz w:val="24"/>
        </w:rPr>
      </w:pPr>
      <w:r w:rsidRPr="00915F45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детский сад «Сказка» пгт Озерный Духовщинского района Смоленской области</w:t>
      </w:r>
    </w:p>
    <w:p w14:paraId="370D2E4F" w14:textId="77777777" w:rsidR="00253464" w:rsidRDefault="00253464" w:rsidP="0025346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horzAnchor="page" w:tblpX="1202" w:tblpY="27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</w:tblGrid>
      <w:tr w:rsidR="00253464" w:rsidRPr="00915F45" w14:paraId="3379AFC2" w14:textId="77777777" w:rsidTr="00F4526B">
        <w:trPr>
          <w:trHeight w:val="1849"/>
        </w:trPr>
        <w:tc>
          <w:tcPr>
            <w:tcW w:w="4432" w:type="dxa"/>
          </w:tcPr>
          <w:p w14:paraId="0FB6632B" w14:textId="77777777" w:rsidR="00253464" w:rsidRPr="00915F45" w:rsidRDefault="00253464" w:rsidP="00F452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6307339F" w14:textId="77777777" w:rsidR="00253464" w:rsidRPr="00915F45" w:rsidRDefault="00253464" w:rsidP="00F4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</w:t>
            </w: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овете ДОУ</w:t>
            </w:r>
          </w:p>
          <w:p w14:paraId="26545426" w14:textId="2021D87A" w:rsidR="00253464" w:rsidRPr="00915F45" w:rsidRDefault="007B6732" w:rsidP="00F45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E232F4">
              <w:rPr>
                <w:rFonts w:ascii="Times New Roman" w:hAnsi="Times New Roman" w:cs="Times New Roman"/>
                <w:sz w:val="24"/>
                <w:szCs w:val="24"/>
              </w:rPr>
              <w:t xml:space="preserve"> от 31.08.202</w:t>
            </w:r>
            <w:r w:rsidR="00DE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464" w:rsidRPr="00915F4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C2CF32D" w14:textId="77777777" w:rsidR="00253464" w:rsidRPr="00915F45" w:rsidRDefault="00253464" w:rsidP="00F4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063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BE2EF5" w:rsidRPr="00915F45" w14:paraId="49EB4C50" w14:textId="77777777" w:rsidTr="00BE2EF5">
        <w:trPr>
          <w:trHeight w:val="2202"/>
        </w:trPr>
        <w:tc>
          <w:tcPr>
            <w:tcW w:w="3978" w:type="dxa"/>
          </w:tcPr>
          <w:p w14:paraId="5E5877F9" w14:textId="77777777" w:rsidR="00BE2EF5" w:rsidRPr="00915F45" w:rsidRDefault="00BE2EF5" w:rsidP="00BE2EF5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2FF64C7" w14:textId="15F6AD3B" w:rsidR="00BE2EF5" w:rsidRPr="00915F45" w:rsidRDefault="000F2168" w:rsidP="00BE2EF5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№ __</w:t>
            </w:r>
            <w:r w:rsidR="007B6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F4">
              <w:rPr>
                <w:rFonts w:ascii="Times New Roman" w:hAnsi="Times New Roman" w:cs="Times New Roman"/>
                <w:sz w:val="24"/>
                <w:szCs w:val="24"/>
              </w:rPr>
              <w:t xml:space="preserve"> от 31.08.202</w:t>
            </w:r>
            <w:r w:rsidR="00DE7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2EF5" w:rsidRPr="00915F4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E2EF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E2EF5" w:rsidRPr="00915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E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BE2EF5" w:rsidRPr="00915F4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BE2EF5">
              <w:rPr>
                <w:rFonts w:ascii="Times New Roman" w:hAnsi="Times New Roman" w:cs="Times New Roman"/>
                <w:sz w:val="24"/>
                <w:szCs w:val="24"/>
              </w:rPr>
              <w:t xml:space="preserve"> д/с "Сказка"</w:t>
            </w:r>
          </w:p>
          <w:p w14:paraId="1AC9C730" w14:textId="77777777" w:rsidR="00BE2EF5" w:rsidRPr="00915F45" w:rsidRDefault="00BE2EF5" w:rsidP="00BE2EF5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F4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232F4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Ерошенко </w:t>
            </w:r>
          </w:p>
        </w:tc>
      </w:tr>
    </w:tbl>
    <w:p w14:paraId="62DB7BAB" w14:textId="77777777" w:rsidR="00253464" w:rsidRDefault="00253464" w:rsidP="00253464"/>
    <w:p w14:paraId="19242A76" w14:textId="77777777" w:rsidR="00253464" w:rsidRDefault="00253464" w:rsidP="00253464"/>
    <w:p w14:paraId="1B7DB474" w14:textId="77777777" w:rsidR="00253464" w:rsidRDefault="00253464" w:rsidP="00B8400D">
      <w:pPr>
        <w:tabs>
          <w:tab w:val="left" w:pos="4536"/>
          <w:tab w:val="left" w:pos="4678"/>
        </w:tabs>
      </w:pPr>
    </w:p>
    <w:p w14:paraId="408099D6" w14:textId="77777777" w:rsidR="00253464" w:rsidRDefault="00253464" w:rsidP="00253464"/>
    <w:p w14:paraId="209A7C76" w14:textId="77777777" w:rsidR="00253464" w:rsidRDefault="00253464" w:rsidP="00253464"/>
    <w:p w14:paraId="61A58CE9" w14:textId="77777777" w:rsidR="00253464" w:rsidRDefault="00253464" w:rsidP="00253464"/>
    <w:p w14:paraId="271BC2E1" w14:textId="77777777" w:rsidR="00253464" w:rsidRDefault="00253464" w:rsidP="002534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F0FEB5B" w14:textId="77777777" w:rsidR="00253464" w:rsidRPr="00253464" w:rsidRDefault="00BE2EF5" w:rsidP="00BE2E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36"/>
        </w:rPr>
        <w:t xml:space="preserve">    </w:t>
      </w:r>
      <w:r w:rsidR="00253464" w:rsidRPr="00253464">
        <w:rPr>
          <w:rFonts w:ascii="Times New Roman" w:hAnsi="Times New Roman" w:cs="Times New Roman"/>
          <w:b/>
          <w:i/>
          <w:sz w:val="44"/>
          <w:szCs w:val="36"/>
        </w:rPr>
        <w:t>Учебный план</w:t>
      </w:r>
    </w:p>
    <w:p w14:paraId="50C4F60C" w14:textId="77777777" w:rsidR="00253464" w:rsidRPr="009862C3" w:rsidRDefault="00253464" w:rsidP="00BE2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>муниципального бюджетного дошкольного</w:t>
      </w:r>
    </w:p>
    <w:p w14:paraId="2F200B18" w14:textId="77777777" w:rsidR="00253464" w:rsidRPr="009862C3" w:rsidRDefault="00253464" w:rsidP="00BE2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>образовательного учреждения</w:t>
      </w:r>
    </w:p>
    <w:p w14:paraId="7B565E4C" w14:textId="77777777" w:rsidR="00253464" w:rsidRDefault="00253464" w:rsidP="00BE2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2C3">
        <w:rPr>
          <w:rFonts w:ascii="Times New Roman" w:hAnsi="Times New Roman" w:cs="Times New Roman"/>
          <w:b/>
          <w:sz w:val="36"/>
          <w:szCs w:val="36"/>
        </w:rPr>
        <w:t>детский сад «Сказка» Духовщинского района Смоленской области</w:t>
      </w:r>
    </w:p>
    <w:p w14:paraId="3B6C8DDC" w14:textId="5E7163A5" w:rsidR="00253464" w:rsidRPr="009862C3" w:rsidRDefault="00253464" w:rsidP="00BE2EF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E232F4"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DE7C82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E232F4">
        <w:rPr>
          <w:rFonts w:ascii="Times New Roman" w:hAnsi="Times New Roman" w:cs="Times New Roman"/>
          <w:b/>
          <w:i/>
          <w:sz w:val="36"/>
          <w:szCs w:val="36"/>
        </w:rPr>
        <w:t>-202</w:t>
      </w:r>
      <w:r w:rsidR="00DE7C82">
        <w:rPr>
          <w:rFonts w:ascii="Times New Roman" w:hAnsi="Times New Roman" w:cs="Times New Roman"/>
          <w:b/>
          <w:i/>
          <w:sz w:val="36"/>
          <w:szCs w:val="36"/>
        </w:rPr>
        <w:t>4</w:t>
      </w:r>
      <w:r w:rsidRPr="008F3398">
        <w:rPr>
          <w:rFonts w:ascii="Times New Roman" w:hAnsi="Times New Roman" w:cs="Times New Roman"/>
          <w:b/>
          <w:i/>
          <w:sz w:val="36"/>
          <w:szCs w:val="36"/>
        </w:rPr>
        <w:t xml:space="preserve"> УЧЕБНЫЙ ГОД</w:t>
      </w:r>
    </w:p>
    <w:p w14:paraId="4E8AFB53" w14:textId="77777777" w:rsidR="00253464" w:rsidRDefault="00253464" w:rsidP="00253464"/>
    <w:p w14:paraId="44D88727" w14:textId="77777777" w:rsidR="00253464" w:rsidRDefault="00253464" w:rsidP="00253464"/>
    <w:p w14:paraId="41C5C181" w14:textId="77777777" w:rsidR="00253464" w:rsidRDefault="00253464" w:rsidP="00253464"/>
    <w:p w14:paraId="5A9D3FA3" w14:textId="77777777" w:rsidR="00253464" w:rsidRDefault="00253464" w:rsidP="00253464"/>
    <w:p w14:paraId="5D9F3EE2" w14:textId="77777777" w:rsidR="00253464" w:rsidRDefault="00253464" w:rsidP="00253464"/>
    <w:p w14:paraId="413C48CE" w14:textId="77777777" w:rsidR="00B8400D" w:rsidRDefault="00B8400D" w:rsidP="002E7DA6">
      <w:pPr>
        <w:rPr>
          <w:rFonts w:ascii="Times New Roman" w:hAnsi="Times New Roman" w:cs="Times New Roman"/>
          <w:sz w:val="24"/>
        </w:rPr>
      </w:pPr>
    </w:p>
    <w:p w14:paraId="40C1E578" w14:textId="77777777" w:rsidR="00B8400D" w:rsidRDefault="00B8400D" w:rsidP="00253464">
      <w:pPr>
        <w:jc w:val="center"/>
        <w:rPr>
          <w:rFonts w:ascii="Times New Roman" w:hAnsi="Times New Roman" w:cs="Times New Roman"/>
          <w:sz w:val="24"/>
        </w:rPr>
      </w:pPr>
    </w:p>
    <w:p w14:paraId="698D163E" w14:textId="457EE64E" w:rsidR="00253464" w:rsidRPr="00792098" w:rsidRDefault="00253464" w:rsidP="0025346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пгт.О</w:t>
      </w:r>
      <w:r w:rsidR="0021028D">
        <w:rPr>
          <w:rFonts w:ascii="Times New Roman" w:hAnsi="Times New Roman" w:cs="Times New Roman"/>
          <w:sz w:val="24"/>
        </w:rPr>
        <w:t>зерный 202</w:t>
      </w:r>
      <w:r w:rsidR="00DE7C82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г</w:t>
      </w:r>
    </w:p>
    <w:p w14:paraId="649B26B5" w14:textId="77777777" w:rsidR="00253464" w:rsidRPr="002F123F" w:rsidRDefault="00253464" w:rsidP="00B8400D">
      <w:pPr>
        <w:tabs>
          <w:tab w:val="left" w:pos="933"/>
          <w:tab w:val="left" w:pos="934"/>
        </w:tabs>
        <w:spacing w:before="41" w:line="240" w:lineRule="auto"/>
        <w:ind w:right="1116" w:hanging="212"/>
        <w:rPr>
          <w:rFonts w:ascii="Times New Roman" w:hAnsi="Times New Roman" w:cs="Times New Roman"/>
          <w:b/>
          <w:sz w:val="28"/>
          <w:szCs w:val="24"/>
        </w:rPr>
      </w:pPr>
      <w:r w:rsidRPr="002F123F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14:paraId="2F28D3F5" w14:textId="77777777" w:rsidR="00253464" w:rsidRPr="00253464" w:rsidRDefault="00253464" w:rsidP="00253464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</w:p>
    <w:p w14:paraId="4C582E8D" w14:textId="77777777" w:rsidR="00253464" w:rsidRPr="00253464" w:rsidRDefault="00253464" w:rsidP="00253464">
      <w:pPr>
        <w:numPr>
          <w:ilvl w:val="0"/>
          <w:numId w:val="7"/>
        </w:numPr>
        <w:tabs>
          <w:tab w:val="left" w:pos="933"/>
          <w:tab w:val="left" w:pos="934"/>
        </w:tabs>
        <w:spacing w:before="41" w:line="240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>Пояснительная записка.</w:t>
      </w:r>
    </w:p>
    <w:p w14:paraId="6DFEBB2D" w14:textId="77777777" w:rsidR="00253464" w:rsidRPr="00253464" w:rsidRDefault="00253464" w:rsidP="00253464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>1.1.  Нормативные основания составления учебного плана  образовательной  деятельности.</w:t>
      </w:r>
    </w:p>
    <w:p w14:paraId="605F9306" w14:textId="77777777" w:rsidR="00253464" w:rsidRPr="00253464" w:rsidRDefault="00253464" w:rsidP="00253464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 xml:space="preserve">1.2.  Программно-целевые основания, положенные в основу учебного плана организованной образовательной деятельности.  </w:t>
      </w:r>
    </w:p>
    <w:p w14:paraId="4D9839C0" w14:textId="77777777" w:rsidR="00253464" w:rsidRPr="00253464" w:rsidRDefault="00253464" w:rsidP="00253464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 xml:space="preserve">1.3   Структура учебного плана организованной образовательной деятельности. </w:t>
      </w:r>
    </w:p>
    <w:p w14:paraId="63EC5C28" w14:textId="77777777" w:rsidR="00253464" w:rsidRPr="00253464" w:rsidRDefault="00253464" w:rsidP="00253464">
      <w:pPr>
        <w:numPr>
          <w:ilvl w:val="0"/>
          <w:numId w:val="7"/>
        </w:numPr>
        <w:tabs>
          <w:tab w:val="left" w:pos="933"/>
          <w:tab w:val="left" w:pos="934"/>
        </w:tabs>
        <w:spacing w:before="41" w:line="240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>Учебный план организованной образовательной деятельности.</w:t>
      </w:r>
    </w:p>
    <w:p w14:paraId="7D984976" w14:textId="77777777" w:rsidR="00253464" w:rsidRPr="00253464" w:rsidRDefault="00253464" w:rsidP="00253464">
      <w:pPr>
        <w:numPr>
          <w:ilvl w:val="0"/>
          <w:numId w:val="7"/>
        </w:numPr>
        <w:tabs>
          <w:tab w:val="left" w:pos="933"/>
          <w:tab w:val="left" w:pos="934"/>
        </w:tabs>
        <w:spacing w:before="41" w:line="240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>Расписание организованной образовательной деятельности.</w:t>
      </w:r>
    </w:p>
    <w:p w14:paraId="56473963" w14:textId="77777777" w:rsidR="00253464" w:rsidRPr="00253464" w:rsidRDefault="00253464" w:rsidP="00253464">
      <w:pPr>
        <w:numPr>
          <w:ilvl w:val="0"/>
          <w:numId w:val="7"/>
        </w:numPr>
        <w:tabs>
          <w:tab w:val="left" w:pos="933"/>
          <w:tab w:val="left" w:pos="934"/>
        </w:tabs>
        <w:spacing w:before="41" w:line="240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  <w:r w:rsidRPr="00253464">
        <w:rPr>
          <w:rFonts w:ascii="Times New Roman" w:hAnsi="Times New Roman" w:cs="Times New Roman"/>
          <w:sz w:val="28"/>
          <w:szCs w:val="24"/>
        </w:rPr>
        <w:t>Режим дня на теплый и холодный периоды года для возрастных групп.</w:t>
      </w:r>
    </w:p>
    <w:p w14:paraId="05717F2F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6E28D6FC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2FCC6221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4EDD6B12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1F617EA3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7A43F8AC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1CA7C6F0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6B87A0C1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4D2EF576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1D8B98B2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0F6D9C90" w14:textId="77777777" w:rsidR="002F123F" w:rsidRDefault="002F123F" w:rsidP="002F123F">
      <w:pPr>
        <w:tabs>
          <w:tab w:val="left" w:pos="933"/>
          <w:tab w:val="left" w:pos="934"/>
        </w:tabs>
        <w:spacing w:before="41" w:line="240" w:lineRule="auto"/>
        <w:ind w:left="720"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7B1C071E" w14:textId="77777777" w:rsidR="002F123F" w:rsidRDefault="002F123F" w:rsidP="002F123F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</w:p>
    <w:p w14:paraId="7D49FCAF" w14:textId="77777777" w:rsidR="00F4526B" w:rsidRDefault="00F4526B" w:rsidP="002F123F">
      <w:pPr>
        <w:tabs>
          <w:tab w:val="left" w:pos="933"/>
          <w:tab w:val="left" w:pos="934"/>
        </w:tabs>
        <w:spacing w:before="41" w:line="451" w:lineRule="auto"/>
        <w:ind w:right="11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FD045" w14:textId="77777777" w:rsidR="00B479E0" w:rsidRDefault="00B479E0" w:rsidP="00F4526B">
      <w:pPr>
        <w:tabs>
          <w:tab w:val="left" w:pos="933"/>
          <w:tab w:val="left" w:pos="934"/>
        </w:tabs>
        <w:spacing w:before="41" w:line="451" w:lineRule="auto"/>
        <w:ind w:right="11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95A2EF" w14:textId="77777777" w:rsidR="002F123F" w:rsidRPr="002E7DA6" w:rsidRDefault="002F123F" w:rsidP="00CC4BE8">
      <w:pPr>
        <w:tabs>
          <w:tab w:val="left" w:pos="933"/>
          <w:tab w:val="left" w:pos="934"/>
          <w:tab w:val="left" w:pos="9214"/>
        </w:tabs>
        <w:spacing w:before="41" w:line="451" w:lineRule="auto"/>
        <w:ind w:right="1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Pr="00CC4B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Пояснительная записка к учебному плану </w:t>
      </w:r>
      <w:r w:rsidR="002E7DA6" w:rsidRPr="00CC4B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МБДОУ д/с «Сказка»</w:t>
      </w:r>
    </w:p>
    <w:p w14:paraId="5D9889AF" w14:textId="77777777" w:rsidR="002F123F" w:rsidRPr="002F123F" w:rsidRDefault="002F123F" w:rsidP="002F1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E6D6C4" w14:textId="77777777" w:rsidR="002F123F" w:rsidRPr="00CC4BE8" w:rsidRDefault="002F123F" w:rsidP="002F123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основания составления учебного плана образовательной деятельности</w:t>
      </w:r>
    </w:p>
    <w:p w14:paraId="15C9EF07" w14:textId="0BD193AC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Муниципального бюджетного дошкольного образовательного учреждения  детский сад  «Сказка»</w:t>
      </w:r>
      <w:r w:rsidR="002E7DA6"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 Озерный (далее ДОУ) на 202</w:t>
      </w:r>
      <w:r w:rsidR="00DE7C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7DA6"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E7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составлен в соответствии со следующими законодательными актами и нормативными документами:</w:t>
      </w:r>
    </w:p>
    <w:p w14:paraId="7EE3A081" w14:textId="77777777" w:rsidR="002F123F" w:rsidRDefault="002F123F" w:rsidP="002F123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года № 273 «Об образовании в Российской  Федерации» (в ред. Федеральных законов от 07.05.2013 № 99-ФЗ, от 23.07.2013 № 203-ФЗ);</w:t>
      </w:r>
    </w:p>
    <w:p w14:paraId="61DD1C08" w14:textId="77777777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РФ» (зарегистрировано Минюстом РФ от 02.11.2022г., регистрационный №70809) (в ред. от 29.12.2022г.);</w:t>
      </w:r>
    </w:p>
    <w:p w14:paraId="7A894375" w14:textId="77777777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№ 304-ФЗ «О внесении изменений в Федеральный закон</w:t>
      </w:r>
    </w:p>
    <w:p w14:paraId="7EEDD690" w14:textId="77777777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РФ» по вопросам воспитания обучающихся»;</w:t>
      </w:r>
    </w:p>
    <w:p w14:paraId="054D4448" w14:textId="77777777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24.09.2022 № 371-ФЗ «О внесении изменений в Федеральный закон</w:t>
      </w:r>
    </w:p>
    <w:p w14:paraId="00413C47" w14:textId="77777777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РФ» и статью 1 Федерального закона «Об обязательных требованиях в РФ»;</w:t>
      </w:r>
    </w:p>
    <w:p w14:paraId="764799AF" w14:textId="5BEDAF9F" w:rsidR="000F2168" w:rsidRPr="000F2168" w:rsidRDefault="000F2168" w:rsidP="000F216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федеральных основных общеобразовательных программ, утвержденных приказом Министерства Просвещения Российской Федерации от 30 сентября 2022 г. № 874 (зарегистрировано Минюстом Российской Федерации 2 ноября 2022 г., регистрационный № 70809);</w:t>
      </w:r>
    </w:p>
    <w:p w14:paraId="7D916135" w14:textId="77777777" w:rsidR="002F123F" w:rsidRPr="00CC4BE8" w:rsidRDefault="002F123F" w:rsidP="002F123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4D4B2145" w14:textId="42C0CB97" w:rsidR="002E7DA6" w:rsidRPr="00CC4BE8" w:rsidRDefault="002F123F" w:rsidP="002F123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Минобрнауки России</w:t>
      </w:r>
      <w:r w:rsidR="00BC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 2013 г. № 1014 «Об утверждении Порядка организации и осуществления образовательной деятельности по основным</w:t>
      </w:r>
      <w:bookmarkStart w:id="0" w:name="_GoBack"/>
      <w:bookmarkEnd w:id="0"/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– образовательным программам дошкольного образования»;               </w:t>
      </w:r>
    </w:p>
    <w:p w14:paraId="56482703" w14:textId="77777777" w:rsidR="002F123F" w:rsidRPr="00CC4BE8" w:rsidRDefault="002E7DA6" w:rsidP="002E7DA6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Санитарно-гигиенические требования, установленные в СанПиН 3.1/2.4.3598-20«Санитарно-эпидемиологические требования к устройству, содержанию и организации режима работы в дошкольных образовательных учреждениях.</w:t>
      </w:r>
      <w:r w:rsidR="002F123F"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90D7ADA" w14:textId="77777777" w:rsidR="002F123F" w:rsidRPr="00CC4BE8" w:rsidRDefault="002F123F" w:rsidP="002F123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Правительства Российской Федерации от 16.03.2011 г. № 174                    «Об утверждении Положения о лицензировании образовательной деятельности»;  </w:t>
      </w:r>
    </w:p>
    <w:p w14:paraId="052ED218" w14:textId="77777777" w:rsidR="002F123F" w:rsidRPr="00CC4BE8" w:rsidRDefault="002F123F" w:rsidP="002F123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 Минобразования России от 02.06.1998 г. № 89/34-16 «О реализации права дошкольных образовательных учреждений на выбор программ и педагогических технологий»;</w:t>
      </w:r>
    </w:p>
    <w:p w14:paraId="703E8E79" w14:textId="77777777" w:rsidR="002F123F" w:rsidRPr="00CC4BE8" w:rsidRDefault="002F123F" w:rsidP="002F12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бюджетного дошкольного образовательного учреждения детский сад «Сказка</w:t>
      </w:r>
      <w:r w:rsidR="002E7DA6"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пгт Озерный</w:t>
      </w:r>
    </w:p>
    <w:p w14:paraId="2AECBB28" w14:textId="77777777" w:rsidR="002F123F" w:rsidRPr="00CC4BE8" w:rsidRDefault="002F123F" w:rsidP="002F123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C978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ДОУ  является нормативным документом, устанавливающим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14:paraId="3C41D590" w14:textId="77777777" w:rsidR="002F123F" w:rsidRDefault="002F123F" w:rsidP="002F12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ACE67" w14:textId="77777777" w:rsidR="00CC4BE8" w:rsidRPr="00CC4BE8" w:rsidRDefault="00CC4BE8" w:rsidP="002F12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D1E22" w14:textId="77777777" w:rsidR="002F123F" w:rsidRPr="00CC4BE8" w:rsidRDefault="002F123F" w:rsidP="002F1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 Программно-целевые основания, положенные в основу учебного плана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9DA96" w14:textId="77777777" w:rsidR="002F123F" w:rsidRPr="00CC4BE8" w:rsidRDefault="002F123F" w:rsidP="002F12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37B6DB1" w14:textId="29F3933E" w:rsidR="002F123F" w:rsidRDefault="002F123F" w:rsidP="0068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Фундамент образовательно</w:t>
      </w:r>
      <w:r w:rsidR="00D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процесса составляет 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дошкольног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(далее – ФОП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разработанная и утверждённая в ДОУ в соответствии с требованиями ФГОС</w:t>
      </w:r>
      <w:r w:rsidR="00D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ФОП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образования. Программа базируется на положениях 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Проекта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примерной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общеобразовательной программы дошкольного  образования </w:t>
      </w:r>
      <w:r w:rsidRPr="00CC4B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 рождения до школы»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ред. Н.Е. Вераксы, М.А. Васильевой, Т.С. Комаровой,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рекомендованной  Министерством образования РФ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7D6E92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реализация Программы направлена на достижение следующих целей:</w:t>
      </w:r>
    </w:p>
    <w:p w14:paraId="080798AE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социального статуса дошкольного образования;</w:t>
      </w:r>
    </w:p>
    <w:p w14:paraId="2679032F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14:paraId="0B7BEFDA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14:paraId="2CAD4681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единства образовательного пространства РФ относительно уровня дошкольного образования.</w:t>
      </w:r>
    </w:p>
    <w:p w14:paraId="0E768135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в соответствии с ФОП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73478686" w14:textId="77777777" w:rsidR="00683BB4" w:rsidRPr="00683BB4" w:rsidRDefault="00683BB4" w:rsidP="0068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духовного над материальным,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России.</w:t>
      </w:r>
    </w:p>
    <w:p w14:paraId="1A00AC55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решение следующих задач (в соответствии с ФГОС ДО).</w:t>
      </w:r>
    </w:p>
    <w:p w14:paraId="26DFF0DA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7827A8F8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248A20C4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14:paraId="6217BD9E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43D23C00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7354B186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132B669B" w14:textId="77777777" w:rsidR="00683BB4" w:rsidRPr="00683BB4" w:rsidRDefault="00683BB4" w:rsidP="0068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0C04C8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7F20102B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C194593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14:paraId="408EDDDC" w14:textId="77777777" w:rsidR="00683BB4" w:rsidRPr="00683BB4" w:rsidRDefault="00683BB4" w:rsidP="00683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2295F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в соответствии с ФОП ДО достигается через решение следующих задач:</w:t>
      </w:r>
    </w:p>
    <w:p w14:paraId="565A034B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единых для РФ содержания ДО и планируемых результатов освоения образовательной программы ДО;</w:t>
      </w:r>
    </w:p>
    <w:p w14:paraId="563D2FA8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Приобщение детей (в соответствии с возрастными особенностями) к базовым ценностям российского народа (жизнь,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 взаимопомощь и взаимоуважение, историческая память и преемственность поколений, единство народов России);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45A30F4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1314A9DB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AC4E64A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0EC37369" w14:textId="77777777" w:rsidR="00683BB4" w:rsidRPr="00683BB4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529C278A" w14:textId="7B2F4467" w:rsidR="00683BB4" w:rsidRPr="00CC4BE8" w:rsidRDefault="00683BB4" w:rsidP="00683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12BBFE5" w14:textId="77777777" w:rsidR="002F123F" w:rsidRPr="00CC4BE8" w:rsidRDefault="002F123F" w:rsidP="000F1D5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Программа построена на позициях гуманно – личностного отношения к ребёнку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14:paraId="049E76F6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Содержание программ, реализуемых в ДОУ, обеспечивает достаточно высокий уровень базового дошкольного образования. </w:t>
      </w:r>
    </w:p>
    <w:p w14:paraId="4E467F7A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 программ осуществлялся на педагогическом совете ДОУ с учетом вида учреждения, приоритетных направлений развития детей, методического и материально-технического обеспечения программы, особенностей и возможностей воспитанников.</w:t>
      </w:r>
    </w:p>
    <w:p w14:paraId="572EE032" w14:textId="3AD3BFAA" w:rsidR="00F4526B" w:rsidRPr="00634FA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базовым дошкольным образованием педагоги  осуществляют дополнительное образование по интересам детей с учётом возможностей ДОУ и желаний родителей.</w:t>
      </w:r>
      <w:r w:rsidRPr="00C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23590179" w14:textId="77777777" w:rsidR="00683BB4" w:rsidRDefault="00683BB4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A38CE" w14:textId="77777777" w:rsidR="00683BB4" w:rsidRDefault="00683BB4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BB2D6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компонент</w:t>
      </w:r>
    </w:p>
    <w:p w14:paraId="24E8846D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Данный компонент реализуется на основе следующего программно – методического обеспечения:</w:t>
      </w:r>
    </w:p>
    <w:p w14:paraId="072D046C" w14:textId="77777777" w:rsidR="002F123F" w:rsidRPr="002F123F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</w:tblGrid>
      <w:tr w:rsidR="002F123F" w:rsidRPr="00C9214C" w14:paraId="5DA4B8D7" w14:textId="77777777" w:rsidTr="00F45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6E6" w14:textId="77777777" w:rsidR="002F123F" w:rsidRPr="004015D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114" w14:textId="77777777" w:rsidR="002F123F" w:rsidRPr="004015D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015D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Педагог </w:t>
            </w:r>
          </w:p>
        </w:tc>
      </w:tr>
      <w:tr w:rsidR="002F123F" w:rsidRPr="00C9214C" w14:paraId="29A7BE3D" w14:textId="77777777" w:rsidTr="00F45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260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Родничок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6E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Понасенкова Т.В.</w:t>
            </w:r>
          </w:p>
        </w:tc>
      </w:tr>
      <w:tr w:rsidR="002F123F" w:rsidRPr="00C9214C" w14:paraId="088E758C" w14:textId="77777777" w:rsidTr="00F45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F6E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люблю родной свой край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D91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Примакова С.В.</w:t>
            </w:r>
          </w:p>
        </w:tc>
      </w:tr>
      <w:tr w:rsidR="002F123F" w:rsidRPr="00C9214C" w14:paraId="1015D400" w14:textId="77777777" w:rsidTr="00F452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33B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«Волшебный ларец</w:t>
            </w:r>
            <w:r w:rsidRPr="00C921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82F" w14:textId="77777777" w:rsidR="002F123F" w:rsidRPr="00C9214C" w:rsidRDefault="002F123F" w:rsidP="00F4526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Карпенкова Е.А.</w:t>
            </w:r>
          </w:p>
        </w:tc>
      </w:tr>
    </w:tbl>
    <w:p w14:paraId="3072BE12" w14:textId="77777777" w:rsidR="002F123F" w:rsidRPr="002F123F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2899D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ДОУ.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F96140B" w14:textId="775441BB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В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учебного плана выделяются инвариантная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(обязательная)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вариативная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(модульная)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часть. Инвариантная  часть обеспечивает выполн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обязательной части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дошкольного образования. </w:t>
      </w:r>
    </w:p>
    <w:p w14:paraId="7B8BB2D3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Вариативная часть формируется с учетом видовой принадлежности учреждения, наличия приоритетных направлений его деятельности. Инвариантная часть реализуется через организованную образовательную деятельность, вариативная - через индивидуальные, кружковые виды деятельности по выбору.</w:t>
      </w:r>
    </w:p>
    <w:p w14:paraId="395837C6" w14:textId="77777777" w:rsidR="002F123F" w:rsidRPr="00CC4BE8" w:rsidRDefault="002F123F" w:rsidP="002F1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устанавливается соотношение между инвариантной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(обязательной)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и вариативной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(модульной)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частью, формируемой дошкольным образовательным учреждением:</w:t>
      </w:r>
    </w:p>
    <w:p w14:paraId="086068CC" w14:textId="2985E004" w:rsidR="002F123F" w:rsidRPr="00CC4BE8" w:rsidRDefault="002F123F" w:rsidP="002F12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инвариантная 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(обязательная)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- не менее 60 % от общего нормативного времени,</w:t>
      </w:r>
      <w:r w:rsidR="0073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отводимого на освоение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дошкольного образования.</w:t>
      </w:r>
    </w:p>
    <w:p w14:paraId="75A1009F" w14:textId="79EF3953" w:rsidR="002F123F" w:rsidRPr="00CC4BE8" w:rsidRDefault="002F123F" w:rsidP="002F1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вариативная</w:t>
      </w:r>
      <w:r w:rsidRPr="00CC4B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(модульная)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- не более 40 % от общего нормативного времени,</w:t>
      </w:r>
      <w:r w:rsidR="00736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отводимого на освоение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 дошкольного образования. Эта часть Учебного плана, формируемая дошкольным образовательным учреждением, обеспечивает вариативность образования, отражает специфику дошкольного образовательного учреждения, позволяет более полно реализовать социальный заказ на образовательные услуги.</w:t>
      </w:r>
    </w:p>
    <w:p w14:paraId="3CA1BB8A" w14:textId="77777777" w:rsidR="002F123F" w:rsidRPr="00CC4BE8" w:rsidRDefault="002F123F" w:rsidP="002F1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ориентирован на интеграцию обучения и воспитания, на  развитие воспитанников и состоит из следующих образовательных областей:</w:t>
      </w:r>
    </w:p>
    <w:p w14:paraId="23A466A4" w14:textId="77777777" w:rsidR="002F123F" w:rsidRPr="00CC4BE8" w:rsidRDefault="002F123F" w:rsidP="002F1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развитие;</w:t>
      </w:r>
    </w:p>
    <w:p w14:paraId="75025C52" w14:textId="77777777" w:rsidR="002F123F" w:rsidRPr="00CC4BE8" w:rsidRDefault="002F123F" w:rsidP="002F1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развитие;</w:t>
      </w:r>
    </w:p>
    <w:p w14:paraId="769C9F36" w14:textId="77777777" w:rsidR="002F123F" w:rsidRPr="00CC4BE8" w:rsidRDefault="002F123F" w:rsidP="002F1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развитие;</w:t>
      </w:r>
    </w:p>
    <w:p w14:paraId="7194CA55" w14:textId="77777777" w:rsidR="002F123F" w:rsidRPr="00CC4BE8" w:rsidRDefault="002F123F" w:rsidP="002F1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развитие;</w:t>
      </w:r>
    </w:p>
    <w:p w14:paraId="7423187C" w14:textId="77777777" w:rsidR="002F123F" w:rsidRPr="00CC4BE8" w:rsidRDefault="002F123F" w:rsidP="002F12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физическое развитие.</w:t>
      </w:r>
    </w:p>
    <w:p w14:paraId="016F45C3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24D3EEEE" w14:textId="77777777" w:rsidR="002F123F" w:rsidRPr="00CC4BE8" w:rsidRDefault="002F123F" w:rsidP="002F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 Часы кружков, групповой и индивидуальной образовательной деятельности входят в объем максимально допустимой нагрузки.    </w:t>
      </w:r>
    </w:p>
    <w:p w14:paraId="7181F6ED" w14:textId="77777777" w:rsidR="002F123F" w:rsidRPr="00CC4BE8" w:rsidRDefault="002F123F" w:rsidP="002F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Объем учебной нагрузки в течение недели определен в соответствии с санитарно-эпидемиологическими требованиями 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устройству,  содержанию и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дошкольных образовательных учреждений.</w:t>
      </w:r>
    </w:p>
    <w:p w14:paraId="21EADEF8" w14:textId="77777777" w:rsidR="002F123F" w:rsidRPr="00CC4BE8" w:rsidRDefault="002F123F" w:rsidP="002F1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Перерывы между периодами непрерывной организованной образовательной деятельностью составляют не менее 10 минут.</w:t>
      </w:r>
    </w:p>
    <w:p w14:paraId="4A788B83" w14:textId="77777777" w:rsidR="002F123F" w:rsidRPr="00CC4BE8" w:rsidRDefault="002F123F" w:rsidP="002F12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детей она  сочетается  с образовательной деятельностью, направленной на физическое и художественно-эстетическое развитие детей.  Домашние задания детям не задаются.</w:t>
      </w:r>
    </w:p>
    <w:p w14:paraId="0D8CFC01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физического и 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художественно-эстетического направлений занимает не менее 50% общего времени 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AC7CEA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других видов образовательной деятельности, не отраженных в инвариантной части учебного плана, во всех  возрастных группах 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воспитанников.</w:t>
      </w:r>
    </w:p>
    <w:p w14:paraId="184112F3" w14:textId="77777777" w:rsidR="002F123F" w:rsidRPr="00CC4BE8" w:rsidRDefault="002F123F" w:rsidP="000F1D5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сетке занятий разновозрастной группы:</w:t>
      </w:r>
    </w:p>
    <w:p w14:paraId="1380A429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 проведения фронтальных физкультурных, музыкальных занятий, занятий по изобразительной деятельности  рассчитывается по старшему возрасту детей, находящихся в группе;</w:t>
      </w:r>
    </w:p>
    <w:p w14:paraId="49266EFE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  проведения занятий познавательного цикла рассчитывается для каждого  возраста отдельно.</w:t>
      </w:r>
    </w:p>
    <w:p w14:paraId="627CE5A8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организации воспитательно-образовательного процесса в разновозрастной группе являются фронтальные (физкультурные, музыкальные занятия, занятия по изобразительной деятельности), подгрупповые (занятия познавательного цикла), индивидуальные занятия, игровая деятельность.</w:t>
      </w:r>
    </w:p>
    <w:p w14:paraId="6C8340A2" w14:textId="77777777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фронтальных занятий обучающие задачи ставятся для детей каждого возраста отдельно в соответствии с Учебным планом ДОУ, а также - с задачами и содержанием образовательной программы для данного возраста. </w:t>
      </w:r>
    </w:p>
    <w:p w14:paraId="0253888E" w14:textId="2B14AA3C" w:rsidR="002F123F" w:rsidRPr="00CC4BE8" w:rsidRDefault="002F123F" w:rsidP="002F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занятия зависит от возраста детей - начинается со старшими детьми с постепенным подключением к занятию детей среднего и младшего возраста.</w:t>
      </w:r>
      <w:r w:rsidR="000F1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одновременном начале занятие для детей среднего и младшего возраста заканчивается раньше.</w:t>
      </w:r>
    </w:p>
    <w:p w14:paraId="59AA733F" w14:textId="77777777" w:rsidR="00B8400D" w:rsidRPr="00CC4BE8" w:rsidRDefault="002F123F" w:rsidP="00CC4B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Переходный период к началу учебного года </w:t>
      </w:r>
      <w:r w:rsidRPr="00CC4BE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 1 по 15 сентября)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 наличие щадящего режима, нацеленного на адаптацию детей </w:t>
      </w:r>
      <w:r w:rsidRPr="00CC4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7B14128D" w14:textId="5FB43C0D" w:rsidR="002F123F" w:rsidRPr="00CC4BE8" w:rsidRDefault="002E7DA6" w:rsidP="002F123F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83B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123F" w:rsidRPr="00CC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детском саду функционирует 5 групп.  Группы скомплектованы по возрастному принципу. Возвраст от 1,5 до 7  лет.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295"/>
        <w:gridCol w:w="1577"/>
        <w:gridCol w:w="1981"/>
      </w:tblGrid>
      <w:tr w:rsidR="002F123F" w:rsidRPr="00F4526B" w14:paraId="61A81C73" w14:textId="77777777" w:rsidTr="002F123F">
        <w:trPr>
          <w:trHeight w:val="355"/>
          <w:jc w:val="center"/>
        </w:trPr>
        <w:tc>
          <w:tcPr>
            <w:tcW w:w="847" w:type="dxa"/>
          </w:tcPr>
          <w:p w14:paraId="4C1893D2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295" w:type="dxa"/>
          </w:tcPr>
          <w:p w14:paraId="65EBCF01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577" w:type="dxa"/>
          </w:tcPr>
          <w:p w14:paraId="227152E6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  <w:tc>
          <w:tcPr>
            <w:tcW w:w="1981" w:type="dxa"/>
          </w:tcPr>
          <w:p w14:paraId="70860CDB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групп</w:t>
            </w:r>
          </w:p>
        </w:tc>
      </w:tr>
      <w:tr w:rsidR="002F123F" w:rsidRPr="00F4526B" w14:paraId="10ED2726" w14:textId="77777777" w:rsidTr="002F123F">
        <w:trPr>
          <w:trHeight w:val="366"/>
          <w:jc w:val="center"/>
        </w:trPr>
        <w:tc>
          <w:tcPr>
            <w:tcW w:w="847" w:type="dxa"/>
          </w:tcPr>
          <w:p w14:paraId="09586164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95" w:type="dxa"/>
          </w:tcPr>
          <w:p w14:paraId="1E9CE53D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Группа раннего возраста</w:t>
            </w:r>
          </w:p>
        </w:tc>
        <w:tc>
          <w:tcPr>
            <w:tcW w:w="1577" w:type="dxa"/>
          </w:tcPr>
          <w:p w14:paraId="04131993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1,5-3 г.</w:t>
            </w:r>
          </w:p>
        </w:tc>
        <w:tc>
          <w:tcPr>
            <w:tcW w:w="1981" w:type="dxa"/>
          </w:tcPr>
          <w:p w14:paraId="6BC8C9A8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123F" w:rsidRPr="00F4526B" w14:paraId="22AE838D" w14:textId="77777777" w:rsidTr="002F123F">
        <w:trPr>
          <w:trHeight w:val="355"/>
          <w:jc w:val="center"/>
        </w:trPr>
        <w:tc>
          <w:tcPr>
            <w:tcW w:w="847" w:type="dxa"/>
          </w:tcPr>
          <w:p w14:paraId="75038CAE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95" w:type="dxa"/>
          </w:tcPr>
          <w:p w14:paraId="2438F20A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</w:t>
            </w:r>
          </w:p>
        </w:tc>
        <w:tc>
          <w:tcPr>
            <w:tcW w:w="1577" w:type="dxa"/>
          </w:tcPr>
          <w:p w14:paraId="37AA22CE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3-4 г.</w:t>
            </w:r>
          </w:p>
        </w:tc>
        <w:tc>
          <w:tcPr>
            <w:tcW w:w="1981" w:type="dxa"/>
          </w:tcPr>
          <w:p w14:paraId="15060305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123F" w:rsidRPr="00F4526B" w14:paraId="3C878ADC" w14:textId="77777777" w:rsidTr="002F123F">
        <w:trPr>
          <w:trHeight w:val="345"/>
          <w:jc w:val="center"/>
        </w:trPr>
        <w:tc>
          <w:tcPr>
            <w:tcW w:w="847" w:type="dxa"/>
          </w:tcPr>
          <w:p w14:paraId="1BF97C8F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95" w:type="dxa"/>
          </w:tcPr>
          <w:p w14:paraId="4D2C469A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577" w:type="dxa"/>
          </w:tcPr>
          <w:p w14:paraId="369D54D1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4-5 л.</w:t>
            </w:r>
          </w:p>
        </w:tc>
        <w:tc>
          <w:tcPr>
            <w:tcW w:w="1981" w:type="dxa"/>
          </w:tcPr>
          <w:p w14:paraId="4CCBABB8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123F" w:rsidRPr="00F4526B" w14:paraId="34F9EA0C" w14:textId="77777777" w:rsidTr="002F123F">
        <w:trPr>
          <w:trHeight w:val="366"/>
          <w:jc w:val="center"/>
        </w:trPr>
        <w:tc>
          <w:tcPr>
            <w:tcW w:w="847" w:type="dxa"/>
          </w:tcPr>
          <w:p w14:paraId="36E6EBAB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95" w:type="dxa"/>
          </w:tcPr>
          <w:p w14:paraId="53EBDF7A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577" w:type="dxa"/>
          </w:tcPr>
          <w:p w14:paraId="1AE93BCA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5-6 л.</w:t>
            </w:r>
          </w:p>
        </w:tc>
        <w:tc>
          <w:tcPr>
            <w:tcW w:w="1981" w:type="dxa"/>
          </w:tcPr>
          <w:p w14:paraId="00A78084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123F" w:rsidRPr="00F4526B" w14:paraId="13319583" w14:textId="77777777" w:rsidTr="002F123F">
        <w:trPr>
          <w:trHeight w:val="564"/>
          <w:jc w:val="center"/>
        </w:trPr>
        <w:tc>
          <w:tcPr>
            <w:tcW w:w="847" w:type="dxa"/>
          </w:tcPr>
          <w:p w14:paraId="72949AA3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95" w:type="dxa"/>
          </w:tcPr>
          <w:p w14:paraId="49FD411C" w14:textId="77777777" w:rsidR="002F123F" w:rsidRPr="00F4526B" w:rsidRDefault="002F123F" w:rsidP="002F1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577" w:type="dxa"/>
          </w:tcPr>
          <w:p w14:paraId="13B7A1F8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6-7 л.</w:t>
            </w:r>
          </w:p>
        </w:tc>
        <w:tc>
          <w:tcPr>
            <w:tcW w:w="1981" w:type="dxa"/>
          </w:tcPr>
          <w:p w14:paraId="06CD75EC" w14:textId="77777777" w:rsidR="002F123F" w:rsidRPr="00F4526B" w:rsidRDefault="002F123F" w:rsidP="00F45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1B85B76" w14:textId="77777777" w:rsidR="000B673E" w:rsidRDefault="000B673E" w:rsidP="00F4526B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16D99" w14:textId="0CF4ADB3" w:rsidR="00F4526B" w:rsidRPr="00CC4BE8" w:rsidRDefault="00F4526B" w:rsidP="00F4526B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4526B">
        <w:rPr>
          <w:rFonts w:ascii="Times New Roman" w:hAnsi="Times New Roman" w:cs="Times New Roman"/>
          <w:b/>
          <w:sz w:val="24"/>
          <w:szCs w:val="24"/>
        </w:rPr>
        <w:t>1.3.</w:t>
      </w:r>
      <w:r w:rsidRPr="00CC4BE8">
        <w:rPr>
          <w:rFonts w:ascii="Times New Roman" w:hAnsi="Times New Roman" w:cs="Times New Roman"/>
          <w:b/>
          <w:sz w:val="28"/>
          <w:szCs w:val="24"/>
        </w:rPr>
        <w:t>Структура учебного плана организованной образовательной деятельности</w:t>
      </w:r>
    </w:p>
    <w:p w14:paraId="19166A77" w14:textId="77777777" w:rsidR="002F123F" w:rsidRPr="00CC4BE8" w:rsidRDefault="00F4526B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 xml:space="preserve">     Учебный план разработан с учетом календарного графика работы МБДОУ д/с «Сказка»</w:t>
      </w:r>
      <w:r w:rsidR="002E7DA6" w:rsidRPr="00CC4BE8">
        <w:rPr>
          <w:rFonts w:ascii="Times New Roman" w:hAnsi="Times New Roman" w:cs="Times New Roman"/>
          <w:sz w:val="28"/>
          <w:szCs w:val="24"/>
        </w:rPr>
        <w:t xml:space="preserve"> пгт Озерный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8"/>
        <w:gridCol w:w="3563"/>
      </w:tblGrid>
      <w:tr w:rsidR="00F4526B" w:rsidRPr="00F4526B" w14:paraId="002DE2C6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0BFF0FA8" w14:textId="77777777" w:rsidR="00F4526B" w:rsidRPr="00F4526B" w:rsidRDefault="00F4526B" w:rsidP="00F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работы ДОУ</w:t>
            </w:r>
          </w:p>
        </w:tc>
        <w:tc>
          <w:tcPr>
            <w:tcW w:w="3563" w:type="dxa"/>
            <w:shd w:val="clear" w:color="auto" w:fill="auto"/>
          </w:tcPr>
          <w:p w14:paraId="53084AE4" w14:textId="77777777" w:rsidR="00F4526B" w:rsidRPr="00F4526B" w:rsidRDefault="00F4526B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7.00</w:t>
            </w: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 19</w:t>
            </w: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</w:t>
            </w:r>
          </w:p>
        </w:tc>
      </w:tr>
      <w:tr w:rsidR="00F4526B" w:rsidRPr="00F4526B" w14:paraId="2AB918DC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7B618684" w14:textId="77777777" w:rsidR="00F4526B" w:rsidRPr="00F4526B" w:rsidRDefault="00F4526B" w:rsidP="00F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3563" w:type="dxa"/>
            <w:shd w:val="clear" w:color="auto" w:fill="auto"/>
          </w:tcPr>
          <w:p w14:paraId="677265D2" w14:textId="77777777" w:rsidR="00F4526B" w:rsidRPr="00F4526B" w:rsidRDefault="00F4526B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понедельник, вторник, среда, четверг, пятница</w:t>
            </w:r>
          </w:p>
        </w:tc>
      </w:tr>
      <w:tr w:rsidR="00F4526B" w:rsidRPr="00F4526B" w14:paraId="12E1EE0D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19FB7529" w14:textId="77777777" w:rsidR="00F4526B" w:rsidRPr="00F4526B" w:rsidRDefault="00F4526B" w:rsidP="00F4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563" w:type="dxa"/>
            <w:shd w:val="clear" w:color="auto" w:fill="auto"/>
          </w:tcPr>
          <w:p w14:paraId="5ECA5313" w14:textId="77777777" w:rsidR="00F4526B" w:rsidRPr="00F4526B" w:rsidRDefault="00F4526B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F4526B" w:rsidRPr="00F4526B" w14:paraId="0415D344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00761CA7" w14:textId="77777777" w:rsidR="00F4526B" w:rsidRPr="00F4526B" w:rsidRDefault="00F4526B" w:rsidP="00F45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563" w:type="dxa"/>
            <w:shd w:val="clear" w:color="auto" w:fill="auto"/>
          </w:tcPr>
          <w:p w14:paraId="4E35E16C" w14:textId="77777777" w:rsidR="00F4526B" w:rsidRPr="00F4526B" w:rsidRDefault="0021028D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01.09.2021 г. по 31.05.2022</w:t>
            </w:r>
            <w:r w:rsid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г., 36</w:t>
            </w:r>
            <w:r w:rsidR="00F4526B"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F4526B" w:rsidRPr="00F4526B" w14:paraId="4687F773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54568D47" w14:textId="77777777" w:rsidR="00F4526B" w:rsidRPr="00F4526B" w:rsidRDefault="00F4526B" w:rsidP="00F452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76B1C4" w14:textId="77777777" w:rsidR="00F4526B" w:rsidRPr="00F4526B" w:rsidRDefault="00F4526B" w:rsidP="00F452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 праздничные дни</w:t>
            </w:r>
          </w:p>
          <w:p w14:paraId="3F8E5EEE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shd w:val="clear" w:color="auto" w:fill="auto"/>
          </w:tcPr>
          <w:p w14:paraId="53DCA92D" w14:textId="77777777" w:rsidR="00F4526B" w:rsidRPr="00F4526B" w:rsidRDefault="00F4526B" w:rsidP="00F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- 1,2,3,4,5,7 января</w:t>
            </w:r>
          </w:p>
          <w:p w14:paraId="5352FF95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- 23 февраля</w:t>
            </w:r>
          </w:p>
          <w:p w14:paraId="3223E7F9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- 8 марта</w:t>
            </w:r>
          </w:p>
          <w:p w14:paraId="26870410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- 1,9 мая</w:t>
            </w:r>
          </w:p>
          <w:p w14:paraId="24B3B407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- 12 июня</w:t>
            </w:r>
          </w:p>
          <w:p w14:paraId="1D0E3EB2" w14:textId="77777777" w:rsidR="00F4526B" w:rsidRPr="00F4526B" w:rsidRDefault="00F4526B" w:rsidP="00F4526B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- 4 ноября</w:t>
            </w:r>
          </w:p>
        </w:tc>
      </w:tr>
      <w:tr w:rsidR="00F4526B" w:rsidRPr="00F4526B" w14:paraId="3C293925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692CC6E0" w14:textId="77777777" w:rsidR="00F4526B" w:rsidRPr="00F4526B" w:rsidRDefault="00F4526B" w:rsidP="00F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Зимние  каникулы </w:t>
            </w:r>
          </w:p>
        </w:tc>
        <w:tc>
          <w:tcPr>
            <w:tcW w:w="3563" w:type="dxa"/>
            <w:shd w:val="clear" w:color="auto" w:fill="auto"/>
          </w:tcPr>
          <w:p w14:paraId="75D65FE1" w14:textId="77777777" w:rsidR="00F4526B" w:rsidRPr="00F4526B" w:rsidRDefault="00F4526B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1 января  по 10 января</w:t>
            </w:r>
          </w:p>
        </w:tc>
      </w:tr>
      <w:tr w:rsidR="00F4526B" w:rsidRPr="00F4526B" w14:paraId="38C98F55" w14:textId="77777777" w:rsidTr="00F4526B">
        <w:trPr>
          <w:jc w:val="center"/>
        </w:trPr>
        <w:tc>
          <w:tcPr>
            <w:tcW w:w="6398" w:type="dxa"/>
            <w:shd w:val="clear" w:color="auto" w:fill="auto"/>
          </w:tcPr>
          <w:p w14:paraId="14820468" w14:textId="77777777" w:rsidR="00F4526B" w:rsidRPr="00F4526B" w:rsidRDefault="00F4526B" w:rsidP="00F4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Летняя оздоровительная работа</w:t>
            </w:r>
          </w:p>
        </w:tc>
        <w:tc>
          <w:tcPr>
            <w:tcW w:w="3563" w:type="dxa"/>
            <w:shd w:val="clear" w:color="auto" w:fill="auto"/>
          </w:tcPr>
          <w:p w14:paraId="5AEFB397" w14:textId="77777777" w:rsidR="00F4526B" w:rsidRPr="00F4526B" w:rsidRDefault="00F4526B" w:rsidP="00F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1 июня по 31 августа</w:t>
            </w:r>
          </w:p>
        </w:tc>
      </w:tr>
    </w:tbl>
    <w:p w14:paraId="278C83CD" w14:textId="77777777" w:rsidR="00F4526B" w:rsidRPr="00F4526B" w:rsidRDefault="00F4526B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4A913BB" w14:textId="77777777" w:rsidR="002F123F" w:rsidRPr="00CC4BE8" w:rsidRDefault="00F4526B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 xml:space="preserve">         В летний период организуются  ООД по физической культуре и музыкальному развитию; подвижные и спортивные игры, праздники, экскурсии и т.д.; увеличивается продолжительность прогулок.  </w:t>
      </w:r>
    </w:p>
    <w:p w14:paraId="7566D8FA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4BE8">
        <w:rPr>
          <w:rFonts w:ascii="Times New Roman" w:hAnsi="Times New Roman" w:cs="Times New Roman"/>
          <w:b/>
          <w:sz w:val="28"/>
          <w:szCs w:val="24"/>
        </w:rPr>
        <w:t>Структура образовательного процесса:</w:t>
      </w:r>
    </w:p>
    <w:p w14:paraId="059EEC2E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Учебный день делится на три блока:</w:t>
      </w:r>
    </w:p>
    <w:p w14:paraId="3CD74FD7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1) утренний образовательный блок  включает в себя:</w:t>
      </w:r>
    </w:p>
    <w:p w14:paraId="2B1ECE9D" w14:textId="1C84D604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lastRenderedPageBreak/>
        <w:t>- самостоятельную деятельность ребенка и его совместную деятельность с воспитателем;</w:t>
      </w:r>
    </w:p>
    <w:p w14:paraId="57E918E7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2) развивающий блок  представляет собой:</w:t>
      </w:r>
    </w:p>
    <w:p w14:paraId="246D34C7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- организованную образовательную деятельность (организованное обучение в форме игровой деятельности);</w:t>
      </w:r>
    </w:p>
    <w:p w14:paraId="0C8E8E7D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- наблюдения, опыты, эксперименты на прогулке;</w:t>
      </w:r>
    </w:p>
    <w:p w14:paraId="53FCFCDE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3) вечерний блок  включает в себя:</w:t>
      </w:r>
    </w:p>
    <w:p w14:paraId="2B7DB7FA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- совместную деятельность воспитателя с ребенком;</w:t>
      </w:r>
    </w:p>
    <w:p w14:paraId="1107B7CE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- свободную самостоятельную деятельность воспитанников;</w:t>
      </w:r>
    </w:p>
    <w:p w14:paraId="70232656" w14:textId="77777777" w:rsidR="00F4526B" w:rsidRPr="00CC4BE8" w:rsidRDefault="00F4526B" w:rsidP="00CC4BE8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>- образовательную деятельность художественно-эстетического и физкультурно-оздоровительного направления.</w:t>
      </w:r>
    </w:p>
    <w:p w14:paraId="0F829C8B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 xml:space="preserve">     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14:paraId="20BC382C" w14:textId="77777777" w:rsidR="00F4526B" w:rsidRPr="00CC4BE8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 xml:space="preserve">     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14:paraId="6FC3A1E2" w14:textId="1F052CE0" w:rsidR="00F4526B" w:rsidRDefault="00F4526B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  <w:r w:rsidRPr="00CC4BE8">
        <w:rPr>
          <w:rFonts w:ascii="Times New Roman" w:hAnsi="Times New Roman" w:cs="Times New Roman"/>
          <w:sz w:val="28"/>
          <w:szCs w:val="24"/>
        </w:rPr>
        <w:t xml:space="preserve">    Образовательная деятельность проводится с несколькими детьми, с подгруппой или со всей группой воспитанников. </w:t>
      </w:r>
    </w:p>
    <w:p w14:paraId="249751C9" w14:textId="5C295FA3" w:rsidR="00CF4340" w:rsidRDefault="00CF4340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</w:p>
    <w:p w14:paraId="3A46E554" w14:textId="77777777" w:rsidR="00CF4340" w:rsidRDefault="00CF4340" w:rsidP="00F4526B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both"/>
        <w:rPr>
          <w:rFonts w:ascii="Times New Roman" w:hAnsi="Times New Roman" w:cs="Times New Roman"/>
          <w:sz w:val="28"/>
          <w:szCs w:val="24"/>
        </w:rPr>
      </w:pPr>
    </w:p>
    <w:p w14:paraId="3F265A41" w14:textId="29E8A852" w:rsidR="00F4526B" w:rsidRDefault="00F4526B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D8E2269" w14:textId="30CB0112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76F4CABB" w14:textId="281254CE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624C39D3" w14:textId="21534F70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141B31DD" w14:textId="7254AB45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53B7AEA" w14:textId="45E73ECC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360DF24" w14:textId="465D4969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03D6191D" w14:textId="478E2A74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3FF7178" w14:textId="69B0CD73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EC6B235" w14:textId="67AF77A3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18DA6FE" w14:textId="424C4500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02FFEBF8" w14:textId="2F0C29D7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00ADDF0D" w14:textId="295293D8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FFEA00E" w14:textId="464F3594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67C753EB" w14:textId="64EB4073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0147311" w14:textId="1B8F0D3F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9FBFAF5" w14:textId="32D77760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0F0B66B5" w14:textId="436FF682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950C161" w14:textId="6A176C25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1F9CB357" w14:textId="5998D9A9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7E3060E" w14:textId="3B6C22E0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E82B268" w14:textId="3703211D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0E1A2D81" w14:textId="1D506AC8" w:rsidR="00634FA8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11D47FC" w14:textId="77777777" w:rsidR="00634FA8" w:rsidRPr="00F4526B" w:rsidRDefault="00634FA8" w:rsidP="00F4526B">
      <w:pPr>
        <w:tabs>
          <w:tab w:val="left" w:pos="933"/>
          <w:tab w:val="left" w:pos="934"/>
        </w:tabs>
        <w:spacing w:before="41" w:line="240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1D9B97D1" w14:textId="77777777" w:rsidR="003836A3" w:rsidRDefault="003836A3" w:rsidP="003836A3">
      <w:pPr>
        <w:tabs>
          <w:tab w:val="left" w:pos="933"/>
          <w:tab w:val="left" w:pos="934"/>
        </w:tabs>
        <w:spacing w:before="41" w:after="0" w:line="240" w:lineRule="auto"/>
        <w:ind w:right="1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ADF56" w14:textId="77777777" w:rsidR="003836A3" w:rsidRDefault="003836A3" w:rsidP="003836A3">
      <w:pPr>
        <w:tabs>
          <w:tab w:val="left" w:pos="933"/>
          <w:tab w:val="left" w:pos="934"/>
        </w:tabs>
        <w:spacing w:before="41" w:after="0" w:line="240" w:lineRule="auto"/>
        <w:ind w:right="111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326"/>
        <w:tblW w:w="9180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276"/>
        <w:gridCol w:w="1134"/>
        <w:gridCol w:w="1275"/>
        <w:gridCol w:w="2268"/>
      </w:tblGrid>
      <w:tr w:rsidR="00F30434" w:rsidRPr="00F4526B" w14:paraId="69786850" w14:textId="77777777" w:rsidTr="00F30434">
        <w:trPr>
          <w:trHeight w:val="196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14:paraId="4700E7CB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Группы</w:t>
            </w:r>
          </w:p>
          <w:p w14:paraId="08C941BF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BEBFE8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791299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6F61CF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AC1FAA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EB9F17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E708A4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5231B" w14:textId="77777777" w:rsidR="00F30434" w:rsidRPr="00F4526B" w:rsidRDefault="00F30434" w:rsidP="00F304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Раннего возраста</w:t>
            </w:r>
          </w:p>
          <w:p w14:paraId="0ED0727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DC406C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44538C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E9F98D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BB7173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2922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Младшая</w:t>
            </w:r>
          </w:p>
          <w:p w14:paraId="1FAD3DE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42CA40E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F9E7E7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E66326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1A7B85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A569F52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AC07F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Средняя</w:t>
            </w:r>
          </w:p>
          <w:p w14:paraId="6B276D7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2A0301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6618BCB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73CAF6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2104C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3C0959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7992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</w:t>
            </w:r>
          </w:p>
          <w:p w14:paraId="65FB11BB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BE4255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A79AF2F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9426EA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49AADB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5D072B2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F8A0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Подготовительная</w:t>
            </w:r>
          </w:p>
          <w:p w14:paraId="2A2F08F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 школе </w:t>
            </w:r>
          </w:p>
        </w:tc>
      </w:tr>
      <w:tr w:rsidR="00F30434" w:rsidRPr="00F4526B" w14:paraId="13A6F2EF" w14:textId="77777777" w:rsidTr="00F30434">
        <w:trPr>
          <w:trHeight w:val="752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AAD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Длительность условного часа </w:t>
            </w:r>
          </w:p>
          <w:p w14:paraId="7113E10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минутах)</w:t>
            </w:r>
          </w:p>
          <w:p w14:paraId="22AC9FD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9E5A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BDF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42F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955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E62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955A2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30434" w:rsidRPr="00F4526B" w14:paraId="418A76A2" w14:textId="77777777" w:rsidTr="00F30434">
        <w:trPr>
          <w:trHeight w:val="73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26E74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условных учебных часов</w:t>
            </w:r>
          </w:p>
          <w:p w14:paraId="6C141162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  <w:p w14:paraId="58EBD41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2B9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5E52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58DFE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52E4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2DF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8296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A214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0434" w:rsidRPr="00F4526B" w14:paraId="23C100C0" w14:textId="77777777" w:rsidTr="00F30434">
        <w:trPr>
          <w:trHeight w:val="734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EB4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(кружок)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1F7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4113E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386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F98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5A4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026E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434" w:rsidRPr="00F4526B" w14:paraId="7B540444" w14:textId="77777777" w:rsidTr="00F30434">
        <w:trPr>
          <w:trHeight w:val="98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68C42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астрономическое время занятий </w:t>
            </w:r>
          </w:p>
          <w:p w14:paraId="337F96E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неделю</w:t>
            </w:r>
          </w:p>
          <w:p w14:paraId="40CC9DA4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(в часах)</w:t>
            </w:r>
          </w:p>
          <w:p w14:paraId="04C87D3D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4CC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8329F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  <w:p w14:paraId="54ECA624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(1час</w:t>
            </w:r>
          </w:p>
          <w:p w14:paraId="15AE97A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30мин.)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F28C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94D6C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  <w:p w14:paraId="21FF613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(2 часа </w:t>
            </w:r>
          </w:p>
          <w:p w14:paraId="5D40355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 мин.)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A5E3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0C114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</w:t>
            </w:r>
          </w:p>
          <w:p w14:paraId="04FFD9B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(3 часа </w:t>
            </w:r>
          </w:p>
          <w:p w14:paraId="664F204F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мин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5BB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A5DC8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</w:t>
            </w:r>
          </w:p>
          <w:p w14:paraId="1F0A4CF0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часов</w:t>
            </w:r>
          </w:p>
          <w:p w14:paraId="69364C8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 мин.)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EF5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E7CDD3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  <w:p w14:paraId="02CFDCBE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(7 часов)</w:t>
            </w:r>
          </w:p>
        </w:tc>
      </w:tr>
      <w:tr w:rsidR="00F30434" w:rsidRPr="00F4526B" w14:paraId="7E7229BE" w14:textId="77777777" w:rsidTr="00F30434">
        <w:trPr>
          <w:trHeight w:val="985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49B17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условных учебных часов</w:t>
            </w:r>
          </w:p>
          <w:p w14:paraId="3A2EB1F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  <w:p w14:paraId="2C6E778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0FE5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F2A9139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E0B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E5CDDB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6FF3B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4A6EDF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4531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473D06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C8F2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B5EDD8" w14:textId="77777777" w:rsidR="00F30434" w:rsidRPr="00F4526B" w:rsidRDefault="00F30434" w:rsidP="00F3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</w:tr>
    </w:tbl>
    <w:p w14:paraId="2273F565" w14:textId="77777777" w:rsidR="001B1EA1" w:rsidRDefault="001B1EA1" w:rsidP="00683BB4">
      <w:pPr>
        <w:tabs>
          <w:tab w:val="left" w:pos="933"/>
          <w:tab w:val="left" w:pos="934"/>
        </w:tabs>
        <w:spacing w:before="41" w:after="0" w:line="240" w:lineRule="auto"/>
        <w:ind w:right="1116"/>
        <w:rPr>
          <w:rFonts w:ascii="Times New Roman" w:hAnsi="Times New Roman" w:cs="Times New Roman"/>
          <w:b/>
          <w:sz w:val="24"/>
          <w:szCs w:val="24"/>
        </w:rPr>
      </w:pPr>
    </w:p>
    <w:p w14:paraId="5599F9DC" w14:textId="77777777" w:rsidR="001B1EA1" w:rsidRDefault="001B1EA1" w:rsidP="003836A3">
      <w:pPr>
        <w:tabs>
          <w:tab w:val="left" w:pos="933"/>
          <w:tab w:val="left" w:pos="934"/>
        </w:tabs>
        <w:spacing w:before="41" w:after="0" w:line="240" w:lineRule="auto"/>
        <w:ind w:right="11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152E5" w14:textId="56103AED" w:rsidR="00F4526B" w:rsidRPr="00CC4BE8" w:rsidRDefault="00F4526B" w:rsidP="003836A3">
      <w:pPr>
        <w:tabs>
          <w:tab w:val="left" w:pos="933"/>
          <w:tab w:val="left" w:pos="934"/>
        </w:tabs>
        <w:spacing w:before="41" w:after="0" w:line="240" w:lineRule="auto"/>
        <w:ind w:right="111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52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CC4BE8">
        <w:rPr>
          <w:rFonts w:ascii="Times New Roman" w:hAnsi="Times New Roman" w:cs="Times New Roman"/>
          <w:b/>
          <w:sz w:val="28"/>
          <w:szCs w:val="24"/>
        </w:rPr>
        <w:t>Учебный план организованной образовательной деятельности</w:t>
      </w:r>
    </w:p>
    <w:p w14:paraId="58C63EBD" w14:textId="77777777" w:rsidR="00F30434" w:rsidRDefault="00F30434" w:rsidP="003836A3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9B5E884" w14:textId="768B4AEC" w:rsidR="00F4526B" w:rsidRDefault="00F4526B" w:rsidP="003836A3">
      <w:pPr>
        <w:tabs>
          <w:tab w:val="left" w:pos="933"/>
          <w:tab w:val="left" w:pos="934"/>
        </w:tabs>
        <w:spacing w:before="41" w:after="0" w:line="240" w:lineRule="auto"/>
        <w:ind w:right="1116" w:hanging="21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BE8">
        <w:rPr>
          <w:rFonts w:ascii="Times New Roman" w:hAnsi="Times New Roman" w:cs="Times New Roman"/>
          <w:b/>
          <w:sz w:val="28"/>
          <w:szCs w:val="24"/>
        </w:rPr>
        <w:t>Образовательная нагрузка по возрастным группам</w:t>
      </w:r>
      <w:r w:rsidR="0017119C" w:rsidRPr="00CC4BE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7348279" w14:textId="68DDB72E" w:rsidR="002E7DA6" w:rsidRDefault="00F4526B" w:rsidP="001B1EA1">
      <w:pPr>
        <w:tabs>
          <w:tab w:val="left" w:pos="933"/>
          <w:tab w:val="left" w:pos="934"/>
        </w:tabs>
        <w:spacing w:before="41" w:line="240" w:lineRule="auto"/>
        <w:ind w:right="1116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CC4BE8">
        <w:rPr>
          <w:rFonts w:ascii="Times New Roman" w:hAnsi="Times New Roman" w:cs="Times New Roman"/>
          <w:b/>
          <w:bCs/>
          <w:sz w:val="28"/>
          <w:szCs w:val="24"/>
        </w:rPr>
        <w:t xml:space="preserve">Специфика учебного плана </w:t>
      </w:r>
      <w:r w:rsidRPr="00CC4BE8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(заключается </w:t>
      </w:r>
      <w:r w:rsidRPr="00CC4BE8">
        <w:rPr>
          <w:rFonts w:ascii="Times New Roman" w:hAnsi="Times New Roman" w:cs="Times New Roman"/>
          <w:b/>
          <w:i/>
          <w:sz w:val="28"/>
          <w:szCs w:val="24"/>
        </w:rPr>
        <w:t>в точном определении для каждой возрастной группы воспитанников: интеллектуальных, физических и психоэмоционал</w:t>
      </w:r>
      <w:r w:rsidR="001B1EA1">
        <w:rPr>
          <w:rFonts w:ascii="Times New Roman" w:hAnsi="Times New Roman" w:cs="Times New Roman"/>
          <w:b/>
          <w:i/>
          <w:sz w:val="28"/>
          <w:szCs w:val="24"/>
        </w:rPr>
        <w:t>ьных нагрузок в течение недели)</w:t>
      </w:r>
    </w:p>
    <w:tbl>
      <w:tblPr>
        <w:tblpPr w:leftFromText="180" w:rightFromText="180" w:vertAnchor="page" w:horzAnchor="margin" w:tblpXSpec="center" w:tblpY="3631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379"/>
        <w:gridCol w:w="40"/>
        <w:gridCol w:w="243"/>
        <w:gridCol w:w="1663"/>
        <w:gridCol w:w="2526"/>
        <w:gridCol w:w="1595"/>
        <w:gridCol w:w="1595"/>
      </w:tblGrid>
      <w:tr w:rsidR="001B1EA1" w:rsidRPr="00F4526B" w14:paraId="5A05E32A" w14:textId="77777777" w:rsidTr="001B1EA1">
        <w:trPr>
          <w:cantSplit/>
          <w:trHeight w:val="1057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8ED1" w14:textId="77777777" w:rsidR="001B1EA1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4DFBB3D4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Группы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A5EE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Физическое развитие</w:t>
            </w:r>
          </w:p>
          <w:p w14:paraId="34A0741A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(и вариативная часть)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EB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Художественно-</w:t>
            </w:r>
          </w:p>
          <w:p w14:paraId="3F76E115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эстетическое развитие</w:t>
            </w:r>
          </w:p>
          <w:p w14:paraId="4EA5AADC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(и вариативная часть)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7A8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Социально-личностное 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EACA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Познаватель ное</w:t>
            </w:r>
          </w:p>
          <w:p w14:paraId="4A820A4B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развитие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0F3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Речевое</w:t>
            </w:r>
          </w:p>
          <w:p w14:paraId="7EE42515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коррекционное</w:t>
            </w:r>
          </w:p>
          <w:p w14:paraId="116F8BBF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развитие</w:t>
            </w:r>
          </w:p>
          <w:p w14:paraId="7F50CE43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1B1EA1" w:rsidRPr="00F4526B" w14:paraId="581AA597" w14:textId="77777777" w:rsidTr="001B1EA1">
        <w:trPr>
          <w:trHeight w:val="157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A1CB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2D93B2E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Ранний возраст</w:t>
            </w:r>
          </w:p>
          <w:p w14:paraId="16440132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10 ООД</w:t>
            </w:r>
          </w:p>
          <w:p w14:paraId="49EE9F80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9BE26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B0B10B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84A26D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089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30%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0C8" w14:textId="77777777" w:rsidR="001B1EA1" w:rsidRPr="00F4526B" w:rsidRDefault="001B1EA1" w:rsidP="001B1EA1">
            <w:pPr>
              <w:spacing w:after="0" w:line="240" w:lineRule="auto"/>
              <w:ind w:right="-108" w:firstLine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3,5 /35%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1904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788F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216D214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08611B9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262B27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661571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1,5/15%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5417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D13BE24" w14:textId="77777777" w:rsidR="001B1EA1" w:rsidRPr="00F4526B" w:rsidRDefault="001B1EA1" w:rsidP="001B1EA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21F01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C3E7C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5DBB5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2 / 20%</w:t>
            </w:r>
          </w:p>
        </w:tc>
      </w:tr>
      <w:tr w:rsidR="001B1EA1" w:rsidRPr="00F4526B" w14:paraId="7CC21A9A" w14:textId="77777777" w:rsidTr="001B1EA1">
        <w:trPr>
          <w:trHeight w:val="843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ED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7E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65%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E509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E97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EAA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EA1" w:rsidRPr="00F4526B" w14:paraId="1FDCC385" w14:textId="77777777" w:rsidTr="001B1EA1">
        <w:trPr>
          <w:trHeight w:val="1013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86E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79DAF041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5F3FF17C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33201643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Младшая</w:t>
            </w:r>
          </w:p>
          <w:p w14:paraId="7102D79C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11 ООД</w:t>
            </w:r>
          </w:p>
          <w:p w14:paraId="1516829F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DC67C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D449C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431E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27,3%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7FD" w14:textId="77777777" w:rsidR="001B1EA1" w:rsidRPr="00F4526B" w:rsidRDefault="001B1EA1" w:rsidP="001B1E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4,5 / 41%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8054" w14:textId="77777777" w:rsidR="001B1EA1" w:rsidRPr="00F4526B" w:rsidRDefault="001B1EA1" w:rsidP="001B1EA1">
            <w:pPr>
              <w:tabs>
                <w:tab w:val="left" w:pos="5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FD6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5533E34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586112E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34DE5B5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E721BFC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AA8541B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2,5/22,7%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8D8A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7D5B90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D282FD6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9C00CF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7BE52F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B81DBDE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1/9%</w:t>
            </w:r>
          </w:p>
        </w:tc>
      </w:tr>
      <w:tr w:rsidR="001B1EA1" w:rsidRPr="00F4526B" w14:paraId="30679292" w14:textId="77777777" w:rsidTr="001B1EA1">
        <w:trPr>
          <w:trHeight w:val="79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00F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A8DF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68,3%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2BC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31B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E1D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EA1" w:rsidRPr="00F4526B" w14:paraId="58DBB911" w14:textId="77777777" w:rsidTr="001B1EA1">
        <w:trPr>
          <w:trHeight w:val="448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693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Средняя группа</w:t>
            </w:r>
          </w:p>
          <w:p w14:paraId="7FF901B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11 ООД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EDC4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27,3%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52217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4,5 / 41%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9470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0,5 /  4,5%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5C7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628EC0C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2/18%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44A8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 / 9%</w:t>
            </w:r>
          </w:p>
        </w:tc>
      </w:tr>
      <w:tr w:rsidR="001B1EA1" w:rsidRPr="00F4526B" w14:paraId="7C3FEFE5" w14:textId="77777777" w:rsidTr="001B1EA1">
        <w:trPr>
          <w:trHeight w:val="179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9879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FE8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68,6%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26BB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CA2C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597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1EA1" w:rsidRPr="00F4526B" w14:paraId="563F9C30" w14:textId="77777777" w:rsidTr="001B1EA1">
        <w:trPr>
          <w:trHeight w:val="528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D51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Старшая группа</w:t>
            </w:r>
          </w:p>
          <w:p w14:paraId="1082B04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13 ООД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12ABA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23,1%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C503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5 / 38,4%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AB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D3631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2C34F59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6BE86B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642BA53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8F2E38F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23,1%</w:t>
            </w:r>
          </w:p>
          <w:p w14:paraId="7910C3E1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9443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2 /15,4%</w:t>
            </w:r>
          </w:p>
        </w:tc>
      </w:tr>
      <w:tr w:rsidR="001B1EA1" w:rsidRPr="00F4526B" w14:paraId="6D5B480D" w14:textId="77777777" w:rsidTr="001B1EA1">
        <w:trPr>
          <w:trHeight w:val="19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313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07D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61.5%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40E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8336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A2D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1EA1" w:rsidRPr="00F4526B" w14:paraId="5FFEEEE9" w14:textId="77777777" w:rsidTr="001B1EA1">
        <w:trPr>
          <w:trHeight w:val="502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81468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F63B30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Подготови- тельная</w:t>
            </w:r>
          </w:p>
          <w:p w14:paraId="4ED7AD7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 школе группа</w:t>
            </w:r>
          </w:p>
          <w:p w14:paraId="4326A897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14 ООД</w:t>
            </w:r>
          </w:p>
          <w:p w14:paraId="3D1E7415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5458318E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BF4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3 / 21,4%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189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5 / 35,7%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E9311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ACB50A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BAA0D82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5D51C00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BA01BDF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1859F4D5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4/28,6%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5968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30FCD64E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2/14,3%</w:t>
            </w:r>
          </w:p>
          <w:p w14:paraId="6EB63AE9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1EA1" w:rsidRPr="00F4526B" w14:paraId="0912FEAB" w14:textId="77777777" w:rsidTr="001B1EA1">
        <w:trPr>
          <w:trHeight w:val="501"/>
        </w:trPr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3AA2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876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57,1%</w:t>
            </w:r>
          </w:p>
          <w:p w14:paraId="0760D805" w14:textId="77777777" w:rsidR="001B1EA1" w:rsidRPr="00F4526B" w:rsidRDefault="001B1EA1" w:rsidP="001B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5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06E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0AB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F9D" w14:textId="77777777" w:rsidR="001B1EA1" w:rsidRPr="00F4526B" w:rsidRDefault="001B1EA1" w:rsidP="001B1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B1EA1" w:rsidRPr="00F4526B" w14:paraId="3DDC6730" w14:textId="77777777" w:rsidTr="001B1EA1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1442" w:type="dxa"/>
            <w:vMerge/>
            <w:tcBorders>
              <w:bottom w:val="single" w:sz="4" w:space="0" w:color="auto"/>
            </w:tcBorders>
          </w:tcPr>
          <w:p w14:paraId="38C0976D" w14:textId="77777777" w:rsidR="001B1EA1" w:rsidRPr="00F4526B" w:rsidRDefault="001B1EA1" w:rsidP="001B1EA1">
            <w:pPr>
              <w:spacing w:after="0" w:line="240" w:lineRule="auto"/>
              <w:ind w:left="828"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14:paraId="4F7DF801" w14:textId="77777777" w:rsidR="001B1EA1" w:rsidRPr="00F4526B" w:rsidRDefault="001B1EA1" w:rsidP="001B1EA1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bottom w:val="single" w:sz="4" w:space="0" w:color="auto"/>
            </w:tcBorders>
          </w:tcPr>
          <w:p w14:paraId="2EA01C2D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4F65ADB5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lang w:eastAsia="ru-RU"/>
              </w:rPr>
              <w:t>1/5,9%</w:t>
            </w: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0AC5DDE9" w14:textId="77777777" w:rsidR="001B1EA1" w:rsidRPr="00F4526B" w:rsidRDefault="001B1EA1" w:rsidP="001B1EA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14:paraId="63DEEF5C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14:paraId="7A9193B4" w14:textId="77777777" w:rsidR="001B1EA1" w:rsidRPr="00F4526B" w:rsidRDefault="001B1EA1" w:rsidP="001B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1EA1" w:rsidRPr="00F4526B" w14:paraId="6EFA6F26" w14:textId="77777777" w:rsidTr="001B1EA1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442" w:type="dxa"/>
            <w:vMerge/>
          </w:tcPr>
          <w:p w14:paraId="4B6F6D96" w14:textId="77777777" w:rsidR="001B1EA1" w:rsidRPr="00F4526B" w:rsidRDefault="001B1EA1" w:rsidP="001B1EA1">
            <w:pPr>
              <w:spacing w:after="0" w:line="240" w:lineRule="auto"/>
              <w:ind w:left="828"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gridSpan w:val="4"/>
          </w:tcPr>
          <w:p w14:paraId="0CCBE278" w14:textId="77777777" w:rsidR="001B1EA1" w:rsidRPr="00F4526B" w:rsidRDefault="001B1EA1" w:rsidP="001B1EA1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BBDA4F" w14:textId="77777777" w:rsidR="001B1EA1" w:rsidRPr="00F4526B" w:rsidRDefault="001B1EA1" w:rsidP="001B1EA1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B2AB78" w14:textId="77777777" w:rsidR="001B1EA1" w:rsidRPr="00F4526B" w:rsidRDefault="001B1EA1" w:rsidP="001B1EA1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47,1%</w:t>
            </w:r>
          </w:p>
        </w:tc>
        <w:tc>
          <w:tcPr>
            <w:tcW w:w="2526" w:type="dxa"/>
            <w:vMerge/>
          </w:tcPr>
          <w:p w14:paraId="2268D8DC" w14:textId="77777777" w:rsidR="001B1EA1" w:rsidRPr="00F4526B" w:rsidRDefault="001B1EA1" w:rsidP="001B1E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14:paraId="2B544797" w14:textId="77777777" w:rsidR="001B1EA1" w:rsidRPr="00F4526B" w:rsidRDefault="001B1EA1" w:rsidP="001B1E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14:paraId="5B4B3343" w14:textId="77777777" w:rsidR="001B1EA1" w:rsidRPr="00F4526B" w:rsidRDefault="001B1EA1" w:rsidP="001B1E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CC95460" w14:textId="77777777" w:rsidR="001B1EA1" w:rsidRPr="001B1EA1" w:rsidRDefault="001B1EA1" w:rsidP="001B1EA1">
      <w:pPr>
        <w:tabs>
          <w:tab w:val="left" w:pos="933"/>
          <w:tab w:val="left" w:pos="934"/>
        </w:tabs>
        <w:spacing w:after="0" w:line="240" w:lineRule="auto"/>
        <w:ind w:right="1116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2D261812" w14:textId="297627AF" w:rsidR="00CF4340" w:rsidRDefault="00CF4340" w:rsidP="0017119C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DD2071" w14:textId="77777777" w:rsidR="00CF4340" w:rsidRDefault="00CF4340" w:rsidP="0017119C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80D7B5E" w14:textId="77777777" w:rsidR="00F4526B" w:rsidRPr="00F4526B" w:rsidRDefault="00F4526B" w:rsidP="00F4526B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27E52" w14:textId="7CB859A7" w:rsidR="002F123F" w:rsidRDefault="002F123F" w:rsidP="0025346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450C8" w14:textId="08ABDEE7" w:rsidR="00F30434" w:rsidRDefault="00F30434" w:rsidP="0025346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2FA04" w14:textId="558E4AD6" w:rsidR="00F30434" w:rsidRDefault="00F30434" w:rsidP="0025346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9D659" w14:textId="77777777" w:rsidR="00F30434" w:rsidRDefault="00F30434" w:rsidP="0025346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6EE88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B799646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86BE1D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63851B4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9A320D7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22F7F4B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3333A04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454FCB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112FC43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6454D4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4173597" w14:textId="77777777" w:rsidR="001B1EA1" w:rsidRDefault="001B1EA1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F35FB0F" w14:textId="77777777" w:rsidR="00F30434" w:rsidRPr="00CC4BE8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4BE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Учебный  план  группы детей раннего возраста </w:t>
      </w:r>
      <w:r w:rsidRPr="00CC4BE8">
        <w:rPr>
          <w:rFonts w:ascii="Times New Roman" w:hAnsi="Times New Roman" w:cs="Times New Roman"/>
          <w:b/>
          <w:i/>
          <w:sz w:val="28"/>
          <w:szCs w:val="24"/>
        </w:rPr>
        <w:t>(1,5 - 3 года)</w:t>
      </w:r>
    </w:p>
    <w:tbl>
      <w:tblPr>
        <w:tblpPr w:leftFromText="180" w:rightFromText="180" w:vertAnchor="page" w:horzAnchor="page" w:tblpX="898" w:tblpY="2836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95"/>
        <w:gridCol w:w="2095"/>
        <w:gridCol w:w="1366"/>
        <w:gridCol w:w="2625"/>
        <w:gridCol w:w="952"/>
      </w:tblGrid>
      <w:tr w:rsidR="00F30434" w:rsidRPr="00F4526B" w14:paraId="01D9AEF9" w14:textId="77777777" w:rsidTr="002A5C09">
        <w:trPr>
          <w:trHeight w:val="136"/>
        </w:trPr>
        <w:tc>
          <w:tcPr>
            <w:tcW w:w="0" w:type="auto"/>
            <w:vMerge w:val="restart"/>
          </w:tcPr>
          <w:p w14:paraId="64ED5373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14:paraId="7FA75D48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</w:t>
            </w:r>
          </w:p>
          <w:p w14:paraId="52B292AF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7B22369" w14:textId="77777777" w:rsidR="00F30434" w:rsidRPr="00F4526B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14:paraId="780532D5" w14:textId="77777777" w:rsidR="00F30434" w:rsidRPr="00F4526B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(минут)</w:t>
            </w:r>
          </w:p>
        </w:tc>
        <w:tc>
          <w:tcPr>
            <w:tcW w:w="0" w:type="auto"/>
            <w:gridSpan w:val="2"/>
          </w:tcPr>
          <w:p w14:paraId="7A7BFE5A" w14:textId="77777777" w:rsidR="00F30434" w:rsidRPr="00F4526B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30434" w:rsidRPr="00F4526B" w14:paraId="2B4D98A6" w14:textId="77777777" w:rsidTr="002A5C09">
        <w:trPr>
          <w:trHeight w:val="239"/>
        </w:trPr>
        <w:tc>
          <w:tcPr>
            <w:tcW w:w="0" w:type="auto"/>
            <w:vMerge/>
          </w:tcPr>
          <w:p w14:paraId="171A25B4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14:paraId="61253A6A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C3EE50C" w14:textId="77777777" w:rsidR="00F30434" w:rsidRPr="00F4526B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3E5F6D1" w14:textId="77777777" w:rsidR="00F30434" w:rsidRPr="00F4526B" w:rsidRDefault="00F30434" w:rsidP="002A5C09">
            <w:pPr>
              <w:spacing w:after="0" w:line="240" w:lineRule="auto"/>
              <w:ind w:left="-150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неделю</w:t>
            </w:r>
          </w:p>
        </w:tc>
        <w:tc>
          <w:tcPr>
            <w:tcW w:w="0" w:type="auto"/>
          </w:tcPr>
          <w:p w14:paraId="683A9AB2" w14:textId="77777777" w:rsidR="00F30434" w:rsidRPr="00F4526B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30434" w:rsidRPr="00F4526B" w14:paraId="01179F1C" w14:textId="77777777" w:rsidTr="002A5C09">
        <w:trPr>
          <w:trHeight w:val="110"/>
        </w:trPr>
        <w:tc>
          <w:tcPr>
            <w:tcW w:w="0" w:type="auto"/>
            <w:vMerge w:val="restart"/>
          </w:tcPr>
          <w:p w14:paraId="5AE5E70E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</w:tcPr>
          <w:p w14:paraId="40DDDA41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14:paraId="1A0AC51C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2A388051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49F5F4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F4526B" w14:paraId="3619FA0D" w14:textId="77777777" w:rsidTr="002A5C09">
        <w:trPr>
          <w:trHeight w:val="110"/>
        </w:trPr>
        <w:tc>
          <w:tcPr>
            <w:tcW w:w="0" w:type="auto"/>
            <w:vMerge/>
          </w:tcPr>
          <w:p w14:paraId="023FA701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F67CD2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0" w:type="auto"/>
            <w:vMerge w:val="restart"/>
          </w:tcPr>
          <w:p w14:paraId="311F771E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F297791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</w:tcPr>
          <w:p w14:paraId="14DCBBF6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14:paraId="73238E60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F4526B" w14:paraId="5BBA900C" w14:textId="77777777" w:rsidTr="002A5C09">
        <w:trPr>
          <w:trHeight w:val="110"/>
        </w:trPr>
        <w:tc>
          <w:tcPr>
            <w:tcW w:w="0" w:type="auto"/>
            <w:vMerge/>
          </w:tcPr>
          <w:p w14:paraId="1D9AA442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9C4228" w14:textId="77777777" w:rsidR="00F30434" w:rsidRPr="00F4526B" w:rsidRDefault="00F30434" w:rsidP="002A5C09">
            <w:pPr>
              <w:spacing w:after="0" w:line="240" w:lineRule="auto"/>
              <w:ind w:right="-288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14:paraId="15A2CBA1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216AA3D3" w14:textId="77777777" w:rsidR="00F30434" w:rsidRPr="00F4526B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131BA24F" w14:textId="77777777" w:rsidR="00F30434" w:rsidRPr="00F4526B" w:rsidRDefault="00F30434" w:rsidP="002A5C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62E5D35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34" w:rsidRPr="00F4526B" w14:paraId="5376763F" w14:textId="77777777" w:rsidTr="002A5C09">
        <w:trPr>
          <w:trHeight w:val="200"/>
        </w:trPr>
        <w:tc>
          <w:tcPr>
            <w:tcW w:w="0" w:type="auto"/>
            <w:shd w:val="clear" w:color="auto" w:fill="auto"/>
          </w:tcPr>
          <w:p w14:paraId="1F34F560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</w:tcPr>
          <w:p w14:paraId="4DB6359F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14:paraId="6233F51E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7E4F705D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</w:tcPr>
          <w:p w14:paraId="48969246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F30434" w:rsidRPr="00F4526B" w14:paraId="4FAF5B7F" w14:textId="77777777" w:rsidTr="002A5C09">
        <w:trPr>
          <w:trHeight w:val="195"/>
        </w:trPr>
        <w:tc>
          <w:tcPr>
            <w:tcW w:w="0" w:type="auto"/>
            <w:shd w:val="clear" w:color="auto" w:fill="auto"/>
          </w:tcPr>
          <w:p w14:paraId="02A34188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C15AE6F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и</w:t>
            </w:r>
          </w:p>
          <w:p w14:paraId="76D1C2B9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(конструирование, ручной труд)</w:t>
            </w:r>
          </w:p>
        </w:tc>
        <w:tc>
          <w:tcPr>
            <w:tcW w:w="0" w:type="auto"/>
          </w:tcPr>
          <w:p w14:paraId="68282159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6945422" w14:textId="77777777" w:rsidR="00F30434" w:rsidRPr="00F4526B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636C7F68" w14:textId="77777777" w:rsidR="00F30434" w:rsidRPr="00F4526B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54609791" w14:textId="77777777" w:rsidR="00F30434" w:rsidRPr="00F4526B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лепкой</w:t>
            </w:r>
          </w:p>
        </w:tc>
        <w:tc>
          <w:tcPr>
            <w:tcW w:w="0" w:type="auto"/>
          </w:tcPr>
          <w:p w14:paraId="18A366E7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F4526B" w14:paraId="7CB76139" w14:textId="77777777" w:rsidTr="002A5C09">
        <w:trPr>
          <w:trHeight w:val="106"/>
        </w:trPr>
        <w:tc>
          <w:tcPr>
            <w:tcW w:w="0" w:type="auto"/>
            <w:shd w:val="clear" w:color="auto" w:fill="auto"/>
          </w:tcPr>
          <w:p w14:paraId="1555FE17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F0181DD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картины мира 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14:paraId="17DFB608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7C5713F7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3A5DA60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F4526B" w14:paraId="3F6F1B0D" w14:textId="77777777" w:rsidTr="002A5C09">
        <w:trPr>
          <w:trHeight w:val="337"/>
        </w:trPr>
        <w:tc>
          <w:tcPr>
            <w:tcW w:w="0" w:type="auto"/>
            <w:shd w:val="clear" w:color="auto" w:fill="auto"/>
          </w:tcPr>
          <w:p w14:paraId="2219CB6F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29E2163" w14:textId="77777777" w:rsidR="00F30434" w:rsidRPr="00F4526B" w:rsidRDefault="00F30434" w:rsidP="002A5C0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14:paraId="1773B86C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4D76B876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5E8F6DA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434" w:rsidRPr="00F4526B" w14:paraId="6BA2D2F3" w14:textId="77777777" w:rsidTr="002A5C09">
        <w:trPr>
          <w:trHeight w:val="106"/>
        </w:trPr>
        <w:tc>
          <w:tcPr>
            <w:tcW w:w="0" w:type="auto"/>
            <w:shd w:val="clear" w:color="auto" w:fill="auto"/>
          </w:tcPr>
          <w:p w14:paraId="246DAB13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</w:tcPr>
          <w:p w14:paraId="1E48BA37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0" w:type="auto"/>
          </w:tcPr>
          <w:p w14:paraId="671CA04D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503E9F62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0D7564A5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F4526B" w14:paraId="2D6D7FD7" w14:textId="77777777" w:rsidTr="002A5C09">
        <w:trPr>
          <w:trHeight w:val="106"/>
        </w:trPr>
        <w:tc>
          <w:tcPr>
            <w:tcW w:w="0" w:type="auto"/>
            <w:shd w:val="clear" w:color="auto" w:fill="auto"/>
          </w:tcPr>
          <w:p w14:paraId="60839947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339C334D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0" w:type="auto"/>
          </w:tcPr>
          <w:p w14:paraId="0A68EA24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75EB2065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846C12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F4526B" w14:paraId="29748C29" w14:textId="77777777" w:rsidTr="002A5C09">
        <w:trPr>
          <w:trHeight w:val="223"/>
        </w:trPr>
        <w:tc>
          <w:tcPr>
            <w:tcW w:w="0" w:type="auto"/>
            <w:shd w:val="clear" w:color="auto" w:fill="auto"/>
          </w:tcPr>
          <w:p w14:paraId="5CCE2030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6AB5BD68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14:paraId="5930352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10 минут</w:t>
            </w:r>
          </w:p>
        </w:tc>
      </w:tr>
      <w:tr w:rsidR="00F30434" w:rsidRPr="00F4526B" w14:paraId="1C3DF76E" w14:textId="77777777" w:rsidTr="002A5C09">
        <w:trPr>
          <w:trHeight w:val="203"/>
        </w:trPr>
        <w:tc>
          <w:tcPr>
            <w:tcW w:w="0" w:type="auto"/>
            <w:vMerge w:val="restart"/>
          </w:tcPr>
          <w:p w14:paraId="7731DD0E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gridSpan w:val="2"/>
          </w:tcPr>
          <w:p w14:paraId="4EFA4BF6" w14:textId="77777777" w:rsidR="00F30434" w:rsidRPr="00F4526B" w:rsidRDefault="00F30434" w:rsidP="002A5C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14:paraId="7340E92A" w14:textId="77777777" w:rsidR="00F30434" w:rsidRPr="00F4526B" w:rsidRDefault="00F30434" w:rsidP="002A5C09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lang w:eastAsia="ru-RU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30434" w:rsidRPr="00F4526B" w14:paraId="5CD3565A" w14:textId="77777777" w:rsidTr="002A5C09">
        <w:trPr>
          <w:trHeight w:val="421"/>
        </w:trPr>
        <w:tc>
          <w:tcPr>
            <w:tcW w:w="0" w:type="auto"/>
            <w:vMerge/>
          </w:tcPr>
          <w:p w14:paraId="104A0484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029BEF5C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14:paraId="333A40C3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F4526B" w14:paraId="252C3816" w14:textId="77777777" w:rsidTr="002A5C09">
        <w:trPr>
          <w:trHeight w:val="421"/>
        </w:trPr>
        <w:tc>
          <w:tcPr>
            <w:tcW w:w="0" w:type="auto"/>
            <w:vMerge/>
          </w:tcPr>
          <w:p w14:paraId="32A49F8D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7089AA6E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14:paraId="6C5C1F5E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F4526B" w14:paraId="1E133F9F" w14:textId="77777777" w:rsidTr="002A5C09">
        <w:trPr>
          <w:trHeight w:val="347"/>
        </w:trPr>
        <w:tc>
          <w:tcPr>
            <w:tcW w:w="0" w:type="auto"/>
            <w:vMerge/>
          </w:tcPr>
          <w:p w14:paraId="2C705CDD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6DA75EF4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14:paraId="48F29A38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F4526B" w14:paraId="39F96C86" w14:textId="77777777" w:rsidTr="002A5C09">
        <w:trPr>
          <w:trHeight w:val="181"/>
        </w:trPr>
        <w:tc>
          <w:tcPr>
            <w:tcW w:w="0" w:type="auto"/>
            <w:vMerge w:val="restart"/>
          </w:tcPr>
          <w:p w14:paraId="637C721A" w14:textId="77777777" w:rsidR="00F30434" w:rsidRPr="00F4526B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gridSpan w:val="2"/>
          </w:tcPr>
          <w:p w14:paraId="38324A41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14:paraId="7C576E49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14:paraId="412EDC15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</w:tcPr>
          <w:p w14:paraId="3DBDEB52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F30434" w:rsidRPr="00F4526B" w14:paraId="352A2F2C" w14:textId="77777777" w:rsidTr="002A5C09">
        <w:trPr>
          <w:trHeight w:val="187"/>
        </w:trPr>
        <w:tc>
          <w:tcPr>
            <w:tcW w:w="0" w:type="auto"/>
            <w:vMerge/>
          </w:tcPr>
          <w:p w14:paraId="30C53250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27F48B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14:paraId="4FDD24EE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</w:tcPr>
          <w:p w14:paraId="71DE8D48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01DF06A9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40F2C7A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F4526B" w14:paraId="03FC1E3D" w14:textId="77777777" w:rsidTr="002A5C09">
        <w:trPr>
          <w:trHeight w:val="235"/>
        </w:trPr>
        <w:tc>
          <w:tcPr>
            <w:tcW w:w="0" w:type="auto"/>
            <w:vMerge/>
          </w:tcPr>
          <w:p w14:paraId="2E607637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45A3DD8B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</w:tcPr>
          <w:p w14:paraId="3A76F4DD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</w:tcPr>
          <w:p w14:paraId="009C9430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1ED9702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2C6E997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F4526B" w14:paraId="0AD9B894" w14:textId="77777777" w:rsidTr="002A5C09">
        <w:trPr>
          <w:trHeight w:val="168"/>
        </w:trPr>
        <w:tc>
          <w:tcPr>
            <w:tcW w:w="0" w:type="auto"/>
            <w:vMerge/>
          </w:tcPr>
          <w:p w14:paraId="7A20B3D1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39F58D4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31F9941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</w:tcPr>
          <w:p w14:paraId="0E471D18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933EA53" w14:textId="77777777" w:rsidR="00F30434" w:rsidRPr="00F4526B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37B14C5E" w14:textId="77777777" w:rsidR="00F30434" w:rsidRPr="00F4526B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27CB804D" w14:textId="77777777" w:rsidR="00F30434" w:rsidRPr="00F4526B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конструированием</w:t>
            </w:r>
          </w:p>
        </w:tc>
        <w:tc>
          <w:tcPr>
            <w:tcW w:w="0" w:type="auto"/>
          </w:tcPr>
          <w:p w14:paraId="4505CEC2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F4526B" w14:paraId="6294B6F0" w14:textId="77777777" w:rsidTr="002A5C09">
        <w:trPr>
          <w:trHeight w:val="177"/>
        </w:trPr>
        <w:tc>
          <w:tcPr>
            <w:tcW w:w="0" w:type="auto"/>
            <w:vMerge/>
          </w:tcPr>
          <w:p w14:paraId="5D8ABFE9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EF125B0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3F94D2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14:paraId="463D2BD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33C85C3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28871DF3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434" w:rsidRPr="00F4526B" w14:paraId="282CEF5D" w14:textId="77777777" w:rsidTr="002A5C09">
        <w:trPr>
          <w:trHeight w:val="155"/>
        </w:trPr>
        <w:tc>
          <w:tcPr>
            <w:tcW w:w="0" w:type="auto"/>
            <w:gridSpan w:val="3"/>
          </w:tcPr>
          <w:p w14:paraId="7E3AEFD9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F45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36104FC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2AD1F13E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5320B0D6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F30434" w:rsidRPr="00F4526B" w14:paraId="486CB293" w14:textId="77777777" w:rsidTr="002A5C09">
        <w:trPr>
          <w:trHeight w:val="433"/>
        </w:trPr>
        <w:tc>
          <w:tcPr>
            <w:tcW w:w="0" w:type="auto"/>
            <w:gridSpan w:val="3"/>
          </w:tcPr>
          <w:p w14:paraId="5EE792A8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F228FF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 </w:t>
            </w:r>
          </w:p>
          <w:p w14:paraId="091BA30B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0" w:type="auto"/>
          </w:tcPr>
          <w:p w14:paraId="044A9FC3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DDFA93F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34" w:rsidRPr="00F4526B" w14:paraId="24A12AA6" w14:textId="77777777" w:rsidTr="002A5C09">
        <w:trPr>
          <w:trHeight w:val="200"/>
        </w:trPr>
        <w:tc>
          <w:tcPr>
            <w:tcW w:w="0" w:type="auto"/>
            <w:gridSpan w:val="3"/>
          </w:tcPr>
          <w:p w14:paraId="0D0B7F55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F452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СанПиН):</w:t>
            </w:r>
          </w:p>
        </w:tc>
        <w:tc>
          <w:tcPr>
            <w:tcW w:w="0" w:type="auto"/>
          </w:tcPr>
          <w:p w14:paraId="0D208FC3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3537E1F0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3BE39392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</w:t>
            </w:r>
          </w:p>
        </w:tc>
      </w:tr>
      <w:tr w:rsidR="00F30434" w:rsidRPr="00F4526B" w14:paraId="5176F94A" w14:textId="77777777" w:rsidTr="002A5C09">
        <w:trPr>
          <w:trHeight w:val="211"/>
        </w:trPr>
        <w:tc>
          <w:tcPr>
            <w:tcW w:w="0" w:type="auto"/>
            <w:gridSpan w:val="3"/>
          </w:tcPr>
          <w:p w14:paraId="55EDD747" w14:textId="77777777" w:rsidR="00F30434" w:rsidRPr="00F4526B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068A8BE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час </w:t>
            </w:r>
          </w:p>
          <w:p w14:paraId="6A1E54B7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0" w:type="auto"/>
          </w:tcPr>
          <w:p w14:paraId="28A4EC90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14225C" w14:textId="77777777" w:rsidR="00F30434" w:rsidRPr="00F4526B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C466BDD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4F147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8EB2A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270D7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91"/>
        <w:gridCol w:w="2002"/>
        <w:gridCol w:w="1201"/>
        <w:gridCol w:w="2336"/>
        <w:gridCol w:w="842"/>
      </w:tblGrid>
      <w:tr w:rsidR="00F30434" w:rsidRPr="00866C92" w14:paraId="3B5C2138" w14:textId="77777777" w:rsidTr="002A5C09">
        <w:trPr>
          <w:trHeight w:val="180"/>
        </w:trPr>
        <w:tc>
          <w:tcPr>
            <w:tcW w:w="0" w:type="auto"/>
            <w:vMerge w:val="restart"/>
          </w:tcPr>
          <w:p w14:paraId="53DFC5F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gridSpan w:val="2"/>
            <w:vMerge w:val="restart"/>
          </w:tcPr>
          <w:p w14:paraId="4ABB6B9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</w:t>
            </w:r>
          </w:p>
          <w:p w14:paraId="131BD3F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2DA00047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14:paraId="6E377131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(минут)</w:t>
            </w:r>
          </w:p>
        </w:tc>
        <w:tc>
          <w:tcPr>
            <w:tcW w:w="0" w:type="auto"/>
            <w:gridSpan w:val="2"/>
          </w:tcPr>
          <w:p w14:paraId="5FFE56FD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30434" w:rsidRPr="00866C92" w14:paraId="100674DF" w14:textId="77777777" w:rsidTr="002A5C09">
        <w:trPr>
          <w:trHeight w:val="315"/>
        </w:trPr>
        <w:tc>
          <w:tcPr>
            <w:tcW w:w="0" w:type="auto"/>
            <w:vMerge/>
          </w:tcPr>
          <w:p w14:paraId="58733E1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14:paraId="582266B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3ACAD983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307536E" w14:textId="77777777" w:rsidR="00F30434" w:rsidRPr="00866C92" w:rsidRDefault="00F30434" w:rsidP="002A5C09">
            <w:pPr>
              <w:spacing w:after="0" w:line="240" w:lineRule="auto"/>
              <w:ind w:left="-150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неделю</w:t>
            </w:r>
          </w:p>
        </w:tc>
        <w:tc>
          <w:tcPr>
            <w:tcW w:w="0" w:type="auto"/>
          </w:tcPr>
          <w:p w14:paraId="1B185876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30434" w:rsidRPr="00866C92" w14:paraId="28431185" w14:textId="77777777" w:rsidTr="002A5C09">
        <w:trPr>
          <w:trHeight w:val="146"/>
        </w:trPr>
        <w:tc>
          <w:tcPr>
            <w:tcW w:w="0" w:type="auto"/>
            <w:vMerge w:val="restart"/>
          </w:tcPr>
          <w:p w14:paraId="62BE45DC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</w:tcPr>
          <w:p w14:paraId="388AE14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14:paraId="42F0A71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14:paraId="2547492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ACEBD5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0C818111" w14:textId="77777777" w:rsidTr="002A5C09">
        <w:trPr>
          <w:trHeight w:val="146"/>
        </w:trPr>
        <w:tc>
          <w:tcPr>
            <w:tcW w:w="0" w:type="auto"/>
            <w:vMerge/>
          </w:tcPr>
          <w:p w14:paraId="3003DD68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519A3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0" w:type="auto"/>
            <w:vMerge w:val="restart"/>
          </w:tcPr>
          <w:p w14:paraId="189571F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3840F51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2F07DC6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Merge w:val="restart"/>
          </w:tcPr>
          <w:p w14:paraId="5B9E71B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14:paraId="687C883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372C3F1F" w14:textId="77777777" w:rsidTr="002A5C09">
        <w:trPr>
          <w:trHeight w:val="146"/>
        </w:trPr>
        <w:tc>
          <w:tcPr>
            <w:tcW w:w="0" w:type="auto"/>
            <w:vMerge/>
          </w:tcPr>
          <w:p w14:paraId="5F4124A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289680" w14:textId="77777777" w:rsidR="00F30434" w:rsidRPr="00866C92" w:rsidRDefault="00F30434" w:rsidP="002A5C09">
            <w:pPr>
              <w:spacing w:after="0" w:line="240" w:lineRule="auto"/>
              <w:ind w:right="-288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14:paraId="6D22994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35FC88E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6C9DE898" w14:textId="77777777" w:rsidR="00F30434" w:rsidRPr="00866C92" w:rsidRDefault="00F30434" w:rsidP="002A5C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0F0F67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34" w:rsidRPr="00866C92" w14:paraId="1C5F0DB7" w14:textId="77777777" w:rsidTr="002A5C09">
        <w:trPr>
          <w:trHeight w:val="263"/>
        </w:trPr>
        <w:tc>
          <w:tcPr>
            <w:tcW w:w="0" w:type="auto"/>
            <w:shd w:val="clear" w:color="auto" w:fill="auto"/>
          </w:tcPr>
          <w:p w14:paraId="377E66D3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</w:tcPr>
          <w:p w14:paraId="073B747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14:paraId="0EEEA09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0" w:type="auto"/>
          </w:tcPr>
          <w:p w14:paraId="73947C2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</w:tcPr>
          <w:p w14:paraId="226BCB3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F30434" w:rsidRPr="00866C92" w14:paraId="16891D37" w14:textId="77777777" w:rsidTr="002A5C09">
        <w:trPr>
          <w:trHeight w:val="257"/>
        </w:trPr>
        <w:tc>
          <w:tcPr>
            <w:tcW w:w="0" w:type="auto"/>
            <w:shd w:val="clear" w:color="auto" w:fill="auto"/>
          </w:tcPr>
          <w:p w14:paraId="059DE313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51D0F3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и</w:t>
            </w:r>
          </w:p>
          <w:p w14:paraId="16DD9D7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(конструирование, ручной труд)</w:t>
            </w:r>
          </w:p>
        </w:tc>
        <w:tc>
          <w:tcPr>
            <w:tcW w:w="0" w:type="auto"/>
          </w:tcPr>
          <w:p w14:paraId="4EEF2BC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</w:tcPr>
          <w:p w14:paraId="486E9488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55450431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53BE9D06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аппликацией</w:t>
            </w:r>
          </w:p>
        </w:tc>
        <w:tc>
          <w:tcPr>
            <w:tcW w:w="0" w:type="auto"/>
          </w:tcPr>
          <w:p w14:paraId="529AC51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74FC15D0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2532907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FDDC62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картины мира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14:paraId="1A07AF9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33E8238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BA6B1B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7A59FE8" w14:textId="77777777" w:rsidTr="002A5C09">
        <w:trPr>
          <w:trHeight w:val="445"/>
        </w:trPr>
        <w:tc>
          <w:tcPr>
            <w:tcW w:w="0" w:type="auto"/>
            <w:shd w:val="clear" w:color="auto" w:fill="auto"/>
          </w:tcPr>
          <w:p w14:paraId="05DDBB16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65EEB79" w14:textId="77777777" w:rsidR="00F30434" w:rsidRPr="00866C92" w:rsidRDefault="00F30434" w:rsidP="002A5C0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14:paraId="227C487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14F3D57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9511BD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752919CF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57F465D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</w:tcPr>
          <w:p w14:paraId="55F3CBC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0" w:type="auto"/>
          </w:tcPr>
          <w:p w14:paraId="04DDC05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4A2815F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EE0124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1E0C1719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44CFFE14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7A53240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0" w:type="auto"/>
          </w:tcPr>
          <w:p w14:paraId="629AD7F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695B34D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B079C8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F32AB43" w14:textId="77777777" w:rsidTr="002A5C09">
        <w:trPr>
          <w:trHeight w:val="294"/>
        </w:trPr>
        <w:tc>
          <w:tcPr>
            <w:tcW w:w="0" w:type="auto"/>
            <w:shd w:val="clear" w:color="auto" w:fill="auto"/>
          </w:tcPr>
          <w:p w14:paraId="50DED4E6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0F9A6BF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14:paraId="322C0E7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10 минут</w:t>
            </w:r>
          </w:p>
        </w:tc>
      </w:tr>
      <w:tr w:rsidR="00F30434" w:rsidRPr="00866C92" w14:paraId="28265D9A" w14:textId="77777777" w:rsidTr="002A5C09">
        <w:trPr>
          <w:trHeight w:val="267"/>
        </w:trPr>
        <w:tc>
          <w:tcPr>
            <w:tcW w:w="0" w:type="auto"/>
            <w:vMerge w:val="restart"/>
          </w:tcPr>
          <w:p w14:paraId="35E11B9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gridSpan w:val="2"/>
          </w:tcPr>
          <w:p w14:paraId="17ECE33A" w14:textId="77777777" w:rsidR="00F30434" w:rsidRPr="00866C92" w:rsidRDefault="00F30434" w:rsidP="002A5C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14:paraId="75D5DA58" w14:textId="77777777" w:rsidR="00F30434" w:rsidRPr="00866C92" w:rsidRDefault="00F30434" w:rsidP="002A5C09">
            <w:pPr>
              <w:spacing w:after="0" w:line="240" w:lineRule="auto"/>
              <w:ind w:right="-16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lang w:eastAsia="ru-RU"/>
              </w:rPr>
              <w:t>Осуществляется  в ходе взаимодействия педагога             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30434" w:rsidRPr="00866C92" w14:paraId="46EF7784" w14:textId="77777777" w:rsidTr="002A5C09">
        <w:trPr>
          <w:trHeight w:val="555"/>
        </w:trPr>
        <w:tc>
          <w:tcPr>
            <w:tcW w:w="0" w:type="auto"/>
            <w:vMerge/>
          </w:tcPr>
          <w:p w14:paraId="62E1ABB1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0684A1D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14:paraId="29413DE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4E51FA04" w14:textId="77777777" w:rsidTr="002A5C09">
        <w:trPr>
          <w:trHeight w:val="555"/>
        </w:trPr>
        <w:tc>
          <w:tcPr>
            <w:tcW w:w="0" w:type="auto"/>
            <w:vMerge/>
          </w:tcPr>
          <w:p w14:paraId="6BC8E52F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150D1AF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14:paraId="32CF1B2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7DB51C55" w14:textId="77777777" w:rsidTr="002A5C09">
        <w:trPr>
          <w:trHeight w:val="458"/>
        </w:trPr>
        <w:tc>
          <w:tcPr>
            <w:tcW w:w="0" w:type="auto"/>
            <w:vMerge/>
          </w:tcPr>
          <w:p w14:paraId="39F14A8A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78C556D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14:paraId="45A2481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35FB0A78" w14:textId="77777777" w:rsidTr="002A5C09">
        <w:trPr>
          <w:trHeight w:val="238"/>
        </w:trPr>
        <w:tc>
          <w:tcPr>
            <w:tcW w:w="0" w:type="auto"/>
            <w:vMerge w:val="restart"/>
          </w:tcPr>
          <w:p w14:paraId="280CD1A1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gridSpan w:val="2"/>
          </w:tcPr>
          <w:p w14:paraId="0ED2E4E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14:paraId="4BA5575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</w:tcPr>
          <w:p w14:paraId="2113F55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</w:tcPr>
          <w:p w14:paraId="15B759C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</w:tr>
      <w:tr w:rsidR="00F30434" w:rsidRPr="00866C92" w14:paraId="5802EBB5" w14:textId="77777777" w:rsidTr="002A5C09">
        <w:trPr>
          <w:trHeight w:val="247"/>
        </w:trPr>
        <w:tc>
          <w:tcPr>
            <w:tcW w:w="0" w:type="auto"/>
            <w:vMerge/>
          </w:tcPr>
          <w:p w14:paraId="7ACD70C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6BDA8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14:paraId="62AA75D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</w:tcPr>
          <w:p w14:paraId="4077469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3ADC035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57A184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7A477B49" w14:textId="77777777" w:rsidTr="002A5C09">
        <w:trPr>
          <w:trHeight w:val="309"/>
        </w:trPr>
        <w:tc>
          <w:tcPr>
            <w:tcW w:w="0" w:type="auto"/>
            <w:vMerge/>
          </w:tcPr>
          <w:p w14:paraId="03195F4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7F68656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</w:tcPr>
          <w:p w14:paraId="6306247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</w:tcPr>
          <w:p w14:paraId="7DB2AFB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4B0B02C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07742B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40BCDF30" w14:textId="77777777" w:rsidTr="002A5C09">
        <w:trPr>
          <w:trHeight w:val="222"/>
        </w:trPr>
        <w:tc>
          <w:tcPr>
            <w:tcW w:w="0" w:type="auto"/>
            <w:vMerge/>
          </w:tcPr>
          <w:p w14:paraId="235195A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BE82AD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4BFA8B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</w:tcPr>
          <w:p w14:paraId="27B9041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7FDEF7B6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7D2100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16E29D3A" w14:textId="77777777" w:rsidTr="002A5C09">
        <w:trPr>
          <w:trHeight w:val="234"/>
        </w:trPr>
        <w:tc>
          <w:tcPr>
            <w:tcW w:w="0" w:type="auto"/>
            <w:vMerge/>
          </w:tcPr>
          <w:p w14:paraId="28CB12B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19923D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00952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14:paraId="206776F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</w:tcPr>
          <w:p w14:paraId="3C4B2A6F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14:paraId="2AA7BC37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7FEC664A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 конструированием</w:t>
            </w:r>
          </w:p>
        </w:tc>
        <w:tc>
          <w:tcPr>
            <w:tcW w:w="0" w:type="auto"/>
          </w:tcPr>
          <w:p w14:paraId="2B1D1CB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4B8DB900" w14:textId="77777777" w:rsidTr="002A5C09">
        <w:trPr>
          <w:trHeight w:val="205"/>
        </w:trPr>
        <w:tc>
          <w:tcPr>
            <w:tcW w:w="0" w:type="auto"/>
            <w:gridSpan w:val="3"/>
          </w:tcPr>
          <w:p w14:paraId="0EB6754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08BD783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14:paraId="67B9868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536B043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F30434" w:rsidRPr="00866C92" w14:paraId="743AECF7" w14:textId="77777777" w:rsidTr="002A5C09">
        <w:trPr>
          <w:trHeight w:val="571"/>
        </w:trPr>
        <w:tc>
          <w:tcPr>
            <w:tcW w:w="0" w:type="auto"/>
            <w:gridSpan w:val="3"/>
          </w:tcPr>
          <w:p w14:paraId="16FF1AF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BACAD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часа </w:t>
            </w:r>
          </w:p>
          <w:p w14:paraId="4003F0F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0" w:type="auto"/>
          </w:tcPr>
          <w:p w14:paraId="72403EA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B0370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34" w:rsidRPr="00866C92" w14:paraId="7DE30BEB" w14:textId="77777777" w:rsidTr="002A5C09">
        <w:trPr>
          <w:trHeight w:val="263"/>
        </w:trPr>
        <w:tc>
          <w:tcPr>
            <w:tcW w:w="0" w:type="auto"/>
            <w:gridSpan w:val="3"/>
          </w:tcPr>
          <w:p w14:paraId="13A1A42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СанПиН):</w:t>
            </w:r>
          </w:p>
        </w:tc>
        <w:tc>
          <w:tcPr>
            <w:tcW w:w="0" w:type="auto"/>
          </w:tcPr>
          <w:p w14:paraId="3B22957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</w:tcPr>
          <w:p w14:paraId="38CD3D1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34AD780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F30434" w:rsidRPr="00866C92" w14:paraId="7949BAF3" w14:textId="77777777" w:rsidTr="002A5C09">
        <w:trPr>
          <w:trHeight w:val="278"/>
        </w:trPr>
        <w:tc>
          <w:tcPr>
            <w:tcW w:w="0" w:type="auto"/>
            <w:gridSpan w:val="3"/>
          </w:tcPr>
          <w:p w14:paraId="0A4D32F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EA97D5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часа </w:t>
            </w:r>
          </w:p>
          <w:p w14:paraId="573AF26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мин</w:t>
            </w:r>
          </w:p>
        </w:tc>
        <w:tc>
          <w:tcPr>
            <w:tcW w:w="0" w:type="auto"/>
          </w:tcPr>
          <w:p w14:paraId="0B7284A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56F03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960819" w14:textId="77777777" w:rsidR="00F30434" w:rsidRPr="00CC4BE8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4BE8">
        <w:rPr>
          <w:rFonts w:ascii="Times New Roman" w:hAnsi="Times New Roman" w:cs="Times New Roman"/>
          <w:b/>
          <w:sz w:val="28"/>
          <w:szCs w:val="24"/>
        </w:rPr>
        <w:t xml:space="preserve">Учебный  план    младшей  группы  </w:t>
      </w:r>
      <w:r w:rsidRPr="00CC4BE8">
        <w:rPr>
          <w:rFonts w:ascii="Times New Roman" w:hAnsi="Times New Roman" w:cs="Times New Roman"/>
          <w:b/>
          <w:i/>
          <w:sz w:val="28"/>
          <w:szCs w:val="24"/>
        </w:rPr>
        <w:t>(3 - 4  года)</w:t>
      </w:r>
    </w:p>
    <w:p w14:paraId="42C15876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B753F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DA536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7F2B8" w14:textId="77777777" w:rsidR="00F30434" w:rsidRPr="00CC4BE8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4BE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Учебный  план  средней  группы </w:t>
      </w:r>
      <w:r w:rsidRPr="00CC4BE8">
        <w:rPr>
          <w:rFonts w:ascii="Times New Roman" w:hAnsi="Times New Roman" w:cs="Times New Roman"/>
          <w:b/>
          <w:i/>
          <w:sz w:val="28"/>
          <w:szCs w:val="24"/>
        </w:rPr>
        <w:t>(4 - 5 лет)</w:t>
      </w:r>
    </w:p>
    <w:tbl>
      <w:tblPr>
        <w:tblpPr w:leftFromText="180" w:rightFromText="180" w:vertAnchor="page" w:horzAnchor="margin" w:tblpXSpec="center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57"/>
        <w:gridCol w:w="3030"/>
        <w:gridCol w:w="1135"/>
        <w:gridCol w:w="1650"/>
        <w:gridCol w:w="600"/>
      </w:tblGrid>
      <w:tr w:rsidR="00F30434" w:rsidRPr="00866C92" w14:paraId="7B34502F" w14:textId="77777777" w:rsidTr="002A5C09">
        <w:trPr>
          <w:trHeight w:val="180"/>
        </w:trPr>
        <w:tc>
          <w:tcPr>
            <w:tcW w:w="0" w:type="auto"/>
            <w:vMerge w:val="restart"/>
          </w:tcPr>
          <w:p w14:paraId="3367381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7" w:type="dxa"/>
            <w:gridSpan w:val="2"/>
            <w:vMerge w:val="restart"/>
          </w:tcPr>
          <w:p w14:paraId="19E07E0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</w:t>
            </w:r>
          </w:p>
          <w:p w14:paraId="544F0BE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14:paraId="7787D249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14:paraId="309B3E05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(минут)</w:t>
            </w:r>
          </w:p>
        </w:tc>
        <w:tc>
          <w:tcPr>
            <w:tcW w:w="0" w:type="auto"/>
            <w:gridSpan w:val="2"/>
          </w:tcPr>
          <w:p w14:paraId="4EA71743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30434" w:rsidRPr="00866C92" w14:paraId="4C2FCE2B" w14:textId="77777777" w:rsidTr="002A5C09">
        <w:trPr>
          <w:trHeight w:val="315"/>
        </w:trPr>
        <w:tc>
          <w:tcPr>
            <w:tcW w:w="0" w:type="auto"/>
            <w:vMerge/>
          </w:tcPr>
          <w:p w14:paraId="20F51C0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  <w:vMerge/>
          </w:tcPr>
          <w:p w14:paraId="7641033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14:paraId="37266566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70CC7E7" w14:textId="77777777" w:rsidR="00F30434" w:rsidRPr="00866C92" w:rsidRDefault="00F30434" w:rsidP="002A5C09">
            <w:pPr>
              <w:spacing w:after="0" w:line="240" w:lineRule="auto"/>
              <w:ind w:left="-150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неделю</w:t>
            </w:r>
          </w:p>
        </w:tc>
        <w:tc>
          <w:tcPr>
            <w:tcW w:w="0" w:type="auto"/>
          </w:tcPr>
          <w:p w14:paraId="205DDE8F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30434" w:rsidRPr="00866C92" w14:paraId="2B729FCB" w14:textId="77777777" w:rsidTr="002A5C09">
        <w:trPr>
          <w:trHeight w:val="146"/>
        </w:trPr>
        <w:tc>
          <w:tcPr>
            <w:tcW w:w="0" w:type="auto"/>
            <w:vMerge w:val="restart"/>
          </w:tcPr>
          <w:p w14:paraId="610526A1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67" w:type="dxa"/>
            <w:gridSpan w:val="2"/>
          </w:tcPr>
          <w:p w14:paraId="1DA7D49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35" w:type="dxa"/>
            <w:shd w:val="clear" w:color="auto" w:fill="FFFFFF"/>
          </w:tcPr>
          <w:p w14:paraId="4A947AF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3D3EB0E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2915267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6B2E7C51" w14:textId="77777777" w:rsidTr="002A5C09">
        <w:trPr>
          <w:trHeight w:val="146"/>
        </w:trPr>
        <w:tc>
          <w:tcPr>
            <w:tcW w:w="0" w:type="auto"/>
            <w:vMerge/>
          </w:tcPr>
          <w:p w14:paraId="6768F76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0E8F1C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3030" w:type="dxa"/>
            <w:vMerge w:val="restart"/>
          </w:tcPr>
          <w:p w14:paraId="43904FA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124DD81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 w:val="restart"/>
            <w:shd w:val="clear" w:color="auto" w:fill="FFFFFF"/>
          </w:tcPr>
          <w:p w14:paraId="4F6803A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Merge w:val="restart"/>
          </w:tcPr>
          <w:p w14:paraId="6461364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14:paraId="006CDB8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7026CC81" w14:textId="77777777" w:rsidTr="002A5C09">
        <w:trPr>
          <w:trHeight w:val="146"/>
        </w:trPr>
        <w:tc>
          <w:tcPr>
            <w:tcW w:w="0" w:type="auto"/>
            <w:vMerge/>
          </w:tcPr>
          <w:p w14:paraId="71642B0E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D4B897" w14:textId="77777777" w:rsidR="00F30434" w:rsidRPr="00866C92" w:rsidRDefault="00F30434" w:rsidP="002A5C09">
            <w:pPr>
              <w:spacing w:after="0" w:line="240" w:lineRule="auto"/>
              <w:ind w:right="-288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030" w:type="dxa"/>
            <w:vMerge/>
          </w:tcPr>
          <w:p w14:paraId="3DBA401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14:paraId="2D3A6869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34C44FC0" w14:textId="77777777" w:rsidR="00F30434" w:rsidRPr="00866C92" w:rsidRDefault="00F30434" w:rsidP="002A5C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A3436C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34" w:rsidRPr="00866C92" w14:paraId="75C1A10E" w14:textId="77777777" w:rsidTr="002A5C09">
        <w:trPr>
          <w:trHeight w:val="263"/>
        </w:trPr>
        <w:tc>
          <w:tcPr>
            <w:tcW w:w="0" w:type="auto"/>
            <w:shd w:val="clear" w:color="auto" w:fill="auto"/>
          </w:tcPr>
          <w:p w14:paraId="1B806B00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67" w:type="dxa"/>
            <w:gridSpan w:val="2"/>
          </w:tcPr>
          <w:p w14:paraId="2895957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1135" w:type="dxa"/>
          </w:tcPr>
          <w:p w14:paraId="0D941ED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066F2C4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202F01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7AD535B6" w14:textId="77777777" w:rsidTr="002A5C09">
        <w:trPr>
          <w:trHeight w:val="257"/>
        </w:trPr>
        <w:tc>
          <w:tcPr>
            <w:tcW w:w="0" w:type="auto"/>
            <w:shd w:val="clear" w:color="auto" w:fill="auto"/>
          </w:tcPr>
          <w:p w14:paraId="204C9C49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  <w:shd w:val="clear" w:color="auto" w:fill="auto"/>
          </w:tcPr>
          <w:p w14:paraId="36145C4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и</w:t>
            </w:r>
          </w:p>
          <w:p w14:paraId="4625261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(конструирование, ручной труд)</w:t>
            </w:r>
          </w:p>
        </w:tc>
        <w:tc>
          <w:tcPr>
            <w:tcW w:w="1135" w:type="dxa"/>
          </w:tcPr>
          <w:p w14:paraId="1A33752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432264D6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раза/мес.</w:t>
            </w:r>
          </w:p>
          <w:p w14:paraId="19832F66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58BE24BC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аппликацией</w:t>
            </w:r>
          </w:p>
        </w:tc>
        <w:tc>
          <w:tcPr>
            <w:tcW w:w="0" w:type="auto"/>
          </w:tcPr>
          <w:p w14:paraId="1194217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6E48291C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607A72A3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  <w:shd w:val="clear" w:color="auto" w:fill="auto"/>
          </w:tcPr>
          <w:p w14:paraId="548CCA3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картины мира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1135" w:type="dxa"/>
          </w:tcPr>
          <w:p w14:paraId="38370C4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32DFE22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раза/мес.</w:t>
            </w:r>
          </w:p>
        </w:tc>
        <w:tc>
          <w:tcPr>
            <w:tcW w:w="0" w:type="auto"/>
          </w:tcPr>
          <w:p w14:paraId="51F2E50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15EE6809" w14:textId="77777777" w:rsidTr="002A5C09">
        <w:trPr>
          <w:trHeight w:val="445"/>
        </w:trPr>
        <w:tc>
          <w:tcPr>
            <w:tcW w:w="0" w:type="auto"/>
            <w:shd w:val="clear" w:color="auto" w:fill="auto"/>
          </w:tcPr>
          <w:p w14:paraId="615DF78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  <w:shd w:val="clear" w:color="auto" w:fill="auto"/>
          </w:tcPr>
          <w:p w14:paraId="6CEDE6A8" w14:textId="77777777" w:rsidR="00F30434" w:rsidRPr="00866C92" w:rsidRDefault="00F30434" w:rsidP="002A5C0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135" w:type="dxa"/>
          </w:tcPr>
          <w:p w14:paraId="7DB6BB7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66425E3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B25D87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4B743EEB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7619DF15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67" w:type="dxa"/>
            <w:gridSpan w:val="2"/>
          </w:tcPr>
          <w:p w14:paraId="5990233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1135" w:type="dxa"/>
          </w:tcPr>
          <w:p w14:paraId="09A3AEC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6773D74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217F08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3398FA1" w14:textId="77777777" w:rsidTr="002A5C09">
        <w:trPr>
          <w:trHeight w:val="140"/>
        </w:trPr>
        <w:tc>
          <w:tcPr>
            <w:tcW w:w="0" w:type="auto"/>
            <w:shd w:val="clear" w:color="auto" w:fill="auto"/>
          </w:tcPr>
          <w:p w14:paraId="459E943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</w:tcPr>
          <w:p w14:paraId="6FA8C97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1135" w:type="dxa"/>
          </w:tcPr>
          <w:p w14:paraId="394598A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3DFDD79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E45B4E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24E5072F" w14:textId="77777777" w:rsidTr="002A5C09">
        <w:trPr>
          <w:trHeight w:val="294"/>
        </w:trPr>
        <w:tc>
          <w:tcPr>
            <w:tcW w:w="0" w:type="auto"/>
            <w:shd w:val="clear" w:color="auto" w:fill="auto"/>
          </w:tcPr>
          <w:p w14:paraId="3247F68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</w:tcPr>
          <w:p w14:paraId="0DCA114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278" w:type="dxa"/>
            <w:gridSpan w:val="3"/>
          </w:tcPr>
          <w:p w14:paraId="1C05C86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10 минут</w:t>
            </w:r>
          </w:p>
        </w:tc>
      </w:tr>
      <w:tr w:rsidR="00F30434" w:rsidRPr="00866C92" w14:paraId="2F984352" w14:textId="77777777" w:rsidTr="002A5C09">
        <w:trPr>
          <w:trHeight w:val="267"/>
        </w:trPr>
        <w:tc>
          <w:tcPr>
            <w:tcW w:w="0" w:type="auto"/>
            <w:vMerge w:val="restart"/>
          </w:tcPr>
          <w:p w14:paraId="015156A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67" w:type="dxa"/>
            <w:gridSpan w:val="2"/>
          </w:tcPr>
          <w:p w14:paraId="28768144" w14:textId="77777777" w:rsidR="00F30434" w:rsidRPr="00866C92" w:rsidRDefault="00F30434" w:rsidP="002A5C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1135" w:type="dxa"/>
          </w:tcPr>
          <w:p w14:paraId="6549C872" w14:textId="77777777" w:rsidR="00F30434" w:rsidRPr="00866C92" w:rsidRDefault="00F30434" w:rsidP="002A5C0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0" w:type="auto"/>
          </w:tcPr>
          <w:p w14:paraId="5A9BB257" w14:textId="77777777" w:rsidR="00F30434" w:rsidRPr="00866C92" w:rsidRDefault="00F30434" w:rsidP="002A5C0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0" w:type="auto"/>
          </w:tcPr>
          <w:p w14:paraId="22158B93" w14:textId="77777777" w:rsidR="00F30434" w:rsidRPr="00866C92" w:rsidRDefault="00F30434" w:rsidP="002A5C0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F30434" w:rsidRPr="00866C92" w14:paraId="6465CCC5" w14:textId="77777777" w:rsidTr="002A5C09">
        <w:trPr>
          <w:trHeight w:val="555"/>
        </w:trPr>
        <w:tc>
          <w:tcPr>
            <w:tcW w:w="0" w:type="auto"/>
            <w:vMerge/>
          </w:tcPr>
          <w:p w14:paraId="7F5B6E1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</w:tcPr>
          <w:p w14:paraId="719C39C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135" w:type="dxa"/>
          </w:tcPr>
          <w:p w14:paraId="11609E9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42B1F6D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1раз/ мес.</w:t>
            </w:r>
          </w:p>
        </w:tc>
        <w:tc>
          <w:tcPr>
            <w:tcW w:w="0" w:type="auto"/>
          </w:tcPr>
          <w:p w14:paraId="4056FE4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0434" w:rsidRPr="00866C92" w14:paraId="685129B0" w14:textId="77777777" w:rsidTr="002A5C09">
        <w:trPr>
          <w:trHeight w:val="555"/>
        </w:trPr>
        <w:tc>
          <w:tcPr>
            <w:tcW w:w="0" w:type="auto"/>
            <w:vMerge/>
          </w:tcPr>
          <w:p w14:paraId="306D9FBF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</w:tcPr>
          <w:p w14:paraId="789637B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 самостоятельность, трудовое воспитание</w:t>
            </w:r>
          </w:p>
        </w:tc>
        <w:tc>
          <w:tcPr>
            <w:tcW w:w="1135" w:type="dxa"/>
          </w:tcPr>
          <w:p w14:paraId="35E4D68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2705D72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261AAC4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434" w:rsidRPr="00866C92" w14:paraId="2690DBBA" w14:textId="77777777" w:rsidTr="002A5C09">
        <w:trPr>
          <w:trHeight w:val="458"/>
        </w:trPr>
        <w:tc>
          <w:tcPr>
            <w:tcW w:w="0" w:type="auto"/>
            <w:vMerge/>
          </w:tcPr>
          <w:p w14:paraId="0CB940B9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2"/>
          </w:tcPr>
          <w:p w14:paraId="39F4AF6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 </w:t>
            </w:r>
          </w:p>
        </w:tc>
        <w:tc>
          <w:tcPr>
            <w:tcW w:w="1135" w:type="dxa"/>
          </w:tcPr>
          <w:p w14:paraId="7AF9029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DE5395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раз/мес.</w:t>
            </w:r>
          </w:p>
        </w:tc>
        <w:tc>
          <w:tcPr>
            <w:tcW w:w="0" w:type="auto"/>
          </w:tcPr>
          <w:p w14:paraId="1DD59A6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0434" w:rsidRPr="00866C92" w14:paraId="51186CC2" w14:textId="77777777" w:rsidTr="002A5C09">
        <w:trPr>
          <w:trHeight w:val="238"/>
        </w:trPr>
        <w:tc>
          <w:tcPr>
            <w:tcW w:w="0" w:type="auto"/>
            <w:vMerge w:val="restart"/>
          </w:tcPr>
          <w:p w14:paraId="1E4A298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67" w:type="dxa"/>
            <w:gridSpan w:val="2"/>
          </w:tcPr>
          <w:p w14:paraId="1E286B1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135" w:type="dxa"/>
          </w:tcPr>
          <w:p w14:paraId="0FA1815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41EC9A1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</w:tcPr>
          <w:p w14:paraId="2CE10F6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</w:tr>
      <w:tr w:rsidR="00F30434" w:rsidRPr="00866C92" w14:paraId="41649D9C" w14:textId="77777777" w:rsidTr="002A5C09">
        <w:trPr>
          <w:trHeight w:val="247"/>
        </w:trPr>
        <w:tc>
          <w:tcPr>
            <w:tcW w:w="0" w:type="auto"/>
            <w:vMerge/>
          </w:tcPr>
          <w:p w14:paraId="31112AD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AA638B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030" w:type="dxa"/>
          </w:tcPr>
          <w:p w14:paraId="55DA11C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1135" w:type="dxa"/>
          </w:tcPr>
          <w:p w14:paraId="29E7F42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14:paraId="428E4A3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7C310B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58791D03" w14:textId="77777777" w:rsidTr="002A5C09">
        <w:trPr>
          <w:trHeight w:val="309"/>
        </w:trPr>
        <w:tc>
          <w:tcPr>
            <w:tcW w:w="0" w:type="auto"/>
            <w:vMerge/>
          </w:tcPr>
          <w:p w14:paraId="4BFF49C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1BBF3F67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030" w:type="dxa"/>
          </w:tcPr>
          <w:p w14:paraId="12F0048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5" w:type="dxa"/>
          </w:tcPr>
          <w:p w14:paraId="1CEB363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068ACCA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5D99D6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28184E2" w14:textId="77777777" w:rsidTr="002A5C09">
        <w:trPr>
          <w:trHeight w:val="222"/>
        </w:trPr>
        <w:tc>
          <w:tcPr>
            <w:tcW w:w="0" w:type="auto"/>
            <w:vMerge/>
          </w:tcPr>
          <w:p w14:paraId="395AE1B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E9128D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</w:tcPr>
          <w:p w14:paraId="51D82B9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5" w:type="dxa"/>
          </w:tcPr>
          <w:p w14:paraId="6D0C893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14F98CAE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96A69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D13799F" w14:textId="77777777" w:rsidTr="002A5C09">
        <w:trPr>
          <w:trHeight w:val="234"/>
        </w:trPr>
        <w:tc>
          <w:tcPr>
            <w:tcW w:w="0" w:type="auto"/>
            <w:vMerge/>
          </w:tcPr>
          <w:p w14:paraId="1DD3BB6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EC8339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</w:tcPr>
          <w:p w14:paraId="416FAF9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5" w:type="dxa"/>
          </w:tcPr>
          <w:p w14:paraId="74AF691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085EF378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раза/мес.</w:t>
            </w:r>
          </w:p>
          <w:p w14:paraId="3DAEF5EC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7C1D2277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конструированием</w:t>
            </w:r>
          </w:p>
        </w:tc>
        <w:tc>
          <w:tcPr>
            <w:tcW w:w="0" w:type="auto"/>
          </w:tcPr>
          <w:p w14:paraId="04C0373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2AA12D0F" w14:textId="77777777" w:rsidTr="002A5C09">
        <w:trPr>
          <w:trHeight w:val="205"/>
        </w:trPr>
        <w:tc>
          <w:tcPr>
            <w:tcW w:w="6293" w:type="dxa"/>
            <w:gridSpan w:val="3"/>
          </w:tcPr>
          <w:p w14:paraId="4F2DA28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5" w:type="dxa"/>
          </w:tcPr>
          <w:p w14:paraId="24C0DFC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</w:tcPr>
          <w:p w14:paraId="16547FE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42BB686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F30434" w:rsidRPr="00866C92" w14:paraId="21EFD0FF" w14:textId="77777777" w:rsidTr="002A5C09">
        <w:trPr>
          <w:trHeight w:val="571"/>
        </w:trPr>
        <w:tc>
          <w:tcPr>
            <w:tcW w:w="6293" w:type="dxa"/>
            <w:gridSpan w:val="3"/>
          </w:tcPr>
          <w:p w14:paraId="044A52A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3252492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часа </w:t>
            </w:r>
          </w:p>
          <w:p w14:paraId="19CC5D1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0" w:type="auto"/>
          </w:tcPr>
          <w:p w14:paraId="501D117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6345D6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34" w:rsidRPr="00866C92" w14:paraId="6CF6908A" w14:textId="77777777" w:rsidTr="002A5C09">
        <w:trPr>
          <w:trHeight w:val="263"/>
        </w:trPr>
        <w:tc>
          <w:tcPr>
            <w:tcW w:w="6293" w:type="dxa"/>
            <w:gridSpan w:val="3"/>
          </w:tcPr>
          <w:p w14:paraId="0831904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СанПиН):</w:t>
            </w:r>
          </w:p>
        </w:tc>
        <w:tc>
          <w:tcPr>
            <w:tcW w:w="1135" w:type="dxa"/>
          </w:tcPr>
          <w:p w14:paraId="707955E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</w:tcPr>
          <w:p w14:paraId="79E2464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78AF024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F30434" w:rsidRPr="00866C92" w14:paraId="549A58E7" w14:textId="77777777" w:rsidTr="002A5C09">
        <w:trPr>
          <w:trHeight w:val="278"/>
        </w:trPr>
        <w:tc>
          <w:tcPr>
            <w:tcW w:w="6293" w:type="dxa"/>
            <w:gridSpan w:val="3"/>
          </w:tcPr>
          <w:p w14:paraId="4A13F3F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7A844CD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часа </w:t>
            </w:r>
          </w:p>
          <w:p w14:paraId="4084875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0" w:type="auto"/>
          </w:tcPr>
          <w:p w14:paraId="3749913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C53C43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0516C3C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21D3B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81555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F740DC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800FBD" w14:textId="77777777" w:rsidR="00F30434" w:rsidRPr="00CC4BE8" w:rsidRDefault="00F30434" w:rsidP="00F30434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Учебный  план  старшей  группы </w:t>
      </w:r>
      <w:r w:rsidRPr="00CC4B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(5 - 6 лет)</w:t>
      </w:r>
    </w:p>
    <w:tbl>
      <w:tblPr>
        <w:tblpPr w:leftFromText="180" w:rightFromText="180" w:vertAnchor="page" w:horzAnchor="page" w:tblpX="973" w:tblpY="207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697"/>
        <w:gridCol w:w="2142"/>
        <w:gridCol w:w="1720"/>
        <w:gridCol w:w="1647"/>
        <w:gridCol w:w="1141"/>
      </w:tblGrid>
      <w:tr w:rsidR="00F30434" w:rsidRPr="00866C92" w14:paraId="33C8725A" w14:textId="77777777" w:rsidTr="002A5C09">
        <w:trPr>
          <w:trHeight w:val="155"/>
        </w:trPr>
        <w:tc>
          <w:tcPr>
            <w:tcW w:w="0" w:type="auto"/>
            <w:vMerge w:val="restart"/>
          </w:tcPr>
          <w:p w14:paraId="23E89B01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14:paraId="2D8F4AE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</w:t>
            </w:r>
          </w:p>
          <w:p w14:paraId="6D3A76E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76F18CEE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14:paraId="2BB88C0F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(минут)</w:t>
            </w:r>
          </w:p>
        </w:tc>
        <w:tc>
          <w:tcPr>
            <w:tcW w:w="0" w:type="auto"/>
            <w:gridSpan w:val="2"/>
          </w:tcPr>
          <w:p w14:paraId="61E1F031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30434" w:rsidRPr="00866C92" w14:paraId="2B06F373" w14:textId="77777777" w:rsidTr="002A5C09">
        <w:trPr>
          <w:trHeight w:val="272"/>
        </w:trPr>
        <w:tc>
          <w:tcPr>
            <w:tcW w:w="0" w:type="auto"/>
            <w:vMerge/>
          </w:tcPr>
          <w:p w14:paraId="2BD7A569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14:paraId="0AF1884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6F052105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2D09CE0" w14:textId="77777777" w:rsidR="00F30434" w:rsidRPr="00866C92" w:rsidRDefault="00F30434" w:rsidP="002A5C09">
            <w:pPr>
              <w:spacing w:after="0" w:line="240" w:lineRule="auto"/>
              <w:ind w:left="-150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неделю</w:t>
            </w:r>
          </w:p>
        </w:tc>
        <w:tc>
          <w:tcPr>
            <w:tcW w:w="0" w:type="auto"/>
          </w:tcPr>
          <w:p w14:paraId="081F121F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30434" w:rsidRPr="00866C92" w14:paraId="16FD1F26" w14:textId="77777777" w:rsidTr="002A5C09">
        <w:trPr>
          <w:trHeight w:val="126"/>
        </w:trPr>
        <w:tc>
          <w:tcPr>
            <w:tcW w:w="0" w:type="auto"/>
            <w:vMerge w:val="restart"/>
          </w:tcPr>
          <w:p w14:paraId="44B6417E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</w:tcPr>
          <w:p w14:paraId="1EFB59E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14:paraId="2BB42E8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3A69114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BC8F21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643E3D35" w14:textId="77777777" w:rsidTr="002A5C09">
        <w:trPr>
          <w:trHeight w:val="126"/>
        </w:trPr>
        <w:tc>
          <w:tcPr>
            <w:tcW w:w="0" w:type="auto"/>
            <w:vMerge/>
          </w:tcPr>
          <w:p w14:paraId="07A0BBC4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C50023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0" w:type="auto"/>
            <w:vMerge w:val="restart"/>
          </w:tcPr>
          <w:p w14:paraId="647160F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6CA239B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268D656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Merge w:val="restart"/>
          </w:tcPr>
          <w:p w14:paraId="1978936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14:paraId="41BBFF4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3BDE9C7A" w14:textId="77777777" w:rsidTr="002A5C09">
        <w:trPr>
          <w:trHeight w:val="126"/>
        </w:trPr>
        <w:tc>
          <w:tcPr>
            <w:tcW w:w="0" w:type="auto"/>
            <w:vMerge/>
          </w:tcPr>
          <w:p w14:paraId="42BF0D58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6FC2CF" w14:textId="77777777" w:rsidR="00F30434" w:rsidRPr="00866C92" w:rsidRDefault="00F30434" w:rsidP="002A5C09">
            <w:pPr>
              <w:spacing w:after="0" w:line="240" w:lineRule="auto"/>
              <w:ind w:right="-288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14:paraId="789150D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9D85466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B2AC1B7" w14:textId="77777777" w:rsidR="00F30434" w:rsidRPr="00866C92" w:rsidRDefault="00F30434" w:rsidP="002A5C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325682A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34" w:rsidRPr="00866C92" w14:paraId="7959BB24" w14:textId="77777777" w:rsidTr="002A5C09">
        <w:trPr>
          <w:trHeight w:val="227"/>
        </w:trPr>
        <w:tc>
          <w:tcPr>
            <w:tcW w:w="0" w:type="auto"/>
            <w:shd w:val="clear" w:color="auto" w:fill="auto"/>
          </w:tcPr>
          <w:p w14:paraId="6625D86C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</w:tcPr>
          <w:p w14:paraId="54EC9AD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14:paraId="13FD5B1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14:paraId="799C362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8D75EB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5E1D2A8C" w14:textId="77777777" w:rsidTr="002A5C09">
        <w:trPr>
          <w:trHeight w:val="222"/>
        </w:trPr>
        <w:tc>
          <w:tcPr>
            <w:tcW w:w="0" w:type="auto"/>
            <w:shd w:val="clear" w:color="auto" w:fill="auto"/>
          </w:tcPr>
          <w:p w14:paraId="026D4F7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68F282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и</w:t>
            </w:r>
          </w:p>
          <w:p w14:paraId="2D054847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(конструирование, ручной труд)</w:t>
            </w:r>
          </w:p>
        </w:tc>
        <w:tc>
          <w:tcPr>
            <w:tcW w:w="0" w:type="auto"/>
          </w:tcPr>
          <w:p w14:paraId="3EB294E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6408065C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2E8F57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0AB046C4" w14:textId="77777777" w:rsidTr="002A5C09">
        <w:trPr>
          <w:trHeight w:val="121"/>
        </w:trPr>
        <w:tc>
          <w:tcPr>
            <w:tcW w:w="0" w:type="auto"/>
            <w:shd w:val="clear" w:color="auto" w:fill="auto"/>
          </w:tcPr>
          <w:p w14:paraId="1FF61AAC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F69FBD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 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14:paraId="5FEF729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000D1FD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28B726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7E9F57AF" w14:textId="77777777" w:rsidTr="002A5C09">
        <w:trPr>
          <w:trHeight w:val="485"/>
        </w:trPr>
        <w:tc>
          <w:tcPr>
            <w:tcW w:w="0" w:type="auto"/>
            <w:shd w:val="clear" w:color="auto" w:fill="auto"/>
          </w:tcPr>
          <w:p w14:paraId="27978592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AEBF471" w14:textId="77777777" w:rsidR="00F30434" w:rsidRPr="00866C92" w:rsidRDefault="00F30434" w:rsidP="002A5C0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14:paraId="490D88D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2747684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977A91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7D67E79B" w14:textId="77777777" w:rsidTr="002A5C09">
        <w:trPr>
          <w:trHeight w:val="121"/>
        </w:trPr>
        <w:tc>
          <w:tcPr>
            <w:tcW w:w="0" w:type="auto"/>
            <w:shd w:val="clear" w:color="auto" w:fill="auto"/>
          </w:tcPr>
          <w:p w14:paraId="41F3BD8D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</w:tcPr>
          <w:p w14:paraId="3EBB902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0" w:type="auto"/>
          </w:tcPr>
          <w:p w14:paraId="3C952DE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420E268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3E899F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527A553B" w14:textId="77777777" w:rsidTr="002A5C09">
        <w:trPr>
          <w:trHeight w:val="121"/>
        </w:trPr>
        <w:tc>
          <w:tcPr>
            <w:tcW w:w="0" w:type="auto"/>
            <w:shd w:val="clear" w:color="auto" w:fill="auto"/>
          </w:tcPr>
          <w:p w14:paraId="162D12B5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5A3364B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0" w:type="auto"/>
          </w:tcPr>
          <w:p w14:paraId="00ABE52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5D83AC4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F747A0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07EFA9C6" w14:textId="77777777" w:rsidTr="002A5C09">
        <w:trPr>
          <w:trHeight w:val="254"/>
        </w:trPr>
        <w:tc>
          <w:tcPr>
            <w:tcW w:w="0" w:type="auto"/>
            <w:shd w:val="clear" w:color="auto" w:fill="auto"/>
          </w:tcPr>
          <w:p w14:paraId="3A24877C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266E6BB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14:paraId="7527839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20 минут</w:t>
            </w:r>
          </w:p>
        </w:tc>
      </w:tr>
      <w:tr w:rsidR="00F30434" w:rsidRPr="00866C92" w14:paraId="0842823A" w14:textId="77777777" w:rsidTr="002A5C09">
        <w:trPr>
          <w:trHeight w:val="230"/>
        </w:trPr>
        <w:tc>
          <w:tcPr>
            <w:tcW w:w="0" w:type="auto"/>
            <w:vMerge w:val="restart"/>
          </w:tcPr>
          <w:p w14:paraId="1050BEB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gridSpan w:val="2"/>
          </w:tcPr>
          <w:p w14:paraId="04B12549" w14:textId="77777777" w:rsidR="00F30434" w:rsidRPr="00866C92" w:rsidRDefault="00F30434" w:rsidP="002A5C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14:paraId="1AF01AD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lang w:eastAsia="ru-RU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30434" w:rsidRPr="00866C92" w14:paraId="308ACB86" w14:textId="77777777" w:rsidTr="002A5C09">
        <w:trPr>
          <w:trHeight w:val="479"/>
        </w:trPr>
        <w:tc>
          <w:tcPr>
            <w:tcW w:w="0" w:type="auto"/>
            <w:vMerge/>
          </w:tcPr>
          <w:p w14:paraId="7A8A8F8F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30B24C6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14:paraId="4329AAD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4CC9D015" w14:textId="77777777" w:rsidTr="002A5C09">
        <w:trPr>
          <w:trHeight w:val="479"/>
        </w:trPr>
        <w:tc>
          <w:tcPr>
            <w:tcW w:w="0" w:type="auto"/>
            <w:vMerge/>
          </w:tcPr>
          <w:p w14:paraId="57AEA4FA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61FBE7B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14:paraId="17F5D3C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15557316" w14:textId="77777777" w:rsidTr="002A5C09">
        <w:trPr>
          <w:trHeight w:val="396"/>
        </w:trPr>
        <w:tc>
          <w:tcPr>
            <w:tcW w:w="0" w:type="auto"/>
            <w:vMerge/>
          </w:tcPr>
          <w:p w14:paraId="75409336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495C79C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безопасности </w:t>
            </w:r>
          </w:p>
        </w:tc>
        <w:tc>
          <w:tcPr>
            <w:tcW w:w="0" w:type="auto"/>
            <w:gridSpan w:val="3"/>
            <w:vMerge/>
          </w:tcPr>
          <w:p w14:paraId="7BB9789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3FFC81BE" w14:textId="77777777" w:rsidTr="002A5C09">
        <w:trPr>
          <w:trHeight w:val="206"/>
        </w:trPr>
        <w:tc>
          <w:tcPr>
            <w:tcW w:w="0" w:type="auto"/>
            <w:vMerge w:val="restart"/>
          </w:tcPr>
          <w:p w14:paraId="0A2CC845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gridSpan w:val="2"/>
          </w:tcPr>
          <w:p w14:paraId="730BB82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14:paraId="23A4E67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14:paraId="082A60E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5CD3AF6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F30434" w:rsidRPr="00866C92" w14:paraId="22AEA1B7" w14:textId="77777777" w:rsidTr="002A5C09">
        <w:trPr>
          <w:trHeight w:val="213"/>
        </w:trPr>
        <w:tc>
          <w:tcPr>
            <w:tcW w:w="0" w:type="auto"/>
            <w:vMerge/>
          </w:tcPr>
          <w:p w14:paraId="550A3DE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F48AC7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14:paraId="347CA3F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</w:tcPr>
          <w:p w14:paraId="2CAA68D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14:paraId="20849F2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AD9701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304F4E84" w14:textId="77777777" w:rsidTr="002A5C09">
        <w:trPr>
          <w:trHeight w:val="267"/>
        </w:trPr>
        <w:tc>
          <w:tcPr>
            <w:tcW w:w="0" w:type="auto"/>
            <w:vMerge/>
          </w:tcPr>
          <w:p w14:paraId="207E9E2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3486329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</w:tcPr>
          <w:p w14:paraId="1B50487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</w:tcPr>
          <w:p w14:paraId="71F9B7A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14067BA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7C15E6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A0E78B5" w14:textId="77777777" w:rsidTr="002A5C09">
        <w:trPr>
          <w:trHeight w:val="192"/>
        </w:trPr>
        <w:tc>
          <w:tcPr>
            <w:tcW w:w="0" w:type="auto"/>
            <w:vMerge/>
          </w:tcPr>
          <w:p w14:paraId="6D83E12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761DF7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0C70F4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</w:tcPr>
          <w:p w14:paraId="6FA20D6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36E916DD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71EF7A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EF99215" w14:textId="77777777" w:rsidTr="002A5C09">
        <w:trPr>
          <w:trHeight w:val="202"/>
        </w:trPr>
        <w:tc>
          <w:tcPr>
            <w:tcW w:w="0" w:type="auto"/>
            <w:vMerge/>
          </w:tcPr>
          <w:p w14:paraId="4839B1D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8674E47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32F23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14:paraId="63828AC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22121476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AA7C07F" w14:textId="77777777" w:rsidR="00F30434" w:rsidRPr="00866C92" w:rsidRDefault="00F30434" w:rsidP="002A5C09">
            <w:pPr>
              <w:spacing w:after="0" w:line="240" w:lineRule="auto"/>
              <w:ind w:left="-108"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8283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2EB7BC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F32A0AA" w14:textId="77777777" w:rsidTr="002A5C09">
        <w:trPr>
          <w:trHeight w:val="177"/>
        </w:trPr>
        <w:tc>
          <w:tcPr>
            <w:tcW w:w="0" w:type="auto"/>
            <w:gridSpan w:val="3"/>
          </w:tcPr>
          <w:p w14:paraId="27662BC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15AA970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</w:tcPr>
          <w:p w14:paraId="4C71060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2700A7D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</w:p>
        </w:tc>
      </w:tr>
      <w:tr w:rsidR="00F30434" w:rsidRPr="00866C92" w14:paraId="699751DE" w14:textId="77777777" w:rsidTr="002A5C09">
        <w:trPr>
          <w:trHeight w:val="493"/>
        </w:trPr>
        <w:tc>
          <w:tcPr>
            <w:tcW w:w="0" w:type="auto"/>
            <w:gridSpan w:val="3"/>
          </w:tcPr>
          <w:p w14:paraId="344A8C4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F33BB5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часов </w:t>
            </w:r>
          </w:p>
          <w:p w14:paraId="50465B0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0" w:type="auto"/>
          </w:tcPr>
          <w:p w14:paraId="361F184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F4060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34" w:rsidRPr="00866C92" w14:paraId="4C02BC80" w14:textId="77777777" w:rsidTr="002A5C09">
        <w:trPr>
          <w:trHeight w:val="227"/>
        </w:trPr>
        <w:tc>
          <w:tcPr>
            <w:tcW w:w="0" w:type="auto"/>
            <w:gridSpan w:val="3"/>
          </w:tcPr>
          <w:p w14:paraId="6D2C950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СанПиН):</w:t>
            </w:r>
          </w:p>
        </w:tc>
        <w:tc>
          <w:tcPr>
            <w:tcW w:w="0" w:type="auto"/>
          </w:tcPr>
          <w:p w14:paraId="625D1BA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</w:tcPr>
          <w:p w14:paraId="28FAE33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3BEB46A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</w:p>
        </w:tc>
      </w:tr>
      <w:tr w:rsidR="00F30434" w:rsidRPr="00866C92" w14:paraId="245E35B0" w14:textId="77777777" w:rsidTr="002A5C09">
        <w:trPr>
          <w:trHeight w:val="240"/>
        </w:trPr>
        <w:tc>
          <w:tcPr>
            <w:tcW w:w="0" w:type="auto"/>
            <w:gridSpan w:val="3"/>
          </w:tcPr>
          <w:p w14:paraId="2006650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5F627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часов </w:t>
            </w:r>
          </w:p>
          <w:p w14:paraId="56503DC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0" w:type="auto"/>
          </w:tcPr>
          <w:p w14:paraId="5F5FB68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5E9C60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D3E5743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67343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46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BA0CDF1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99974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0B734" w14:textId="77777777" w:rsidR="00F30434" w:rsidRPr="00CC4BE8" w:rsidRDefault="00F30434" w:rsidP="00F3043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Учебный план подготовительной к школе группы      </w:t>
      </w:r>
      <w:r w:rsidRPr="00CC4B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(6 - 7 лет)</w:t>
      </w:r>
    </w:p>
    <w:tbl>
      <w:tblPr>
        <w:tblpPr w:leftFromText="180" w:rightFromText="180" w:vertAnchor="page" w:horzAnchor="margin" w:tblpXSpec="center" w:tblpY="1996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29"/>
        <w:gridCol w:w="2020"/>
        <w:gridCol w:w="1079"/>
        <w:gridCol w:w="2303"/>
        <w:gridCol w:w="731"/>
      </w:tblGrid>
      <w:tr w:rsidR="00F30434" w:rsidRPr="00866C92" w14:paraId="0F4AEF44" w14:textId="77777777" w:rsidTr="002A5C09">
        <w:trPr>
          <w:trHeight w:val="131"/>
        </w:trPr>
        <w:tc>
          <w:tcPr>
            <w:tcW w:w="0" w:type="auto"/>
            <w:vMerge w:val="restart"/>
          </w:tcPr>
          <w:p w14:paraId="1D912B59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</w:tcPr>
          <w:p w14:paraId="6538A6B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 и</w:t>
            </w:r>
          </w:p>
          <w:p w14:paraId="4960627E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lang w:eastAsia="ru-RU"/>
              </w:rPr>
              <w:t>виды организованной образовательной деятельности</w:t>
            </w:r>
          </w:p>
        </w:tc>
        <w:tc>
          <w:tcPr>
            <w:tcW w:w="0" w:type="auto"/>
            <w:vMerge w:val="restart"/>
            <w:shd w:val="clear" w:color="auto" w:fill="FFFFFF"/>
          </w:tcPr>
          <w:p w14:paraId="11AF5577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  <w:p w14:paraId="0E6E79F8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(минут)</w:t>
            </w:r>
          </w:p>
        </w:tc>
        <w:tc>
          <w:tcPr>
            <w:tcW w:w="0" w:type="auto"/>
            <w:gridSpan w:val="2"/>
          </w:tcPr>
          <w:p w14:paraId="3F49DA5D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F30434" w:rsidRPr="00866C92" w14:paraId="6AA10B25" w14:textId="77777777" w:rsidTr="002A5C09">
        <w:trPr>
          <w:trHeight w:val="230"/>
        </w:trPr>
        <w:tc>
          <w:tcPr>
            <w:tcW w:w="0" w:type="auto"/>
            <w:vMerge/>
          </w:tcPr>
          <w:p w14:paraId="48C9B023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14:paraId="7C76FD8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BE97444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61E4C83" w14:textId="77777777" w:rsidR="00F30434" w:rsidRPr="00866C92" w:rsidRDefault="00F30434" w:rsidP="002A5C09">
            <w:pPr>
              <w:spacing w:after="0" w:line="240" w:lineRule="auto"/>
              <w:ind w:left="-150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неделю</w:t>
            </w:r>
          </w:p>
        </w:tc>
        <w:tc>
          <w:tcPr>
            <w:tcW w:w="0" w:type="auto"/>
          </w:tcPr>
          <w:p w14:paraId="136A2884" w14:textId="77777777" w:rsidR="00F30434" w:rsidRPr="00866C92" w:rsidRDefault="00F30434" w:rsidP="002A5C09">
            <w:pPr>
              <w:spacing w:after="0" w:line="240" w:lineRule="auto"/>
              <w:ind w:right="-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F30434" w:rsidRPr="00866C92" w14:paraId="5F8E1C0E" w14:textId="77777777" w:rsidTr="002A5C09">
        <w:trPr>
          <w:trHeight w:val="107"/>
        </w:trPr>
        <w:tc>
          <w:tcPr>
            <w:tcW w:w="0" w:type="auto"/>
            <w:vMerge w:val="restart"/>
          </w:tcPr>
          <w:p w14:paraId="3F357750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gridSpan w:val="2"/>
          </w:tcPr>
          <w:p w14:paraId="012F0EF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</w:tcPr>
          <w:p w14:paraId="055E81A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14:paraId="15A0048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6D9E0B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2F454508" w14:textId="77777777" w:rsidTr="002A5C09">
        <w:trPr>
          <w:trHeight w:val="107"/>
        </w:trPr>
        <w:tc>
          <w:tcPr>
            <w:tcW w:w="0" w:type="auto"/>
            <w:vMerge/>
          </w:tcPr>
          <w:p w14:paraId="69D7401E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C3A27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0" w:type="auto"/>
            <w:vMerge w:val="restart"/>
          </w:tcPr>
          <w:p w14:paraId="493D0B8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</w:t>
            </w:r>
          </w:p>
          <w:p w14:paraId="45EFC80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14:paraId="1ADAB0A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Merge w:val="restart"/>
          </w:tcPr>
          <w:p w14:paraId="52B7E24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14:paraId="73701E3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F30434" w:rsidRPr="00866C92" w14:paraId="276B0115" w14:textId="77777777" w:rsidTr="002A5C09">
        <w:trPr>
          <w:trHeight w:val="107"/>
        </w:trPr>
        <w:tc>
          <w:tcPr>
            <w:tcW w:w="0" w:type="auto"/>
            <w:vMerge/>
          </w:tcPr>
          <w:p w14:paraId="0F761E59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76F906" w14:textId="77777777" w:rsidR="00F30434" w:rsidRPr="00866C92" w:rsidRDefault="00F30434" w:rsidP="002A5C09">
            <w:pPr>
              <w:spacing w:after="0" w:line="240" w:lineRule="auto"/>
              <w:ind w:right="-288" w:hanging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vMerge/>
          </w:tcPr>
          <w:p w14:paraId="0C3C39F8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14:paraId="7D8889F3" w14:textId="77777777" w:rsidR="00F30434" w:rsidRPr="00866C92" w:rsidRDefault="00F30434" w:rsidP="002A5C0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7A212B95" w14:textId="77777777" w:rsidR="00F30434" w:rsidRPr="00866C92" w:rsidRDefault="00F30434" w:rsidP="002A5C0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591DA2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434" w:rsidRPr="00866C92" w14:paraId="7702285E" w14:textId="77777777" w:rsidTr="002A5C09">
        <w:trPr>
          <w:trHeight w:val="192"/>
        </w:trPr>
        <w:tc>
          <w:tcPr>
            <w:tcW w:w="0" w:type="auto"/>
            <w:shd w:val="clear" w:color="auto" w:fill="auto"/>
          </w:tcPr>
          <w:p w14:paraId="4F154038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gridSpan w:val="2"/>
          </w:tcPr>
          <w:p w14:paraId="7D4D8A0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0" w:type="auto"/>
          </w:tcPr>
          <w:p w14:paraId="22B4CE5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14:paraId="0D5BAD8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11BEA8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30434" w:rsidRPr="00866C92" w14:paraId="636B92D5" w14:textId="77777777" w:rsidTr="002A5C09">
        <w:trPr>
          <w:trHeight w:val="188"/>
        </w:trPr>
        <w:tc>
          <w:tcPr>
            <w:tcW w:w="0" w:type="auto"/>
            <w:vMerge w:val="restart"/>
            <w:shd w:val="clear" w:color="auto" w:fill="auto"/>
          </w:tcPr>
          <w:p w14:paraId="28D395BC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5824233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и</w:t>
            </w:r>
          </w:p>
          <w:p w14:paraId="7D68C21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(конструирование, ручной труд)</w:t>
            </w:r>
          </w:p>
        </w:tc>
        <w:tc>
          <w:tcPr>
            <w:tcW w:w="0" w:type="auto"/>
          </w:tcPr>
          <w:p w14:paraId="36EB9C0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07CE0CD2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6CE77F5" w14:textId="77777777" w:rsidR="00F30434" w:rsidRPr="00866C92" w:rsidRDefault="00F30434" w:rsidP="002A5C09">
            <w:pPr>
              <w:spacing w:after="0" w:line="240" w:lineRule="auto"/>
              <w:ind w:left="-15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9DCB72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30E1F6C" w14:textId="77777777" w:rsidTr="002A5C09">
        <w:trPr>
          <w:trHeight w:val="102"/>
        </w:trPr>
        <w:tc>
          <w:tcPr>
            <w:tcW w:w="0" w:type="auto"/>
            <w:vMerge/>
            <w:shd w:val="clear" w:color="auto" w:fill="auto"/>
          </w:tcPr>
          <w:p w14:paraId="30ECE7A5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B7F7ED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картины мира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(приобщение к социально культурным ценностям, ознакомление с природой)</w:t>
            </w:r>
          </w:p>
        </w:tc>
        <w:tc>
          <w:tcPr>
            <w:tcW w:w="0" w:type="auto"/>
          </w:tcPr>
          <w:p w14:paraId="3532703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6B0729C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CDB45B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7A4E3C06" w14:textId="77777777" w:rsidTr="002A5C09">
        <w:trPr>
          <w:trHeight w:val="410"/>
        </w:trPr>
        <w:tc>
          <w:tcPr>
            <w:tcW w:w="0" w:type="auto"/>
            <w:shd w:val="clear" w:color="auto" w:fill="auto"/>
          </w:tcPr>
          <w:p w14:paraId="5FD856F0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98C13D3" w14:textId="77777777" w:rsidR="00F30434" w:rsidRPr="00866C92" w:rsidRDefault="00F30434" w:rsidP="002A5C0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14:paraId="5DE148F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26B7FD6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B800BB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425E7460" w14:textId="77777777" w:rsidTr="002A5C09">
        <w:trPr>
          <w:trHeight w:val="230"/>
        </w:trPr>
        <w:tc>
          <w:tcPr>
            <w:tcW w:w="0" w:type="auto"/>
            <w:vMerge w:val="restart"/>
            <w:shd w:val="clear" w:color="auto" w:fill="auto"/>
          </w:tcPr>
          <w:p w14:paraId="2661BC93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gridSpan w:val="2"/>
          </w:tcPr>
          <w:p w14:paraId="0E8C19C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0" w:type="auto"/>
          </w:tcPr>
          <w:p w14:paraId="2FC516D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14:paraId="37094CF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ADB191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F30434" w:rsidRPr="00866C92" w14:paraId="0A239094" w14:textId="77777777" w:rsidTr="002A5C09">
        <w:trPr>
          <w:trHeight w:val="164"/>
        </w:trPr>
        <w:tc>
          <w:tcPr>
            <w:tcW w:w="0" w:type="auto"/>
            <w:vMerge/>
            <w:shd w:val="clear" w:color="auto" w:fill="auto"/>
          </w:tcPr>
          <w:p w14:paraId="3CA36BCE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646B8B03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 логопедические занятия</w:t>
            </w:r>
          </w:p>
        </w:tc>
        <w:tc>
          <w:tcPr>
            <w:tcW w:w="0" w:type="auto"/>
          </w:tcPr>
          <w:p w14:paraId="0CC0CF6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14:paraId="5BE0752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CFC67B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F30434" w:rsidRPr="00866C92" w14:paraId="068FF5D6" w14:textId="77777777" w:rsidTr="002A5C09">
        <w:trPr>
          <w:trHeight w:val="102"/>
        </w:trPr>
        <w:tc>
          <w:tcPr>
            <w:tcW w:w="0" w:type="auto"/>
            <w:vMerge/>
            <w:shd w:val="clear" w:color="auto" w:fill="auto"/>
          </w:tcPr>
          <w:p w14:paraId="116E40F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4DBF8E09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Коммуникация 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(развитие речи)</w:t>
            </w:r>
          </w:p>
        </w:tc>
        <w:tc>
          <w:tcPr>
            <w:tcW w:w="0" w:type="auto"/>
          </w:tcPr>
          <w:p w14:paraId="48B8D99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76806C6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7CB1FCE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941C327" w14:textId="77777777" w:rsidTr="002A5C09">
        <w:trPr>
          <w:trHeight w:val="215"/>
        </w:trPr>
        <w:tc>
          <w:tcPr>
            <w:tcW w:w="0" w:type="auto"/>
            <w:vMerge/>
            <w:shd w:val="clear" w:color="auto" w:fill="auto"/>
          </w:tcPr>
          <w:p w14:paraId="5BD6B79B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574E9D3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gridSpan w:val="3"/>
          </w:tcPr>
          <w:p w14:paraId="7DF2DE2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20 минут</w:t>
            </w:r>
          </w:p>
        </w:tc>
      </w:tr>
      <w:tr w:rsidR="00F30434" w:rsidRPr="00866C92" w14:paraId="14155033" w14:textId="77777777" w:rsidTr="002A5C09">
        <w:trPr>
          <w:trHeight w:val="195"/>
        </w:trPr>
        <w:tc>
          <w:tcPr>
            <w:tcW w:w="0" w:type="auto"/>
            <w:vMerge w:val="restart"/>
          </w:tcPr>
          <w:p w14:paraId="1AE89D8A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gridSpan w:val="2"/>
          </w:tcPr>
          <w:p w14:paraId="68F07FF6" w14:textId="77777777" w:rsidR="00F30434" w:rsidRPr="00866C92" w:rsidRDefault="00F30434" w:rsidP="002A5C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Социально-личностное развитие</w:t>
            </w:r>
          </w:p>
        </w:tc>
        <w:tc>
          <w:tcPr>
            <w:tcW w:w="0" w:type="auto"/>
            <w:gridSpan w:val="3"/>
            <w:vMerge w:val="restart"/>
          </w:tcPr>
          <w:p w14:paraId="6D69EF7C" w14:textId="77777777" w:rsidR="00F30434" w:rsidRPr="00866C92" w:rsidRDefault="00F30434" w:rsidP="002A5C0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lang w:eastAsia="ru-RU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F30434" w:rsidRPr="00866C92" w14:paraId="01AABDE9" w14:textId="77777777" w:rsidTr="002A5C09">
        <w:trPr>
          <w:trHeight w:val="405"/>
        </w:trPr>
        <w:tc>
          <w:tcPr>
            <w:tcW w:w="0" w:type="auto"/>
            <w:vMerge/>
          </w:tcPr>
          <w:p w14:paraId="10B27A9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2A159FF7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0" w:type="auto"/>
            <w:gridSpan w:val="3"/>
            <w:vMerge/>
          </w:tcPr>
          <w:p w14:paraId="1AA6878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2ACD01B7" w14:textId="77777777" w:rsidTr="002A5C09">
        <w:trPr>
          <w:trHeight w:val="405"/>
        </w:trPr>
        <w:tc>
          <w:tcPr>
            <w:tcW w:w="0" w:type="auto"/>
            <w:vMerge/>
          </w:tcPr>
          <w:p w14:paraId="0E444207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6BA5CAB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 самостоятельность, трудовое воспитание</w:t>
            </w:r>
          </w:p>
        </w:tc>
        <w:tc>
          <w:tcPr>
            <w:tcW w:w="0" w:type="auto"/>
            <w:gridSpan w:val="3"/>
            <w:vMerge/>
          </w:tcPr>
          <w:p w14:paraId="525F3DA7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0074E176" w14:textId="77777777" w:rsidTr="002A5C09">
        <w:trPr>
          <w:trHeight w:val="233"/>
        </w:trPr>
        <w:tc>
          <w:tcPr>
            <w:tcW w:w="0" w:type="auto"/>
            <w:vMerge/>
          </w:tcPr>
          <w:p w14:paraId="15C79F5A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14:paraId="2638F95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0" w:type="auto"/>
            <w:gridSpan w:val="3"/>
            <w:vMerge/>
          </w:tcPr>
          <w:p w14:paraId="72C1660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34" w:rsidRPr="00866C92" w14:paraId="59286762" w14:textId="77777777" w:rsidTr="002A5C09">
        <w:trPr>
          <w:trHeight w:val="174"/>
        </w:trPr>
        <w:tc>
          <w:tcPr>
            <w:tcW w:w="0" w:type="auto"/>
            <w:vMerge w:val="restart"/>
          </w:tcPr>
          <w:p w14:paraId="1EFA0C2A" w14:textId="77777777" w:rsidR="00F30434" w:rsidRPr="00866C92" w:rsidRDefault="00F30434" w:rsidP="002A5C09">
            <w:pPr>
              <w:spacing w:after="0"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gridSpan w:val="2"/>
          </w:tcPr>
          <w:p w14:paraId="79B165BF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14:paraId="2599487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14:paraId="047DA0A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289BD1A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F30434" w:rsidRPr="00866C92" w14:paraId="79D3FEAF" w14:textId="77777777" w:rsidTr="002A5C09">
        <w:trPr>
          <w:trHeight w:val="180"/>
        </w:trPr>
        <w:tc>
          <w:tcPr>
            <w:tcW w:w="0" w:type="auto"/>
            <w:vMerge/>
          </w:tcPr>
          <w:p w14:paraId="7E130BBD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B65C8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0" w:type="auto"/>
          </w:tcPr>
          <w:p w14:paraId="5E078AA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0" w:type="auto"/>
          </w:tcPr>
          <w:p w14:paraId="625F98B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14:paraId="0873639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DC0D5B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F30434" w:rsidRPr="00866C92" w14:paraId="5BED71E0" w14:textId="77777777" w:rsidTr="002A5C09">
        <w:trPr>
          <w:trHeight w:val="226"/>
        </w:trPr>
        <w:tc>
          <w:tcPr>
            <w:tcW w:w="0" w:type="auto"/>
            <w:vMerge/>
          </w:tcPr>
          <w:p w14:paraId="54DE6FAA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746EC2C4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0" w:type="auto"/>
          </w:tcPr>
          <w:p w14:paraId="5832DCA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0" w:type="auto"/>
          </w:tcPr>
          <w:p w14:paraId="3246D70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62B4909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1B072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594E9209" w14:textId="77777777" w:rsidTr="002A5C09">
        <w:trPr>
          <w:trHeight w:val="162"/>
        </w:trPr>
        <w:tc>
          <w:tcPr>
            <w:tcW w:w="0" w:type="auto"/>
            <w:vMerge/>
          </w:tcPr>
          <w:p w14:paraId="3F36860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9BF8FDC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4FEA6F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0" w:type="auto"/>
          </w:tcPr>
          <w:p w14:paraId="285731F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3425607F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 в две недели в чередовании с аппликацией</w:t>
            </w:r>
          </w:p>
        </w:tc>
        <w:tc>
          <w:tcPr>
            <w:tcW w:w="0" w:type="auto"/>
          </w:tcPr>
          <w:p w14:paraId="18F3BAB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01B96EC9" w14:textId="77777777" w:rsidTr="002A5C09">
        <w:trPr>
          <w:trHeight w:val="171"/>
        </w:trPr>
        <w:tc>
          <w:tcPr>
            <w:tcW w:w="0" w:type="auto"/>
            <w:vMerge/>
          </w:tcPr>
          <w:p w14:paraId="36454CC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B9EF1D1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AFA70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14:paraId="5CA6C78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05414AAE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4DAB760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чередовании </w:t>
            </w:r>
          </w:p>
          <w:p w14:paraId="45B9A043" w14:textId="77777777" w:rsidR="00F30434" w:rsidRPr="00866C92" w:rsidRDefault="00F30434" w:rsidP="002A5C09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 лепкой</w:t>
            </w:r>
          </w:p>
        </w:tc>
        <w:tc>
          <w:tcPr>
            <w:tcW w:w="0" w:type="auto"/>
          </w:tcPr>
          <w:p w14:paraId="7D4601A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0434" w:rsidRPr="00866C92" w14:paraId="04A447EC" w14:textId="77777777" w:rsidTr="002A5C09">
        <w:trPr>
          <w:trHeight w:val="150"/>
        </w:trPr>
        <w:tc>
          <w:tcPr>
            <w:tcW w:w="0" w:type="auto"/>
            <w:gridSpan w:val="3"/>
          </w:tcPr>
          <w:p w14:paraId="41DBBAB5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866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2596999C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</w:tcPr>
          <w:p w14:paraId="1D8FB6B6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2D61311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576</w:t>
            </w:r>
          </w:p>
        </w:tc>
      </w:tr>
      <w:tr w:rsidR="00F30434" w:rsidRPr="00866C92" w14:paraId="5E00AECE" w14:textId="77777777" w:rsidTr="002A5C09">
        <w:trPr>
          <w:trHeight w:val="417"/>
        </w:trPr>
        <w:tc>
          <w:tcPr>
            <w:tcW w:w="0" w:type="auto"/>
            <w:gridSpan w:val="3"/>
          </w:tcPr>
          <w:p w14:paraId="2D67EE0B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23F68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часов </w:t>
            </w:r>
          </w:p>
          <w:p w14:paraId="09B4C341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мин.</w:t>
            </w:r>
          </w:p>
        </w:tc>
        <w:tc>
          <w:tcPr>
            <w:tcW w:w="0" w:type="auto"/>
          </w:tcPr>
          <w:p w14:paraId="76B348E9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7010A9B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0434" w:rsidRPr="00866C92" w14:paraId="2676E15B" w14:textId="77777777" w:rsidTr="002A5C09">
        <w:trPr>
          <w:trHeight w:val="203"/>
        </w:trPr>
        <w:tc>
          <w:tcPr>
            <w:tcW w:w="0" w:type="auto"/>
            <w:gridSpan w:val="3"/>
          </w:tcPr>
          <w:p w14:paraId="5B3EEE26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1843156D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14:paraId="6099C67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65FDB9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30434" w:rsidRPr="00866C92" w14:paraId="66BBFFD2" w14:textId="77777777" w:rsidTr="002A5C09">
        <w:trPr>
          <w:trHeight w:val="203"/>
        </w:trPr>
        <w:tc>
          <w:tcPr>
            <w:tcW w:w="0" w:type="auto"/>
            <w:gridSpan w:val="3"/>
          </w:tcPr>
          <w:p w14:paraId="39B022D2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</w:t>
            </w:r>
            <w:r w:rsidRPr="00866C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СанПиН):</w:t>
            </w:r>
          </w:p>
        </w:tc>
        <w:tc>
          <w:tcPr>
            <w:tcW w:w="0" w:type="auto"/>
          </w:tcPr>
          <w:p w14:paraId="3534A60F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</w:tcPr>
          <w:p w14:paraId="3FD36A23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2C9B8EA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  <w:tr w:rsidR="00F30434" w:rsidRPr="00866C92" w14:paraId="6DAC2626" w14:textId="77777777" w:rsidTr="002A5C09">
        <w:trPr>
          <w:trHeight w:val="203"/>
        </w:trPr>
        <w:tc>
          <w:tcPr>
            <w:tcW w:w="0" w:type="auto"/>
            <w:gridSpan w:val="3"/>
          </w:tcPr>
          <w:p w14:paraId="5551F7C0" w14:textId="77777777" w:rsidR="00F30434" w:rsidRPr="00866C92" w:rsidRDefault="00F30434" w:rsidP="002A5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49A6022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часов</w:t>
            </w:r>
          </w:p>
          <w:p w14:paraId="7166DAF4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0" w:type="auto"/>
          </w:tcPr>
          <w:p w14:paraId="11EAC458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67B27A0" w14:textId="77777777" w:rsidR="00F30434" w:rsidRPr="00866C92" w:rsidRDefault="00F30434" w:rsidP="002A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4077EB" w14:textId="77777777" w:rsidR="00F30434" w:rsidRPr="0025346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44452C71" w14:textId="77777777" w:rsidR="00F30434" w:rsidRDefault="00F30434" w:rsidP="00F30434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4BC5C2F4" w14:textId="2C2D589D" w:rsidR="00467507" w:rsidRDefault="00467507" w:rsidP="00F4526B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62AD4D7C" w14:textId="77777777" w:rsidR="00F30434" w:rsidRDefault="00F30434" w:rsidP="00F4526B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5232A5AD" w14:textId="77777777" w:rsidR="00866C92" w:rsidRPr="00B479E0" w:rsidRDefault="00866C92" w:rsidP="0017119C">
      <w:pPr>
        <w:widowControl w:val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B479E0">
        <w:rPr>
          <w:rFonts w:ascii="Times New Roman" w:hAnsi="Times New Roman" w:cs="Times New Roman"/>
          <w:b/>
          <w:bCs/>
          <w:sz w:val="32"/>
          <w:szCs w:val="24"/>
        </w:rPr>
        <w:lastRenderedPageBreak/>
        <w:t xml:space="preserve">3. Расписание </w:t>
      </w:r>
      <w:r w:rsidRPr="00B479E0">
        <w:rPr>
          <w:rFonts w:ascii="Times New Roman" w:hAnsi="Times New Roman" w:cs="Times New Roman"/>
          <w:b/>
          <w:sz w:val="32"/>
          <w:szCs w:val="24"/>
        </w:rPr>
        <w:t>организованной образовательной деятельности</w:t>
      </w:r>
    </w:p>
    <w:p w14:paraId="7C0ABA61" w14:textId="2191FBB5" w:rsidR="00866C92" w:rsidRPr="00B479E0" w:rsidRDefault="0021028D" w:rsidP="0017119C">
      <w:pPr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МБДОУ д/с «Сказка» на 202</w:t>
      </w:r>
      <w:r w:rsidR="00DE7C82">
        <w:rPr>
          <w:rFonts w:ascii="Times New Roman" w:hAnsi="Times New Roman" w:cs="Times New Roman"/>
          <w:b/>
          <w:sz w:val="32"/>
          <w:szCs w:val="24"/>
        </w:rPr>
        <w:t>3</w:t>
      </w:r>
      <w:r>
        <w:rPr>
          <w:rFonts w:ascii="Times New Roman" w:hAnsi="Times New Roman" w:cs="Times New Roman"/>
          <w:b/>
          <w:sz w:val="32"/>
          <w:szCs w:val="24"/>
        </w:rPr>
        <w:t>-202</w:t>
      </w:r>
      <w:r w:rsidR="00DE7C82">
        <w:rPr>
          <w:rFonts w:ascii="Times New Roman" w:hAnsi="Times New Roman" w:cs="Times New Roman"/>
          <w:b/>
          <w:sz w:val="32"/>
          <w:szCs w:val="24"/>
        </w:rPr>
        <w:t>4</w:t>
      </w:r>
      <w:r w:rsidR="00866C92" w:rsidRPr="00B479E0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14:paraId="429D27F4" w14:textId="77777777" w:rsidR="00866C92" w:rsidRPr="00866C92" w:rsidRDefault="00866C92" w:rsidP="00866C92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2129A47" w14:textId="77777777" w:rsidR="00866C92" w:rsidRPr="00253464" w:rsidRDefault="00866C92" w:rsidP="00F4526B">
      <w:pPr>
        <w:tabs>
          <w:tab w:val="left" w:pos="933"/>
          <w:tab w:val="left" w:pos="934"/>
        </w:tabs>
        <w:spacing w:before="41" w:line="451" w:lineRule="auto"/>
        <w:ind w:right="1116" w:hanging="212"/>
        <w:jc w:val="both"/>
        <w:rPr>
          <w:rFonts w:ascii="Times New Roman" w:hAnsi="Times New Roman" w:cs="Times New Roman"/>
          <w:sz w:val="24"/>
          <w:szCs w:val="24"/>
        </w:rPr>
      </w:pPr>
    </w:p>
    <w:p w14:paraId="3EB55914" w14:textId="77777777" w:rsidR="009C515B" w:rsidRDefault="009C515B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73273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74BFB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AACBC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165E2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9B25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2A0A7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9E1B5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4E20E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0EBF4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8EAAC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FAC36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E8AC1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DE09C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E99FC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6462A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EAF7F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F66BD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54511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75FF1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84DF4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38CB1" w14:textId="77777777" w:rsidR="00CC4BE8" w:rsidRDefault="00CC4BE8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9304D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ED72E" w14:textId="77777777" w:rsidR="00B479E0" w:rsidRPr="00CC4BE8" w:rsidRDefault="00B479E0" w:rsidP="00B479E0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79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 4 </w:t>
      </w:r>
      <w:r w:rsidRPr="00CC4B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 Режим дня на теплый и холодный периоды года по всем возрастным группам.</w:t>
      </w:r>
    </w:p>
    <w:p w14:paraId="2EB1FE6B" w14:textId="77777777" w:rsidR="00B479E0" w:rsidRPr="00CC4BE8" w:rsidRDefault="00B479E0" w:rsidP="00B479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7D7A0856" w14:textId="77777777" w:rsidR="00B479E0" w:rsidRPr="00CC4BE8" w:rsidRDefault="00B479E0" w:rsidP="00B4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C4BE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Организация режима пребывания воспитанников в ДОУ</w:t>
      </w:r>
    </w:p>
    <w:p w14:paraId="4D9ED7A8" w14:textId="77777777" w:rsidR="00B479E0" w:rsidRPr="00CC4BE8" w:rsidRDefault="00B479E0" w:rsidP="00B4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</w:pPr>
    </w:p>
    <w:p w14:paraId="61C43127" w14:textId="77777777" w:rsidR="00B479E0" w:rsidRPr="00CC4BE8" w:rsidRDefault="00B479E0" w:rsidP="00B4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6"/>
          <w:szCs w:val="24"/>
          <w:lang w:eastAsia="ru-RU"/>
        </w:rPr>
      </w:pPr>
      <w:r w:rsidRPr="00CC4BE8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В ДОУ разработан гибкий режим дня, учитывающий возрастные психофизиологические возможности детей дошкольного возраста, их интересы и потребности, обеспечивающий взаимосвязь планируемой непосредственно образовательной деятельности с повседневной жизнью воспитанников в детском саду.</w:t>
      </w:r>
    </w:p>
    <w:p w14:paraId="3E9E9F4D" w14:textId="77777777" w:rsidR="00B479E0" w:rsidRPr="00B479E0" w:rsidRDefault="00B479E0" w:rsidP="00B479E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665229A8" w14:textId="77777777" w:rsidR="009F383D" w:rsidRPr="003457F8" w:rsidRDefault="009F383D" w:rsidP="009F383D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режим дня детей  первой младшей группы</w:t>
      </w:r>
    </w:p>
    <w:p w14:paraId="79150651" w14:textId="77777777" w:rsidR="00B479E0" w:rsidRPr="003457F8" w:rsidRDefault="009F383D" w:rsidP="009F38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7F8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(холодный период года)</w:t>
      </w:r>
    </w:p>
    <w:p w14:paraId="36A04E08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2861"/>
      </w:tblGrid>
      <w:tr w:rsidR="009F383D" w:rsidRPr="003457F8" w14:paraId="4ABEFBE7" w14:textId="77777777" w:rsidTr="009F383D">
        <w:trPr>
          <w:trHeight w:hRule="exact" w:val="57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E657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Утренняя прогулка с родителями к детскому саду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6866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 w:right="77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6.30 - 8.00 </w:t>
            </w:r>
            <w:r w:rsidRPr="003457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 среднем около ½ часа)</w:t>
            </w:r>
          </w:p>
        </w:tc>
      </w:tr>
      <w:tr w:rsidR="009F383D" w:rsidRPr="003457F8" w14:paraId="7B9EEEC8" w14:textId="77777777" w:rsidTr="009F383D">
        <w:trPr>
          <w:trHeight w:hRule="exact" w:val="283"/>
        </w:trPr>
        <w:tc>
          <w:tcPr>
            <w:tcW w:w="9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2A8B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9F383D" w:rsidRPr="003457F8" w14:paraId="2DFF408C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B765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Приём детей, осмотр, самостоятельная деятельность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832B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8.15</w:t>
            </w:r>
          </w:p>
        </w:tc>
      </w:tr>
      <w:tr w:rsidR="009F383D" w:rsidRPr="003457F8" w14:paraId="3CE620B1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C041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4C56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 – 8.10</w:t>
            </w:r>
          </w:p>
        </w:tc>
      </w:tr>
      <w:tr w:rsidR="009F383D" w:rsidRPr="003457F8" w14:paraId="31CA8D7E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0EE1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75E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8.30</w:t>
            </w:r>
          </w:p>
        </w:tc>
      </w:tr>
      <w:tr w:rsidR="009F383D" w:rsidRPr="003457F8" w14:paraId="4C1689E1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2DB7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9282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– 8.50</w:t>
            </w:r>
          </w:p>
        </w:tc>
      </w:tr>
      <w:tr w:rsidR="009F383D" w:rsidRPr="003457F8" w14:paraId="41A04FAE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4669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6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(по подгруппам)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161C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7" w:right="14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9.00 - 9.30</w:t>
            </w:r>
          </w:p>
        </w:tc>
      </w:tr>
      <w:tr w:rsidR="009F383D" w:rsidRPr="003457F8" w14:paraId="1F3F23E4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D97F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Самостоятельная деятельность, подготовка ко второму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завтраку. Второй завтрак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B725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9.55</w:t>
            </w:r>
          </w:p>
        </w:tc>
      </w:tr>
      <w:tr w:rsidR="009F383D" w:rsidRPr="003457F8" w14:paraId="2B047325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0ADF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587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9.55 – 11.30</w:t>
            </w:r>
          </w:p>
        </w:tc>
      </w:tr>
      <w:tr w:rsidR="009F383D" w:rsidRPr="003457F8" w14:paraId="6E0B726F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C228D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55DC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– 11.45</w:t>
            </w:r>
          </w:p>
        </w:tc>
      </w:tr>
      <w:tr w:rsidR="009F383D" w:rsidRPr="003457F8" w14:paraId="1C398DB5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1EFA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4BAA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12.10</w:t>
            </w:r>
          </w:p>
        </w:tc>
      </w:tr>
      <w:tr w:rsidR="009F383D" w:rsidRPr="003457F8" w14:paraId="6B1DC1BE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E27F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F954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15.00</w:t>
            </w:r>
          </w:p>
        </w:tc>
      </w:tr>
      <w:tr w:rsidR="009F383D" w:rsidRPr="003457F8" w14:paraId="36750ED3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E7BC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Постепенный подъём, гимнастика после сна, гигиенические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F4E8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15.20</w:t>
            </w:r>
          </w:p>
        </w:tc>
      </w:tr>
      <w:tr w:rsidR="009F383D" w:rsidRPr="003457F8" w14:paraId="3A775DAB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696C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полднику. Полдник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45B1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15.40</w:t>
            </w:r>
          </w:p>
        </w:tc>
      </w:tr>
      <w:tr w:rsidR="009F383D" w:rsidRPr="003457F8" w14:paraId="28CD6A45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13A9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B78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 – 15.50</w:t>
            </w:r>
          </w:p>
        </w:tc>
      </w:tr>
      <w:tr w:rsidR="009F383D" w:rsidRPr="003457F8" w14:paraId="723A554C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2A3B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Игры/ чтение художественной литературы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EBA3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– 16.00</w:t>
            </w:r>
          </w:p>
        </w:tc>
      </w:tr>
      <w:tr w:rsidR="009F383D" w:rsidRPr="003457F8" w14:paraId="2DD8F7B9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740D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F583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17.05</w:t>
            </w:r>
          </w:p>
        </w:tc>
      </w:tr>
      <w:tr w:rsidR="009F383D" w:rsidRPr="003457F8" w14:paraId="49753E43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44CB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365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 – 17.20</w:t>
            </w:r>
          </w:p>
        </w:tc>
      </w:tr>
      <w:tr w:rsidR="009F383D" w:rsidRPr="003457F8" w14:paraId="3906BBB1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27E4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295B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17.20 –17.40</w:t>
            </w:r>
          </w:p>
        </w:tc>
      </w:tr>
      <w:tr w:rsidR="009F383D" w:rsidRPr="003457F8" w14:paraId="76441484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B34D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Самостоятельная деятельность, уход детей домой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F72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17.40 – 19.00</w:t>
            </w:r>
          </w:p>
        </w:tc>
      </w:tr>
      <w:tr w:rsidR="009F383D" w:rsidRPr="003457F8" w14:paraId="6191F670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3F02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прогулка с родителями домой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01CA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– 19.30</w:t>
            </w:r>
          </w:p>
          <w:p w14:paraId="5447CD0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(в среднем около часа)</w:t>
            </w:r>
          </w:p>
        </w:tc>
      </w:tr>
      <w:tr w:rsidR="009F383D" w:rsidRPr="003457F8" w14:paraId="7F46414A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7FF8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длительность прогулки за день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AE6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часа</w:t>
            </w:r>
          </w:p>
        </w:tc>
      </w:tr>
      <w:tr w:rsidR="009F383D" w:rsidRPr="003457F8" w14:paraId="39DB1013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3A39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длительность дневного сна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81E3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часа</w:t>
            </w:r>
          </w:p>
        </w:tc>
      </w:tr>
      <w:tr w:rsidR="009F383D" w:rsidRPr="003457F8" w14:paraId="00FD2D54" w14:textId="77777777" w:rsidTr="009F383D">
        <w:trPr>
          <w:trHeight w:hRule="exact" w:val="33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6D5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269A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 минут</w:t>
            </w:r>
          </w:p>
        </w:tc>
      </w:tr>
      <w:tr w:rsidR="009F383D" w:rsidRPr="003457F8" w14:paraId="3E71D32A" w14:textId="77777777" w:rsidTr="009F383D">
        <w:trPr>
          <w:trHeight w:hRule="exact" w:val="28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09F5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CE24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часа 55 минут</w:t>
            </w:r>
          </w:p>
        </w:tc>
      </w:tr>
      <w:tr w:rsidR="009F383D" w:rsidRPr="003457F8" w14:paraId="12DBDFCF" w14:textId="77777777" w:rsidTr="009F383D">
        <w:trPr>
          <w:trHeight w:hRule="exact" w:val="29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BCD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 приемов пищи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E472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14:paraId="1825D6BA" w14:textId="77777777" w:rsidR="009F383D" w:rsidRPr="003457F8" w:rsidRDefault="009F383D" w:rsidP="009F383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112" w:right="226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5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Примерный режим дня детей  первой младшей группы (теплый период года)</w:t>
      </w:r>
    </w:p>
    <w:p w14:paraId="7EAB5ED4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2986"/>
      </w:tblGrid>
      <w:tr w:rsidR="009F383D" w:rsidRPr="003457F8" w14:paraId="5F74ED2B" w14:textId="77777777" w:rsidTr="009F383D">
        <w:trPr>
          <w:trHeight w:hRule="exact" w:val="571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1F33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Утренняя прогулка с родителями к детскому саду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D275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6.30 - 8.00</w:t>
            </w:r>
          </w:p>
          <w:p w14:paraId="629A95E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 среднем около ½ часа)</w:t>
            </w:r>
          </w:p>
        </w:tc>
      </w:tr>
      <w:tr w:rsidR="009F383D" w:rsidRPr="003457F8" w14:paraId="6BCF7D93" w14:textId="77777777" w:rsidTr="009F383D">
        <w:trPr>
          <w:trHeight w:hRule="exact" w:val="283"/>
        </w:trPr>
        <w:tc>
          <w:tcPr>
            <w:tcW w:w="9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B844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9F383D" w:rsidRPr="003457F8" w14:paraId="001959D3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1570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«Доброе утро!»</w:t>
            </w:r>
          </w:p>
          <w:p w14:paraId="3E45883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Утренний приём детей на воздухе, осмотр, игры.</w:t>
            </w:r>
          </w:p>
          <w:p w14:paraId="0C88189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4854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</w:tr>
      <w:tr w:rsidR="009F383D" w:rsidRPr="003457F8" w14:paraId="51E6764A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7982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4888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8.50</w:t>
            </w:r>
          </w:p>
        </w:tc>
      </w:tr>
      <w:tr w:rsidR="009F383D" w:rsidRPr="003457F8" w14:paraId="2FB528BC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4C72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«Любимые игрушки»</w:t>
            </w:r>
          </w:p>
          <w:p w14:paraId="7C690DF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8AA2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09.30</w:t>
            </w:r>
          </w:p>
        </w:tc>
      </w:tr>
      <w:tr w:rsidR="009F383D" w:rsidRPr="003457F8" w14:paraId="52010059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88A7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«Приятного аппетита!»</w:t>
            </w:r>
          </w:p>
          <w:p w14:paraId="1B14CCB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B8B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 – 9.40</w:t>
            </w:r>
          </w:p>
        </w:tc>
      </w:tr>
      <w:tr w:rsidR="009F383D" w:rsidRPr="003457F8" w14:paraId="7E3B9217" w14:textId="77777777" w:rsidTr="009F383D">
        <w:trPr>
          <w:trHeight w:hRule="exact" w:val="111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7353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«Удивляет все вокруг, всё, и бабочка, и жук!»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прогулке. Прогулка. Эстетически-оздоровительная деятельность </w:t>
            </w: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(физическое, художественно-эстетическое развитие)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070F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11.10</w:t>
            </w:r>
          </w:p>
        </w:tc>
      </w:tr>
      <w:tr w:rsidR="009F383D" w:rsidRPr="003457F8" w14:paraId="5EC24057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08A0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CB46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 – 11.20</w:t>
            </w:r>
          </w:p>
        </w:tc>
      </w:tr>
      <w:tr w:rsidR="009F383D" w:rsidRPr="003457F8" w14:paraId="2EE22BEC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B30C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B471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 – 12.00</w:t>
            </w:r>
          </w:p>
        </w:tc>
      </w:tr>
      <w:tr w:rsidR="009F383D" w:rsidRPr="003457F8" w14:paraId="2CEA02E4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BC0E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«Спи глазок, спи другой»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DC7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15.10</w:t>
            </w:r>
          </w:p>
        </w:tc>
      </w:tr>
      <w:tr w:rsidR="009F383D" w:rsidRPr="003457F8" w14:paraId="5160CDA2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DB9E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«Улыбка»</w:t>
            </w:r>
          </w:p>
          <w:p w14:paraId="7A50801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Постепенный подъём, гимнастика после сна, гигиенические</w:t>
            </w:r>
          </w:p>
          <w:p w14:paraId="7D4E072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4800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9F383D" w:rsidRPr="003457F8" w14:paraId="789982EC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D9D1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F472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15.35</w:t>
            </w:r>
          </w:p>
        </w:tc>
      </w:tr>
      <w:tr w:rsidR="009F383D" w:rsidRPr="003457F8" w14:paraId="0F791DAC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09D2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«Мои любимые сказки»</w:t>
            </w:r>
          </w:p>
          <w:p w14:paraId="2DDADAE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Игры, чтение художественной литературы, самостоятельная</w:t>
            </w:r>
          </w:p>
          <w:p w14:paraId="400BDC8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80B6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 – 15.45</w:t>
            </w:r>
          </w:p>
        </w:tc>
      </w:tr>
      <w:tr w:rsidR="009F383D" w:rsidRPr="003457F8" w14:paraId="7B7DBCDD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4010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«Вместе с друзьями»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7AC6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 – 17.00</w:t>
            </w:r>
          </w:p>
        </w:tc>
      </w:tr>
      <w:tr w:rsidR="009F383D" w:rsidRPr="003457F8" w14:paraId="3C5F65FE" w14:textId="77777777" w:rsidTr="009F383D">
        <w:trPr>
          <w:trHeight w:hRule="exact" w:val="83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3552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«Приятного аппетита!»</w:t>
            </w:r>
          </w:p>
          <w:p w14:paraId="5DA5D41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Возвращение с прогулки, самостоятельная деятельность,</w:t>
            </w:r>
          </w:p>
          <w:p w14:paraId="3DC64EE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 Ужин.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E820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 – 17.55</w:t>
            </w:r>
          </w:p>
        </w:tc>
      </w:tr>
      <w:tr w:rsidR="009F383D" w:rsidRPr="003457F8" w14:paraId="2AF2BA81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8892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 свидания»</w:t>
            </w:r>
          </w:p>
          <w:p w14:paraId="3811983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Игры, самостоятельная деятельность, уход детей домой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A79E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17.55 – 19.00</w:t>
            </w:r>
          </w:p>
        </w:tc>
      </w:tr>
      <w:tr w:rsidR="009F383D" w:rsidRPr="003457F8" w14:paraId="6F9E9901" w14:textId="77777777" w:rsidTr="009F383D">
        <w:trPr>
          <w:trHeight w:hRule="exact" w:val="56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9B3D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прогулка с родителями домой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4214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7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– 19.30 </w:t>
            </w: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(в среднем около часа)</w:t>
            </w:r>
          </w:p>
        </w:tc>
      </w:tr>
    </w:tbl>
    <w:p w14:paraId="3260BC51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53A21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3E17F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EB959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980F8" w14:textId="77777777" w:rsidR="00A43640" w:rsidRDefault="00A43640" w:rsidP="009F3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D58AAD" w14:textId="77777777" w:rsidR="009F383D" w:rsidRPr="003457F8" w:rsidRDefault="009F383D" w:rsidP="009F3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57F8">
        <w:rPr>
          <w:rFonts w:ascii="Times New Roman" w:hAnsi="Times New Roman" w:cs="Times New Roman"/>
          <w:b/>
          <w:sz w:val="28"/>
          <w:szCs w:val="24"/>
        </w:rPr>
        <w:lastRenderedPageBreak/>
        <w:t>Режим дня детей второй</w:t>
      </w:r>
    </w:p>
    <w:p w14:paraId="4535EDDB" w14:textId="77777777" w:rsidR="00B479E0" w:rsidRPr="003457F8" w:rsidRDefault="009F383D" w:rsidP="009F3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57F8">
        <w:rPr>
          <w:rFonts w:ascii="Times New Roman" w:hAnsi="Times New Roman" w:cs="Times New Roman"/>
          <w:b/>
          <w:sz w:val="28"/>
          <w:szCs w:val="24"/>
        </w:rPr>
        <w:t>младшей группы (холодный период  года)</w:t>
      </w:r>
    </w:p>
    <w:p w14:paraId="40F2D0B0" w14:textId="77777777" w:rsidR="009F383D" w:rsidRPr="009F383D" w:rsidRDefault="009F383D" w:rsidP="009F3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107"/>
        <w:tblW w:w="9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0"/>
        <w:gridCol w:w="3111"/>
      </w:tblGrid>
      <w:tr w:rsidR="009F383D" w:rsidRPr="003457F8" w14:paraId="095022DA" w14:textId="77777777" w:rsidTr="009F383D">
        <w:trPr>
          <w:trHeight w:hRule="exact" w:val="702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CB98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Утренняя прогулка с родителями к детскому саду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5E50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5" w:right="485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6.30 - 8.00 </w:t>
            </w:r>
            <w:r w:rsidRPr="003457F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 среднем около ½ часа)</w:t>
            </w:r>
          </w:p>
        </w:tc>
      </w:tr>
      <w:tr w:rsidR="009F383D" w:rsidRPr="003457F8" w14:paraId="0B2D8C18" w14:textId="77777777" w:rsidTr="009F383D">
        <w:trPr>
          <w:trHeight w:hRule="exact" w:val="354"/>
        </w:trPr>
        <w:tc>
          <w:tcPr>
            <w:tcW w:w="9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5A87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дошкольном учреждении</w:t>
            </w:r>
          </w:p>
        </w:tc>
      </w:tr>
      <w:tr w:rsidR="009F383D" w:rsidRPr="003457F8" w14:paraId="59678F6A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2F8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Приём детей, осмотр, самостоятельная деятельность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08B2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8.10</w:t>
            </w:r>
          </w:p>
        </w:tc>
      </w:tr>
      <w:tr w:rsidR="009F383D" w:rsidRPr="003457F8" w14:paraId="6BBB8033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5C87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7AFA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 – 8.15</w:t>
            </w:r>
          </w:p>
        </w:tc>
      </w:tr>
      <w:tr w:rsidR="009F383D" w:rsidRPr="003457F8" w14:paraId="1A308443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2042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583D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 – 8.55</w:t>
            </w:r>
          </w:p>
        </w:tc>
      </w:tr>
      <w:tr w:rsidR="009F383D" w:rsidRPr="003457F8" w14:paraId="63D0D5EF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EC30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D9E5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 – 9.00</w:t>
            </w:r>
          </w:p>
        </w:tc>
      </w:tr>
      <w:tr w:rsidR="009F383D" w:rsidRPr="003457F8" w14:paraId="0B852704" w14:textId="77777777" w:rsidTr="009F383D">
        <w:trPr>
          <w:trHeight w:hRule="exact" w:val="691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C199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Организованная образовательная деятельность (по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подгруппам)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EF26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67" w:right="18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9.00 -9.40</w:t>
            </w:r>
          </w:p>
        </w:tc>
      </w:tr>
      <w:tr w:rsidR="009F383D" w:rsidRPr="003457F8" w14:paraId="200C35FD" w14:textId="77777777" w:rsidTr="009F383D">
        <w:trPr>
          <w:trHeight w:hRule="exact" w:val="696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68BA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Самостоятельная деятельность, подготовка ко второму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завтраку. Второй завтрак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7B51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9.50</w:t>
            </w:r>
          </w:p>
        </w:tc>
      </w:tr>
      <w:tr w:rsidR="009F383D" w:rsidRPr="003457F8" w14:paraId="58AE80BC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FE89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A3C0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11.50</w:t>
            </w:r>
          </w:p>
        </w:tc>
      </w:tr>
      <w:tr w:rsidR="009F383D" w:rsidRPr="003457F8" w14:paraId="5EAB15EE" w14:textId="77777777" w:rsidTr="009F383D">
        <w:trPr>
          <w:trHeight w:hRule="exact" w:val="696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D871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1CB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 – 12.10</w:t>
            </w:r>
          </w:p>
        </w:tc>
      </w:tr>
      <w:tr w:rsidR="009F383D" w:rsidRPr="003457F8" w14:paraId="4FDE3D31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544E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D61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 – 12.40</w:t>
            </w:r>
          </w:p>
        </w:tc>
      </w:tr>
      <w:tr w:rsidR="009F383D" w:rsidRPr="003457F8" w14:paraId="288ECC1B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53A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CDA4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 – 15.00</w:t>
            </w:r>
          </w:p>
        </w:tc>
      </w:tr>
      <w:tr w:rsidR="009F383D" w:rsidRPr="003457F8" w14:paraId="59FA46D0" w14:textId="77777777" w:rsidTr="009F383D">
        <w:trPr>
          <w:trHeight w:hRule="exact" w:val="691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8FA6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Постепенный подъём, гимнастика после сна, гигиенические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A3B8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– 15.15</w:t>
            </w:r>
          </w:p>
        </w:tc>
      </w:tr>
      <w:tr w:rsidR="009F383D" w:rsidRPr="003457F8" w14:paraId="1A6D09E9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B902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6D66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 – 15.25</w:t>
            </w:r>
          </w:p>
        </w:tc>
      </w:tr>
      <w:tr w:rsidR="009F383D" w:rsidRPr="003457F8" w14:paraId="4C646BD7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2023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Игры/ Подготовка к ООД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BD84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 – 15.40</w:t>
            </w:r>
          </w:p>
        </w:tc>
      </w:tr>
      <w:tr w:rsidR="009F383D" w:rsidRPr="003457F8" w14:paraId="0F5E72E1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9E75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Организованная образовательная деятельность (по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подгруппам)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D562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</w:tr>
      <w:tr w:rsidR="009F383D" w:rsidRPr="003457F8" w14:paraId="345C4905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9E66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7B30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83D" w:rsidRPr="003457F8" w14:paraId="2EC69680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A1C1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5291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9F383D" w:rsidRPr="003457F8" w14:paraId="65B8D3B7" w14:textId="77777777" w:rsidTr="009F383D">
        <w:trPr>
          <w:trHeight w:hRule="exact" w:val="696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86DF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ужину.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0534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 – 17.30</w:t>
            </w:r>
          </w:p>
        </w:tc>
      </w:tr>
      <w:tr w:rsidR="009F383D" w:rsidRPr="003457F8" w14:paraId="31B7471B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F016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591C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 –17.50</w:t>
            </w:r>
          </w:p>
        </w:tc>
      </w:tr>
      <w:tr w:rsidR="009F383D" w:rsidRPr="003457F8" w14:paraId="3E288D40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FA44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Самостоятельная деятельность, уход детей домой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E575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17.50 – 19.00</w:t>
            </w:r>
          </w:p>
        </w:tc>
      </w:tr>
      <w:tr w:rsidR="009F383D" w:rsidRPr="003457F8" w14:paraId="70E04EF8" w14:textId="77777777" w:rsidTr="009F383D">
        <w:trPr>
          <w:trHeight w:hRule="exact" w:val="691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FAD63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прогулка с родителями домой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805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– 19.30</w:t>
            </w:r>
          </w:p>
          <w:p w14:paraId="0F27472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(в среднем около часа)</w:t>
            </w:r>
          </w:p>
        </w:tc>
      </w:tr>
      <w:tr w:rsidR="009F383D" w:rsidRPr="003457F8" w14:paraId="66443B28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270B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длительность прогулки за день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AD04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 часа</w:t>
            </w:r>
          </w:p>
        </w:tc>
      </w:tr>
      <w:tr w:rsidR="009F383D" w:rsidRPr="003457F8" w14:paraId="6C570631" w14:textId="77777777" w:rsidTr="009F383D">
        <w:trPr>
          <w:trHeight w:hRule="exact" w:val="354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E5CC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Общая длительность дневного сна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AF43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часа 20 минут</w:t>
            </w:r>
          </w:p>
        </w:tc>
      </w:tr>
      <w:tr w:rsidR="009F383D" w:rsidRPr="003457F8" w14:paraId="5867D4F5" w14:textId="77777777" w:rsidTr="009F383D">
        <w:trPr>
          <w:trHeight w:hRule="exact" w:val="413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5728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47B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 минут</w:t>
            </w:r>
          </w:p>
        </w:tc>
      </w:tr>
      <w:tr w:rsidR="009F383D" w:rsidRPr="003457F8" w14:paraId="57A4A3A0" w14:textId="77777777" w:rsidTr="009F383D">
        <w:trPr>
          <w:trHeight w:hRule="exact" w:val="348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196C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2B0C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часа 15 минут</w:t>
            </w:r>
          </w:p>
        </w:tc>
      </w:tr>
      <w:tr w:rsidR="009F383D" w:rsidRPr="003457F8" w14:paraId="38342C8B" w14:textId="77777777" w:rsidTr="009F383D">
        <w:trPr>
          <w:trHeight w:hRule="exact" w:val="360"/>
        </w:trPr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6091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Количество приемов пищи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79AA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14:paraId="449D955B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79B1F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6F703" w14:textId="77777777" w:rsidR="009F383D" w:rsidRDefault="009F383D" w:rsidP="009F383D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46"/>
        <w:rPr>
          <w:rFonts w:ascii="Times New Roman" w:hAnsi="Times New Roman" w:cs="Times New Roman"/>
          <w:sz w:val="24"/>
          <w:szCs w:val="24"/>
        </w:rPr>
      </w:pPr>
    </w:p>
    <w:p w14:paraId="2BBF0695" w14:textId="77777777" w:rsidR="009F383D" w:rsidRPr="009F383D" w:rsidRDefault="002E7DA6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</w:t>
      </w:r>
      <w:r w:rsidR="009F383D" w:rsidRPr="009F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 детей второй</w:t>
      </w:r>
    </w:p>
    <w:p w14:paraId="5A6C4976" w14:textId="77777777" w:rsidR="009F383D" w:rsidRPr="009F383D" w:rsidRDefault="009F383D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246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F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младшей группы (теплый период года)</w:t>
      </w:r>
    </w:p>
    <w:p w14:paraId="074B0AB6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3245"/>
      </w:tblGrid>
      <w:tr w:rsidR="009F383D" w:rsidRPr="003457F8" w14:paraId="471CABB5" w14:textId="77777777" w:rsidTr="009F383D">
        <w:trPr>
          <w:trHeight w:hRule="exact" w:val="57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6AF9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Утренняя прогулка с родителями к детскому саду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B655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6.30 - 8.00</w:t>
            </w:r>
          </w:p>
          <w:p w14:paraId="619C600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eastAsia="ru-RU"/>
              </w:rPr>
              <w:t>(в среднем около ½ часа)</w:t>
            </w:r>
          </w:p>
        </w:tc>
      </w:tr>
      <w:tr w:rsidR="009F383D" w:rsidRPr="003457F8" w14:paraId="7ECD34F4" w14:textId="77777777" w:rsidTr="009F383D">
        <w:trPr>
          <w:trHeight w:hRule="exact" w:val="283"/>
        </w:trPr>
        <w:tc>
          <w:tcPr>
            <w:tcW w:w="9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428C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В дошкольном учреждении</w:t>
            </w:r>
          </w:p>
        </w:tc>
      </w:tr>
      <w:tr w:rsidR="009F383D" w:rsidRPr="003457F8" w14:paraId="246B60A8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56C9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«Здравствуйте, я пришёл!»</w:t>
            </w:r>
          </w:p>
          <w:p w14:paraId="30D42271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Утренний приём детей на воздухе, осмотр, игры.</w:t>
            </w:r>
          </w:p>
          <w:p w14:paraId="553A225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5376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7.00 – 8.10</w:t>
            </w:r>
          </w:p>
        </w:tc>
      </w:tr>
      <w:tr w:rsidR="009F383D" w:rsidRPr="003457F8" w14:paraId="15F9DDBE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D8A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21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завтраку. Завтрак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EA34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8.10 – 8.45</w:t>
            </w:r>
          </w:p>
        </w:tc>
      </w:tr>
      <w:tr w:rsidR="009F383D" w:rsidRPr="003457F8" w14:paraId="440226AD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C6F6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«Мои любимые игры»</w:t>
            </w:r>
          </w:p>
          <w:p w14:paraId="310BABA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Игры, самостоятельная деятельность.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CD3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8.45 – 09.40</w:t>
            </w:r>
          </w:p>
        </w:tc>
      </w:tr>
      <w:tr w:rsidR="009F383D" w:rsidRPr="003457F8" w14:paraId="42B29A22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2975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«Приятного аппетита!»</w:t>
            </w:r>
          </w:p>
          <w:p w14:paraId="0FC39116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1B53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9.40 – 9.50</w:t>
            </w:r>
          </w:p>
        </w:tc>
      </w:tr>
      <w:tr w:rsidR="009F383D" w:rsidRPr="003457F8" w14:paraId="5F38D2D6" w14:textId="77777777" w:rsidTr="009F383D">
        <w:trPr>
          <w:trHeight w:hRule="exact" w:val="111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F44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3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«Удивительное рядом»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Подготовка к прогулке. Прогулка. Эстетически-оздоровительная деятельность </w:t>
            </w: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(физическое, художественно-эстетическое развитие)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C01A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9.50 – 11.40</w:t>
            </w:r>
          </w:p>
        </w:tc>
      </w:tr>
      <w:tr w:rsidR="009F383D" w:rsidRPr="003457F8" w14:paraId="19966341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5427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 xml:space="preserve">Возвращение с прогулки, самостоятельная деятельность,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обеду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2320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11.40 – 11.50</w:t>
            </w:r>
          </w:p>
        </w:tc>
      </w:tr>
      <w:tr w:rsidR="009F383D" w:rsidRPr="003457F8" w14:paraId="6B609DC6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A823D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71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Обед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33EE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11.50 – 12.20</w:t>
            </w:r>
          </w:p>
        </w:tc>
      </w:tr>
      <w:tr w:rsidR="009F383D" w:rsidRPr="003457F8" w14:paraId="735D4C97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192D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10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«Спи глазок, спи другой»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ко сну. Дневной сон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A265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12.20 – 15.15</w:t>
            </w:r>
          </w:p>
        </w:tc>
      </w:tr>
      <w:tr w:rsidR="009F383D" w:rsidRPr="003457F8" w14:paraId="5D392B79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0222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«Улыбка»</w:t>
            </w:r>
          </w:p>
          <w:p w14:paraId="663B488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Постепенный подъём, гимнастика после сна, гигиенические</w:t>
            </w:r>
          </w:p>
          <w:p w14:paraId="0B5B11E8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процедуры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AAC1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15.15 – 15.25</w:t>
            </w:r>
          </w:p>
        </w:tc>
      </w:tr>
      <w:tr w:rsidR="009F383D" w:rsidRPr="003457F8" w14:paraId="6FE15164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5AC7A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371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«Приятного аппетита!»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Полдник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6B74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15.25 – 15.35</w:t>
            </w:r>
          </w:p>
        </w:tc>
      </w:tr>
      <w:tr w:rsidR="009F383D" w:rsidRPr="003457F8" w14:paraId="4F436436" w14:textId="77777777" w:rsidTr="009F383D">
        <w:trPr>
          <w:trHeight w:hRule="exact" w:val="83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C512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«Хочу всё знать!»</w:t>
            </w:r>
          </w:p>
          <w:p w14:paraId="37C3224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Игры, чтение художественной литературы, самостоятельная</w:t>
            </w:r>
          </w:p>
          <w:p w14:paraId="540621E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08D2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15.35 – 15.50</w:t>
            </w:r>
          </w:p>
        </w:tc>
      </w:tr>
      <w:tr w:rsidR="009F383D" w:rsidRPr="003457F8" w14:paraId="0F78C5DE" w14:textId="77777777" w:rsidTr="009F383D">
        <w:trPr>
          <w:trHeight w:hRule="exact" w:val="5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8460E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92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«Вместе весело играть» </w:t>
            </w: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прогулке. Прогулка.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6A2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15.50 – 17.20</w:t>
            </w:r>
          </w:p>
        </w:tc>
      </w:tr>
      <w:tr w:rsidR="009F383D" w:rsidRPr="003457F8" w14:paraId="52EA6263" w14:textId="77777777" w:rsidTr="009F383D">
        <w:trPr>
          <w:trHeight w:hRule="exact" w:val="84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B808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«Приятного аппетита!»</w:t>
            </w:r>
          </w:p>
          <w:p w14:paraId="168DD12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Возвращение с прогулки, самостоятельная деятельность,</w:t>
            </w:r>
          </w:p>
          <w:p w14:paraId="599E4592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ужину. Ужин.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FE1E9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17.20 – 17.55</w:t>
            </w:r>
          </w:p>
        </w:tc>
      </w:tr>
      <w:tr w:rsidR="009F383D" w:rsidRPr="003457F8" w14:paraId="5A689EDF" w14:textId="77777777" w:rsidTr="009F383D">
        <w:trPr>
          <w:trHeight w:hRule="exact" w:val="288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D5965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  <w:lang w:eastAsia="ru-RU"/>
              </w:rPr>
              <w:t>Игры, самостоятельная деятельность, уход детей домой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B1A9B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17.55 – 19.00</w:t>
            </w:r>
          </w:p>
        </w:tc>
      </w:tr>
      <w:tr w:rsidR="009F383D" w:rsidRPr="003457F8" w14:paraId="68939712" w14:textId="77777777" w:rsidTr="009F383D">
        <w:trPr>
          <w:trHeight w:hRule="exact" w:val="566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3C6CC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>«До свидания»</w:t>
            </w:r>
          </w:p>
          <w:p w14:paraId="780E6EA0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Вечерняя прогулка с родителями домой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6ED54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18.00 – 19.30</w:t>
            </w:r>
          </w:p>
          <w:p w14:paraId="70BB9D6F" w14:textId="77777777" w:rsidR="009F383D" w:rsidRPr="003457F8" w:rsidRDefault="009F383D" w:rsidP="009F38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57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 среднем около часа)</w:t>
            </w:r>
          </w:p>
        </w:tc>
      </w:tr>
    </w:tbl>
    <w:p w14:paraId="01176F2D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0B875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159AA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9A932" w14:textId="77777777" w:rsidR="00B479E0" w:rsidRDefault="00B479E0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CC638" w14:textId="77777777" w:rsidR="00CC4BE8" w:rsidRDefault="00CC4BE8" w:rsidP="00253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D3121" w14:textId="77777777" w:rsidR="00D457E4" w:rsidRDefault="00D457E4" w:rsidP="00D45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29036" w14:textId="77777777" w:rsidR="009F383D" w:rsidRPr="009F383D" w:rsidRDefault="009F383D" w:rsidP="00D45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83D">
        <w:rPr>
          <w:rFonts w:ascii="Times New Roman" w:hAnsi="Times New Roman" w:cs="Times New Roman"/>
          <w:b/>
          <w:sz w:val="28"/>
          <w:szCs w:val="24"/>
        </w:rPr>
        <w:t>Режим дня детей</w:t>
      </w:r>
    </w:p>
    <w:p w14:paraId="65033D8F" w14:textId="77777777" w:rsidR="00B479E0" w:rsidRPr="009F383D" w:rsidRDefault="009F383D" w:rsidP="00D45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383D">
        <w:rPr>
          <w:rFonts w:ascii="Times New Roman" w:hAnsi="Times New Roman" w:cs="Times New Roman"/>
          <w:b/>
          <w:sz w:val="28"/>
          <w:szCs w:val="24"/>
        </w:rPr>
        <w:t>средней группы (холодный период года)</w:t>
      </w:r>
    </w:p>
    <w:tbl>
      <w:tblPr>
        <w:tblW w:w="0" w:type="auto"/>
        <w:tblInd w:w="-7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2"/>
        <w:gridCol w:w="3379"/>
      </w:tblGrid>
      <w:tr w:rsidR="009F383D" w:rsidRPr="009F383D" w14:paraId="6FC71307" w14:textId="77777777" w:rsidTr="009F383D">
        <w:trPr>
          <w:trHeight w:hRule="exact" w:val="758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D7DE7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Утренняя прогулка с родителями к детскому саду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3D06C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6.30 - 8.00</w:t>
            </w:r>
          </w:p>
          <w:p w14:paraId="1E4FA05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(в среднем около ½ часа)</w:t>
            </w:r>
          </w:p>
        </w:tc>
      </w:tr>
      <w:tr w:rsidR="009F383D" w:rsidRPr="009F383D" w14:paraId="6BE574C9" w14:textId="77777777" w:rsidTr="009F383D">
        <w:trPr>
          <w:trHeight w:hRule="exact" w:val="379"/>
        </w:trPr>
        <w:tc>
          <w:tcPr>
            <w:tcW w:w="10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1E330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В дошкольном учреждении</w:t>
            </w:r>
          </w:p>
        </w:tc>
      </w:tr>
      <w:tr w:rsidR="009F383D" w:rsidRPr="009F383D" w14:paraId="22529A3B" w14:textId="77777777" w:rsidTr="009F383D">
        <w:trPr>
          <w:trHeight w:hRule="exact" w:val="38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E46BE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Приём детей, самостоятельная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CCD74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7.00 – 8.15</w:t>
            </w:r>
          </w:p>
        </w:tc>
      </w:tr>
      <w:tr w:rsidR="009F383D" w:rsidRPr="009F383D" w14:paraId="74A4041D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3A106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49FA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8.15 – 8.25</w:t>
            </w:r>
          </w:p>
        </w:tc>
      </w:tr>
      <w:tr w:rsidR="009F383D" w:rsidRPr="009F383D" w14:paraId="0DB2F761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EB5F5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завтраку. Завтрак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767B9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8.25 – 8.55</w:t>
            </w:r>
          </w:p>
        </w:tc>
      </w:tr>
      <w:tr w:rsidR="009F383D" w:rsidRPr="009F383D" w14:paraId="3F81AFCA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90F8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61007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8.55 – 9.10</w:t>
            </w:r>
          </w:p>
        </w:tc>
      </w:tr>
      <w:tr w:rsidR="009F383D" w:rsidRPr="009F383D" w14:paraId="0F947A1C" w14:textId="77777777" w:rsidTr="009F383D">
        <w:trPr>
          <w:trHeight w:hRule="exact" w:val="75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1AAA7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CB372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9.00 –</w:t>
            </w:r>
          </w:p>
          <w:p w14:paraId="32BCC9BF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</w:p>
        </w:tc>
      </w:tr>
      <w:tr w:rsidR="009F383D" w:rsidRPr="009F383D" w14:paraId="3319C795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D2FD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деятельность, подготовка ко второму завтраку. Второй завтрак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1BA6D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10.00 –10.10</w:t>
            </w:r>
          </w:p>
        </w:tc>
      </w:tr>
      <w:tr w:rsidR="009F383D" w:rsidRPr="009F383D" w14:paraId="328F337E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A6CC0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08D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10.10 – 12.10</w:t>
            </w:r>
          </w:p>
        </w:tc>
      </w:tr>
      <w:tr w:rsidR="009F383D" w:rsidRPr="009F383D" w14:paraId="45A3C90D" w14:textId="77777777" w:rsidTr="009F383D">
        <w:trPr>
          <w:trHeight w:hRule="exact" w:val="75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72744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21EA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12.10 – 12.20</w:t>
            </w:r>
          </w:p>
        </w:tc>
      </w:tr>
      <w:tr w:rsidR="009F383D" w:rsidRPr="009F383D" w14:paraId="37D88781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4D6A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BCA31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12.20 – 12.50</w:t>
            </w:r>
          </w:p>
        </w:tc>
      </w:tr>
      <w:tr w:rsidR="009F383D" w:rsidRPr="009F383D" w14:paraId="6AA17CF4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32134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Подготовка ко сну. Дневной сон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D8A5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12.50 – 15.00</w:t>
            </w:r>
          </w:p>
        </w:tc>
      </w:tr>
      <w:tr w:rsidR="009F383D" w:rsidRPr="009F383D" w14:paraId="19011A3E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389CF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ABCFD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15.00 – 15.20</w:t>
            </w:r>
          </w:p>
        </w:tc>
      </w:tr>
      <w:tr w:rsidR="009F383D" w:rsidRPr="009F383D" w14:paraId="707C66BC" w14:textId="77777777" w:rsidTr="009F383D">
        <w:trPr>
          <w:trHeight w:hRule="exact" w:val="38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87851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C9352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15.20 – 15.40</w:t>
            </w:r>
          </w:p>
        </w:tc>
      </w:tr>
      <w:tr w:rsidR="009F383D" w:rsidRPr="009F383D" w14:paraId="77D58790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E321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Чтение художественной литературы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520B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15.40 – 16.00</w:t>
            </w:r>
          </w:p>
        </w:tc>
      </w:tr>
      <w:tr w:rsidR="009F383D" w:rsidRPr="009F383D" w14:paraId="6863BF4B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E9327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прогулке. Прогулка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0121E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16.00 – 17. 20</w:t>
            </w:r>
          </w:p>
        </w:tc>
      </w:tr>
      <w:tr w:rsidR="009F383D" w:rsidRPr="009F383D" w14:paraId="0F0B2163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E9B81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75FD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17.20 – 17.40</w:t>
            </w:r>
          </w:p>
        </w:tc>
      </w:tr>
      <w:tr w:rsidR="009F383D" w:rsidRPr="009F383D" w14:paraId="04A7B3A6" w14:textId="77777777" w:rsidTr="009F383D">
        <w:trPr>
          <w:trHeight w:hRule="exact" w:val="38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C8877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Ужин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C0B3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17.40 – 18.10</w:t>
            </w:r>
          </w:p>
        </w:tc>
      </w:tr>
      <w:tr w:rsidR="009F383D" w:rsidRPr="009F383D" w14:paraId="15467618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3994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Индивидуальная работа. Подведение итогов дня, самостоятельная деятельность, уход детей домой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C3EEB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18.10 – 19.00</w:t>
            </w:r>
          </w:p>
        </w:tc>
      </w:tr>
      <w:tr w:rsidR="009F383D" w:rsidRPr="009F383D" w14:paraId="05D8A2B1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D3D73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Вечерняя прогулка с родителями домой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509A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18.00 – 19.30</w:t>
            </w:r>
          </w:p>
          <w:p w14:paraId="5E6FE60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sz w:val="28"/>
                <w:szCs w:val="24"/>
              </w:rPr>
              <w:t>(в среднем около часа)</w:t>
            </w:r>
          </w:p>
        </w:tc>
      </w:tr>
      <w:tr w:rsidR="009F383D" w:rsidRPr="009F383D" w14:paraId="0953AED4" w14:textId="77777777" w:rsidTr="009F383D">
        <w:trPr>
          <w:trHeight w:hRule="exact" w:val="38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61559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Общая длительность прогулки за день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DE840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4,5 часа</w:t>
            </w:r>
          </w:p>
        </w:tc>
      </w:tr>
      <w:tr w:rsidR="009F383D" w:rsidRPr="009F383D" w14:paraId="4B87E545" w14:textId="77777777" w:rsidTr="009F383D">
        <w:trPr>
          <w:trHeight w:hRule="exact" w:val="37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6AABE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Общая длительность дневного сна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12FE8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2 часа 10 минут</w:t>
            </w:r>
          </w:p>
        </w:tc>
      </w:tr>
      <w:tr w:rsidR="009F383D" w:rsidRPr="009F383D" w14:paraId="28816039" w14:textId="77777777" w:rsidTr="009F383D">
        <w:trPr>
          <w:trHeight w:hRule="exact" w:val="749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36A00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Общая длительность самостоятельной деятельности детей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644FC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3 часа 20 минут</w:t>
            </w:r>
          </w:p>
        </w:tc>
      </w:tr>
      <w:tr w:rsidR="009F383D" w:rsidRPr="009F383D" w14:paraId="6DE832AE" w14:textId="77777777" w:rsidTr="009F383D">
        <w:trPr>
          <w:trHeight w:hRule="exact" w:val="437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53B09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Общая длительность ООД за день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670F5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40 минут</w:t>
            </w:r>
          </w:p>
        </w:tc>
      </w:tr>
      <w:tr w:rsidR="009F383D" w:rsidRPr="009F383D" w14:paraId="1112E972" w14:textId="77777777" w:rsidTr="009F383D">
        <w:trPr>
          <w:trHeight w:hRule="exact" w:val="384"/>
        </w:trPr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2894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Количество приемов пищи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AC135" w14:textId="77777777" w:rsidR="009F383D" w:rsidRPr="009F383D" w:rsidRDefault="009F383D" w:rsidP="009F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F383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>5</w:t>
            </w:r>
          </w:p>
        </w:tc>
      </w:tr>
    </w:tbl>
    <w:p w14:paraId="1D927011" w14:textId="77777777" w:rsidR="00D457E4" w:rsidRDefault="00D457E4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965" w:right="1728" w:hanging="18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E1F1C1" w14:textId="77777777" w:rsidR="00D457E4" w:rsidRDefault="00D457E4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965" w:right="1728" w:hanging="18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427B9" w14:textId="77777777" w:rsidR="00D457E4" w:rsidRDefault="00D457E4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965" w:right="1728" w:hanging="18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496EE" w14:textId="77777777" w:rsidR="002E7DA6" w:rsidRDefault="002E7DA6" w:rsidP="002E7D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43" w:right="1728" w:hanging="18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43640" w:rsidRPr="00A4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дня детей старшей возрастной группы</w:t>
      </w:r>
    </w:p>
    <w:p w14:paraId="7DCF2789" w14:textId="77777777" w:rsidR="00A43640" w:rsidRPr="00A43640" w:rsidRDefault="00A43640" w:rsidP="002E7D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843" w:right="1728" w:hanging="182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(холодный период года)</w:t>
      </w:r>
    </w:p>
    <w:p w14:paraId="0F2CB55F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Утренняя прогулка с родителями к детскому саду</w:t>
      </w:r>
    </w:p>
    <w:p w14:paraId="4136C811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дошкольном учреждении</w:t>
      </w:r>
    </w:p>
    <w:p w14:paraId="6DA603BF" w14:textId="77777777" w:rsidR="00A43640" w:rsidRPr="00A43640" w:rsidRDefault="00A43640" w:rsidP="00A43640">
      <w:pPr>
        <w:framePr w:h="351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7.00 – 8.00</w:t>
      </w:r>
    </w:p>
    <w:p w14:paraId="14EAB2D8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Приём детей, самостоятельная деятельность</w:t>
      </w:r>
    </w:p>
    <w:p w14:paraId="0ADBD712" w14:textId="77777777" w:rsidR="00A43640" w:rsidRPr="00A43640" w:rsidRDefault="00A43640" w:rsidP="00A43640">
      <w:pPr>
        <w:framePr w:h="351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8.00 – 8.10</w:t>
      </w:r>
    </w:p>
    <w:p w14:paraId="2ED695C5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Утренняя гимнастика</w:t>
      </w:r>
    </w:p>
    <w:p w14:paraId="793C844C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8.10 – 8.25</w:t>
      </w:r>
    </w:p>
    <w:p w14:paraId="21AC60BB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Самостоятельная деятельность</w:t>
      </w:r>
    </w:p>
    <w:p w14:paraId="6D07A8FE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8.25 – 8.55</w:t>
      </w:r>
    </w:p>
    <w:p w14:paraId="59EB07EA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Подготовка к завтраку. Завтрак</w:t>
      </w:r>
    </w:p>
    <w:p w14:paraId="289B8EBA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8.55 – 9.00</w:t>
      </w:r>
    </w:p>
    <w:p w14:paraId="72BF2C91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Самостоятельная деятельность</w:t>
      </w:r>
    </w:p>
    <w:p w14:paraId="2B1D9CF4" w14:textId="77777777" w:rsidR="00A43640" w:rsidRPr="00A43640" w:rsidRDefault="00A43640" w:rsidP="00A43640">
      <w:pPr>
        <w:framePr w:w="1430" w:h="859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9.00 –</w:t>
      </w: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10.50 </w:t>
      </w:r>
    </w:p>
    <w:p w14:paraId="2A1B143C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Организованная образовательная деятельность</w:t>
      </w:r>
    </w:p>
    <w:p w14:paraId="6BE4023C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Подготовка ко второму завтраку. Второй завтрак</w:t>
      </w:r>
    </w:p>
    <w:p w14:paraId="253699BB" w14:textId="77777777" w:rsidR="00A43640" w:rsidRPr="00A43640" w:rsidRDefault="00A43640" w:rsidP="00A43640">
      <w:pPr>
        <w:framePr w:h="350" w:hRule="exact" w:hSpace="38" w:wrap="auto" w:vAnchor="text" w:hAnchor="text" w:x="6851" w:y="-3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10.10 – 12.20</w:t>
      </w:r>
    </w:p>
    <w:p w14:paraId="3AB45DFF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прогулке. Прогулка</w:t>
      </w:r>
    </w:p>
    <w:p w14:paraId="3486C8EB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12.20 – 12.30</w:t>
      </w:r>
    </w:p>
    <w:p w14:paraId="31D6AB93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Возвращение с прогулки, самостоятельная деятельность,</w:t>
      </w:r>
    </w:p>
    <w:p w14:paraId="1380F5D4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к обеду</w:t>
      </w:r>
    </w:p>
    <w:p w14:paraId="55638E2C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12.30 – 13.00</w:t>
      </w:r>
    </w:p>
    <w:p w14:paraId="675204C0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Обед</w:t>
      </w:r>
    </w:p>
    <w:p w14:paraId="508D20A0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13.00 – 15.00</w:t>
      </w:r>
    </w:p>
    <w:p w14:paraId="51298306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Подготовка ко сну. Дневной сон</w:t>
      </w:r>
    </w:p>
    <w:p w14:paraId="40946268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15.00 – 15.15</w:t>
      </w:r>
    </w:p>
    <w:p w14:paraId="179018D5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Постепенный подъём, гимнастика после сна,</w:t>
      </w:r>
    </w:p>
    <w:p w14:paraId="0E15702F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гигиенические процедуры</w:t>
      </w:r>
    </w:p>
    <w:p w14:paraId="677D7584" w14:textId="77777777" w:rsidR="00A43640" w:rsidRPr="00A43640" w:rsidRDefault="00A43640" w:rsidP="00A43640">
      <w:pPr>
        <w:framePr w:h="351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15.15 – 15.30</w:t>
      </w:r>
    </w:p>
    <w:p w14:paraId="53123CDE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Полдник</w:t>
      </w:r>
    </w:p>
    <w:p w14:paraId="7DB5EA69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15.30 – 15.55</w:t>
      </w:r>
    </w:p>
    <w:p w14:paraId="46EEAF36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/чтение худ.</w:t>
      </w:r>
    </w:p>
    <w:p w14:paraId="4DC48834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литературы</w:t>
      </w:r>
    </w:p>
    <w:p w14:paraId="07AA07B7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16.00 – 17.30</w:t>
      </w:r>
    </w:p>
    <w:p w14:paraId="20F69C46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прогулке. Прогулка.</w:t>
      </w:r>
    </w:p>
    <w:p w14:paraId="2FD5E406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10"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с прогулки, самостоятельная деятельность,       17.30 – 17.50</w:t>
      </w:r>
    </w:p>
    <w:p w14:paraId="3B9995AB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подготовка к ужину</w:t>
      </w:r>
    </w:p>
    <w:p w14:paraId="0E0F92A5" w14:textId="77777777" w:rsidR="00A43640" w:rsidRPr="00A43640" w:rsidRDefault="00A43640" w:rsidP="00A43640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Ужин</w:t>
      </w:r>
      <w:r w:rsidR="00D457E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</w:t>
      </w:r>
      <w:r w:rsidRPr="00A43640">
        <w:rPr>
          <w:rFonts w:ascii="Times New Roman" w:eastAsia="Times New Roman" w:hAnsi="Arial" w:cs="Times New Roman"/>
          <w:spacing w:val="-2"/>
          <w:sz w:val="28"/>
          <w:szCs w:val="28"/>
          <w:u w:val="single"/>
          <w:lang w:eastAsia="ru-RU"/>
        </w:rPr>
        <w:t xml:space="preserve">17.50 </w:t>
      </w: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– 18.15</w:t>
      </w:r>
    </w:p>
    <w:p w14:paraId="06798F66" w14:textId="77777777" w:rsidR="00A43640" w:rsidRPr="00A43640" w:rsidRDefault="00A43640" w:rsidP="00A43640">
      <w:pPr>
        <w:widowControl w:val="0"/>
        <w:shd w:val="clear" w:color="auto" w:fill="FFFFFF"/>
        <w:tabs>
          <w:tab w:val="left" w:pos="6850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Подведение итогов дня, самостоятельная деятельность,18.15 – 19.00</w:t>
      </w:r>
    </w:p>
    <w:p w14:paraId="007EEC2A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уход детей домой</w:t>
      </w:r>
    </w:p>
    <w:p w14:paraId="2036ABE6" w14:textId="77777777" w:rsidR="00A43640" w:rsidRPr="00A43640" w:rsidRDefault="00A43640" w:rsidP="00A43640">
      <w:pPr>
        <w:framePr w:w="2529" w:h="999" w:hRule="exact" w:hSpace="38" w:wrap="auto" w:vAnchor="text" w:hAnchor="text" w:x="6779" w:y="1"/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18.00 – 19.30 </w:t>
      </w:r>
      <w:r w:rsidRPr="00A4364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(в среднем около часа) </w:t>
      </w: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4,5 часа</w:t>
      </w:r>
    </w:p>
    <w:p w14:paraId="6C6D6993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Вечерняя прогулка с родителями домой</w:t>
      </w:r>
    </w:p>
    <w:p w14:paraId="3C781BA2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Общая длительность прогулки за день</w:t>
      </w:r>
    </w:p>
    <w:p w14:paraId="66C8F562" w14:textId="77777777" w:rsidR="00A43640" w:rsidRPr="00A43640" w:rsidRDefault="00A43640" w:rsidP="00A43640">
      <w:pPr>
        <w:framePr w:h="350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2 часа</w:t>
      </w:r>
    </w:p>
    <w:p w14:paraId="467AA125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Общая длительность дневного сна</w:t>
      </w:r>
    </w:p>
    <w:p w14:paraId="6984DB89" w14:textId="77777777" w:rsidR="00A43640" w:rsidRPr="00A43640" w:rsidRDefault="00A43640" w:rsidP="00A43640">
      <w:pPr>
        <w:framePr w:h="345" w:hRule="exact" w:hSpace="38" w:wrap="auto" w:vAnchor="text" w:hAnchor="text" w:x="6851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 часа</w:t>
      </w:r>
    </w:p>
    <w:p w14:paraId="28E70178" w14:textId="77777777" w:rsidR="00A43640" w:rsidRPr="00A43640" w:rsidRDefault="00A43640" w:rsidP="00A43640">
      <w:pPr>
        <w:framePr w:w="2501" w:h="993" w:hRule="exact" w:hSpace="38" w:wrap="auto" w:vAnchor="text" w:hAnchor="text" w:x="6779" w:y="606"/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firstLine="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75 минут (по 25 минут с </w:t>
      </w: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перерывом 10 минут)</w:t>
      </w:r>
    </w:p>
    <w:p w14:paraId="4130253F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5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Общая длительность самостоятельной деятельности </w:t>
      </w: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детей</w:t>
      </w:r>
    </w:p>
    <w:p w14:paraId="6F11B4C1" w14:textId="77777777" w:rsidR="00A43640" w:rsidRPr="00A43640" w:rsidRDefault="00A43640" w:rsidP="00A43640">
      <w:pPr>
        <w:framePr w:w="291" w:h="350" w:hRule="exact" w:hSpace="38" w:wrap="auto" w:vAnchor="text" w:hAnchor="page" w:x="8159" w:y="95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5</w:t>
      </w:r>
    </w:p>
    <w:p w14:paraId="15504C46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48" w:after="0" w:line="605" w:lineRule="exact"/>
        <w:ind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Общая длительность ООД детей за день </w:t>
      </w:r>
      <w:r w:rsidRPr="00A4364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Количество приемов пищи</w:t>
      </w:r>
    </w:p>
    <w:p w14:paraId="448ACC28" w14:textId="77777777" w:rsidR="00A43640" w:rsidRPr="00A43640" w:rsidRDefault="00A43640" w:rsidP="00A43640">
      <w:pPr>
        <w:widowControl w:val="0"/>
        <w:shd w:val="clear" w:color="auto" w:fill="FFFFFF"/>
        <w:autoSpaceDE w:val="0"/>
        <w:autoSpaceDN w:val="0"/>
        <w:adjustRightInd w:val="0"/>
        <w:spacing w:before="48" w:after="0" w:line="605" w:lineRule="exact"/>
        <w:ind w:right="311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3640" w:rsidRPr="00A43640" w:rsidSect="00E232F4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1BC6F340" w14:textId="77777777" w:rsidR="00A43640" w:rsidRP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40">
        <w:rPr>
          <w:rFonts w:ascii="Times New Roman" w:hAnsi="Times New Roman" w:cs="Times New Roman"/>
          <w:b/>
          <w:sz w:val="28"/>
          <w:szCs w:val="24"/>
        </w:rPr>
        <w:lastRenderedPageBreak/>
        <w:t>Режим дня детей старшей возрастной группы</w:t>
      </w:r>
    </w:p>
    <w:p w14:paraId="3A6E9420" w14:textId="77777777" w:rsidR="003457F8" w:rsidRP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40">
        <w:rPr>
          <w:rFonts w:ascii="Times New Roman" w:hAnsi="Times New Roman" w:cs="Times New Roman"/>
          <w:b/>
          <w:sz w:val="28"/>
          <w:szCs w:val="24"/>
        </w:rPr>
        <w:t>(теплый период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2"/>
        <w:gridCol w:w="3245"/>
      </w:tblGrid>
      <w:tr w:rsidR="00A43640" w:rsidRPr="00A43640" w14:paraId="2996095C" w14:textId="77777777" w:rsidTr="002A5C09">
        <w:trPr>
          <w:trHeight w:hRule="exact" w:val="61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55A1B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Утренняя прогулка с родителями к детскому саду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E8669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6.30 - 8.00</w:t>
            </w:r>
          </w:p>
          <w:p w14:paraId="1A076AB9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(в среднем около ½ часа)</w:t>
            </w:r>
          </w:p>
        </w:tc>
      </w:tr>
      <w:tr w:rsidR="00A43640" w:rsidRPr="00A43640" w14:paraId="0740685B" w14:textId="77777777" w:rsidTr="002A5C09">
        <w:trPr>
          <w:trHeight w:hRule="exact" w:val="336"/>
        </w:trPr>
        <w:tc>
          <w:tcPr>
            <w:tcW w:w="9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1D334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В дошкольном учреждени</w:t>
            </w: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</w:t>
            </w:r>
          </w:p>
        </w:tc>
      </w:tr>
      <w:tr w:rsidR="00A43640" w:rsidRPr="00A43640" w14:paraId="4ED212C1" w14:textId="77777777" w:rsidTr="002A5C09">
        <w:trPr>
          <w:trHeight w:hRule="exact" w:val="90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02547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«Здравствуйте, я пришёл!»</w:t>
            </w:r>
          </w:p>
          <w:p w14:paraId="33D2F3C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Утренний приём детей на воздухе, осмотр, игры.</w:t>
            </w:r>
          </w:p>
          <w:p w14:paraId="3EDFE59A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0E87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 – 8.25</w:t>
            </w:r>
          </w:p>
        </w:tc>
      </w:tr>
      <w:tr w:rsidR="00A43640" w:rsidRPr="00A43640" w14:paraId="5C11C0CC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65B6A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9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завтраку. Завтрак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DE187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 – 8.50</w:t>
            </w:r>
          </w:p>
        </w:tc>
      </w:tr>
      <w:tr w:rsidR="00A43640" w:rsidRPr="00A43640" w14:paraId="6C52C612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E3A43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«Мои любимые дела»</w:t>
            </w:r>
          </w:p>
          <w:p w14:paraId="12ADE240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D76C9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 – 9.40</w:t>
            </w:r>
          </w:p>
        </w:tc>
      </w:tr>
      <w:tr w:rsidR="00A43640" w:rsidRPr="00A43640" w14:paraId="5DB89D6F" w14:textId="77777777" w:rsidTr="002A5C09">
        <w:trPr>
          <w:trHeight w:hRule="exact" w:val="60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5A490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«Приятного аппетита!»</w:t>
            </w:r>
          </w:p>
          <w:p w14:paraId="28070440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Подготовка ко второму завтраку. Второй завтрак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AE038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9.50</w:t>
            </w:r>
          </w:p>
        </w:tc>
      </w:tr>
      <w:tr w:rsidR="00A43640" w:rsidRPr="00A43640" w14:paraId="5A1EE87D" w14:textId="77777777" w:rsidTr="002A5C09">
        <w:trPr>
          <w:trHeight w:hRule="exact" w:val="12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C840B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«Вместе весело играть»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прогулке. Прогулка. Эстетически-оздоровительная деятельность </w:t>
            </w: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(физическое, художественно-эстетическое развитие)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24FD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 – 12.20</w:t>
            </w:r>
          </w:p>
        </w:tc>
      </w:tr>
      <w:tr w:rsidR="00A43640" w:rsidRPr="00A43640" w14:paraId="26FC294B" w14:textId="77777777" w:rsidTr="002A5C09">
        <w:trPr>
          <w:trHeight w:hRule="exact" w:val="60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9F260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44D73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12.30</w:t>
            </w:r>
          </w:p>
        </w:tc>
      </w:tr>
      <w:tr w:rsidR="00A43640" w:rsidRPr="00A43640" w14:paraId="0EDE7CE0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E708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3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3EE01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12.50</w:t>
            </w:r>
          </w:p>
        </w:tc>
      </w:tr>
      <w:tr w:rsidR="00A43640" w:rsidRPr="00A43640" w14:paraId="6F420CA9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94F0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8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«Сладкие сновидения»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сну. Дневной сон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A8FF8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 – 15.10</w:t>
            </w:r>
          </w:p>
        </w:tc>
      </w:tr>
      <w:tr w:rsidR="00A43640" w:rsidRPr="00A43640" w14:paraId="580EDF23" w14:textId="77777777" w:rsidTr="002A5C09">
        <w:trPr>
          <w:trHeight w:hRule="exact" w:val="907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C9AF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«Улыбка»</w:t>
            </w:r>
          </w:p>
          <w:p w14:paraId="3702D5D2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Постепенный подъём, гимнастика после сна,</w:t>
            </w:r>
          </w:p>
          <w:p w14:paraId="02D1A113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D09D4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 – 15.20</w:t>
            </w:r>
          </w:p>
        </w:tc>
      </w:tr>
      <w:tr w:rsidR="00A43640" w:rsidRPr="00A43640" w14:paraId="30A5068A" w14:textId="77777777" w:rsidTr="002A5C09">
        <w:trPr>
          <w:trHeight w:hRule="exact" w:val="60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31961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3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18C03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 – 15.30</w:t>
            </w:r>
          </w:p>
        </w:tc>
      </w:tr>
      <w:tr w:rsidR="00A43640" w:rsidRPr="00A43640" w14:paraId="20BE8B28" w14:textId="77777777" w:rsidTr="002A5C09">
        <w:trPr>
          <w:trHeight w:hRule="exact" w:val="907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89F7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«Удивительное рядом»</w:t>
            </w:r>
          </w:p>
          <w:p w14:paraId="6E0B89ED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чтение художественной литературы,</w:t>
            </w:r>
          </w:p>
          <w:p w14:paraId="4BB72B2E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054B5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 – 16.00</w:t>
            </w:r>
          </w:p>
        </w:tc>
      </w:tr>
      <w:tr w:rsidR="00A43640" w:rsidRPr="00A43640" w14:paraId="45412445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D4A7B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6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«Вместе с друзьями»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прогулке. Прогулка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F3F6D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– 17.35</w:t>
            </w:r>
          </w:p>
        </w:tc>
      </w:tr>
      <w:tr w:rsidR="00A43640" w:rsidRPr="00A43640" w14:paraId="0A1CA820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94594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Возвращение с прогулки, самостоятельная деятельность,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F28CA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 – 17.45</w:t>
            </w:r>
          </w:p>
        </w:tc>
      </w:tr>
      <w:tr w:rsidR="00A43640" w:rsidRPr="00A43640" w14:paraId="12EFCA26" w14:textId="77777777" w:rsidTr="002A5C09">
        <w:trPr>
          <w:trHeight w:hRule="exact" w:val="605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A85D5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3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«Приятного аппетита!» </w:t>
            </w: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E450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17.45 – 18.05</w:t>
            </w:r>
          </w:p>
        </w:tc>
      </w:tr>
      <w:tr w:rsidR="00A43640" w:rsidRPr="00A43640" w14:paraId="48209729" w14:textId="77777777" w:rsidTr="002A5C09">
        <w:trPr>
          <w:trHeight w:hRule="exact" w:val="61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ADBAA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 свидания»</w:t>
            </w:r>
          </w:p>
          <w:p w14:paraId="4B39C3A7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Игры, самостоятельная деятельность, уход детей домой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3AEAB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 – 19.00</w:t>
            </w:r>
          </w:p>
        </w:tc>
      </w:tr>
      <w:tr w:rsidR="00A43640" w:rsidRPr="00A43640" w14:paraId="17D1A097" w14:textId="77777777" w:rsidTr="002A5C09">
        <w:trPr>
          <w:trHeight w:hRule="exact" w:val="614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3CCDA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Вечерняя прогулка с родителями домой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68038" w14:textId="77777777" w:rsidR="00A43640" w:rsidRPr="00A43640" w:rsidRDefault="00A43640" w:rsidP="00A436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490"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– 19.30 </w:t>
            </w:r>
            <w:r w:rsidRPr="00A436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(в среднем около часа)</w:t>
            </w:r>
          </w:p>
        </w:tc>
      </w:tr>
    </w:tbl>
    <w:p w14:paraId="600A75D4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C572FF8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7D7EA6E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1492D52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5C4E78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33B4DD3" w14:textId="77777777" w:rsidR="00A43640" w:rsidRP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40">
        <w:rPr>
          <w:rFonts w:ascii="Times New Roman" w:hAnsi="Times New Roman" w:cs="Times New Roman"/>
          <w:b/>
          <w:sz w:val="28"/>
          <w:szCs w:val="24"/>
        </w:rPr>
        <w:lastRenderedPageBreak/>
        <w:t>Примерный режим дня</w:t>
      </w:r>
    </w:p>
    <w:p w14:paraId="5525832C" w14:textId="77777777" w:rsidR="00A43640" w:rsidRP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40">
        <w:rPr>
          <w:rFonts w:ascii="Times New Roman" w:hAnsi="Times New Roman" w:cs="Times New Roman"/>
          <w:b/>
          <w:sz w:val="28"/>
          <w:szCs w:val="24"/>
        </w:rPr>
        <w:t xml:space="preserve"> детей разновозрастной   группы (5-7лет)</w:t>
      </w:r>
    </w:p>
    <w:p w14:paraId="1B2621ED" w14:textId="77777777" w:rsid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640">
        <w:rPr>
          <w:rFonts w:ascii="Times New Roman" w:hAnsi="Times New Roman" w:cs="Times New Roman"/>
          <w:b/>
          <w:sz w:val="28"/>
          <w:szCs w:val="24"/>
        </w:rPr>
        <w:t>(теплый период года)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2"/>
      </w:tblGrid>
      <w:tr w:rsidR="00A43640" w:rsidRPr="00A43640" w14:paraId="10483C94" w14:textId="77777777" w:rsidTr="002A5C09">
        <w:trPr>
          <w:trHeight w:val="71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4D01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прогулка с родителями в  детский сад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D2EA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6.30-8.00</w:t>
            </w:r>
          </w:p>
          <w:p w14:paraId="0F9633A7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(в среднем около часа)</w:t>
            </w:r>
          </w:p>
        </w:tc>
      </w:tr>
      <w:tr w:rsidR="00A43640" w:rsidRPr="00A43640" w14:paraId="037BC899" w14:textId="77777777" w:rsidTr="002A5C0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A201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В дошкольном учреждении</w:t>
            </w:r>
          </w:p>
        </w:tc>
      </w:tr>
      <w:tr w:rsidR="00A43640" w:rsidRPr="00A43640" w14:paraId="6BDF7EF7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F4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детей на улице, осмотр, самостоятельная деятельность, игры, дежурство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0F66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A43640" w:rsidRPr="00A43640" w14:paraId="752D3319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AB6F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BC22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8.20-8.30</w:t>
            </w:r>
          </w:p>
        </w:tc>
      </w:tr>
      <w:tr w:rsidR="00A43640" w:rsidRPr="00A43640" w14:paraId="1EF01C4B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429C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56AD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640" w:rsidRPr="00A43640" w14:paraId="207D82E9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1CDE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769E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8.30-8.55</w:t>
            </w:r>
          </w:p>
        </w:tc>
      </w:tr>
      <w:tr w:rsidR="00A43640" w:rsidRPr="00A43640" w14:paraId="455157FA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F3B3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F58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8.55-9.00</w:t>
            </w:r>
          </w:p>
        </w:tc>
      </w:tr>
      <w:tr w:rsidR="00A43640" w:rsidRPr="00A43640" w14:paraId="3A4B0CA7" w14:textId="77777777" w:rsidTr="002A5C09">
        <w:trPr>
          <w:trHeight w:val="87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6D2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  <w:p w14:paraId="5911D0CC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( музыка, физическая культура)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B47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10.00-10.20</w:t>
            </w:r>
          </w:p>
          <w:p w14:paraId="314B8C1D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640" w:rsidRPr="00A43640" w14:paraId="2A244EF7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2D8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2C4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640" w:rsidRPr="00A43640" w14:paraId="4870CC79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1154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прогулке. Прогулка (наблюдения, труд, игры)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4CF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10.35-12.25</w:t>
            </w:r>
          </w:p>
        </w:tc>
      </w:tr>
      <w:tr w:rsidR="00A43640" w:rsidRPr="00A43640" w14:paraId="38D77AED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0CA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AF43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640" w:rsidRPr="00A43640" w14:paraId="54A67DE7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AAFE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  <w:p w14:paraId="6513A46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387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12.25-12.40</w:t>
            </w:r>
          </w:p>
        </w:tc>
      </w:tr>
      <w:tr w:rsidR="00A43640" w:rsidRPr="00A43640" w14:paraId="1A88AC7E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B49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 .Обед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65E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12.40-13.10</w:t>
            </w:r>
          </w:p>
        </w:tc>
      </w:tr>
      <w:tr w:rsidR="00A43640" w:rsidRPr="00A43640" w14:paraId="2457057D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172C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BB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13.10-15.00</w:t>
            </w:r>
          </w:p>
        </w:tc>
      </w:tr>
      <w:tr w:rsidR="00A43640" w:rsidRPr="00A43640" w14:paraId="335B92DD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1DF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подъём, гимнастика после сна, гигиенические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9A1A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A43640" w:rsidRPr="00A43640" w14:paraId="499C87B4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03B2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49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A43640" w:rsidRPr="00A43640" w14:paraId="43D6E9AA" w14:textId="77777777" w:rsidTr="002A5C09">
        <w:trPr>
          <w:trHeight w:val="39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DA7C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9592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15.40-16.20</w:t>
            </w:r>
          </w:p>
        </w:tc>
      </w:tr>
      <w:tr w:rsidR="00A43640" w:rsidRPr="00A43640" w14:paraId="18BA5E32" w14:textId="77777777" w:rsidTr="002A5C09">
        <w:trPr>
          <w:trHeight w:val="27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0B1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949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A43640" w:rsidRPr="00A43640" w14:paraId="13F11A70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7490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8E5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16.40-18.00</w:t>
            </w:r>
          </w:p>
        </w:tc>
      </w:tr>
      <w:tr w:rsidR="00A43640" w:rsidRPr="00A43640" w14:paraId="7BBE69B7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013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9405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18.00-18.20</w:t>
            </w:r>
          </w:p>
        </w:tc>
      </w:tr>
      <w:tr w:rsidR="00A43640" w:rsidRPr="00A43640" w14:paraId="1E89A066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2E1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ужину. 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B641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18.20-18.45</w:t>
            </w:r>
          </w:p>
        </w:tc>
      </w:tr>
      <w:tr w:rsidR="00A43640" w:rsidRPr="00A43640" w14:paraId="78B6B7B6" w14:textId="77777777" w:rsidTr="002A5C09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928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дня, самостоятельная деятельность, </w:t>
            </w:r>
          </w:p>
          <w:p w14:paraId="152C6DAE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5DE3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18.45-19.00</w:t>
            </w:r>
          </w:p>
        </w:tc>
      </w:tr>
      <w:tr w:rsidR="00A43640" w:rsidRPr="00A43640" w14:paraId="2561EF15" w14:textId="77777777" w:rsidTr="002A5C09">
        <w:trPr>
          <w:trHeight w:val="45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4B2B0B0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Вечерняя прогулка с родителями домой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311540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40">
              <w:rPr>
                <w:rFonts w:ascii="Times New Roman" w:eastAsia="Times New Roman" w:hAnsi="Times New Roman" w:cs="Times New Roman"/>
                <w:sz w:val="28"/>
                <w:szCs w:val="28"/>
              </w:rPr>
              <w:t>19.00-20.15</w:t>
            </w:r>
          </w:p>
          <w:p w14:paraId="4408EC66" w14:textId="77777777" w:rsidR="00A43640" w:rsidRPr="00A43640" w:rsidRDefault="00A43640" w:rsidP="00A4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1DACEE" w14:textId="77777777" w:rsidR="00A43640" w:rsidRPr="00A43640" w:rsidRDefault="00A43640" w:rsidP="00A43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A43640" w:rsidRPr="00A43640" w:rsidSect="00F452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4000A"/>
    <w:multiLevelType w:val="multilevel"/>
    <w:tmpl w:val="666E218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732544"/>
    <w:multiLevelType w:val="hybridMultilevel"/>
    <w:tmpl w:val="B27AA4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311E1"/>
    <w:multiLevelType w:val="hybridMultilevel"/>
    <w:tmpl w:val="C6E0F70A"/>
    <w:lvl w:ilvl="0" w:tplc="24543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491"/>
    <w:multiLevelType w:val="hybridMultilevel"/>
    <w:tmpl w:val="FBF6CA2A"/>
    <w:lvl w:ilvl="0" w:tplc="3B8CDE9A">
      <w:numFmt w:val="bullet"/>
      <w:lvlText w:val="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00CF1F8">
      <w:numFmt w:val="bullet"/>
      <w:lvlText w:val="•"/>
      <w:lvlJc w:val="left"/>
      <w:pPr>
        <w:ind w:left="1784" w:hanging="284"/>
      </w:pPr>
      <w:rPr>
        <w:rFonts w:hint="default"/>
        <w:lang w:val="ru-RU" w:eastAsia="ru-RU" w:bidi="ru-RU"/>
      </w:rPr>
    </w:lvl>
    <w:lvl w:ilvl="2" w:tplc="71B22A8C">
      <w:numFmt w:val="bullet"/>
      <w:lvlText w:val="•"/>
      <w:lvlJc w:val="left"/>
      <w:pPr>
        <w:ind w:left="2789" w:hanging="284"/>
      </w:pPr>
      <w:rPr>
        <w:rFonts w:hint="default"/>
        <w:lang w:val="ru-RU" w:eastAsia="ru-RU" w:bidi="ru-RU"/>
      </w:rPr>
    </w:lvl>
    <w:lvl w:ilvl="3" w:tplc="AF2CCA2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4" w:tplc="A07AD672">
      <w:numFmt w:val="bullet"/>
      <w:lvlText w:val="•"/>
      <w:lvlJc w:val="left"/>
      <w:pPr>
        <w:ind w:left="4798" w:hanging="284"/>
      </w:pPr>
      <w:rPr>
        <w:rFonts w:hint="default"/>
        <w:lang w:val="ru-RU" w:eastAsia="ru-RU" w:bidi="ru-RU"/>
      </w:rPr>
    </w:lvl>
    <w:lvl w:ilvl="5" w:tplc="7A8CCC6E">
      <w:numFmt w:val="bullet"/>
      <w:lvlText w:val="•"/>
      <w:lvlJc w:val="left"/>
      <w:pPr>
        <w:ind w:left="5803" w:hanging="284"/>
      </w:pPr>
      <w:rPr>
        <w:rFonts w:hint="default"/>
        <w:lang w:val="ru-RU" w:eastAsia="ru-RU" w:bidi="ru-RU"/>
      </w:rPr>
    </w:lvl>
    <w:lvl w:ilvl="6" w:tplc="11FE8C4A">
      <w:numFmt w:val="bullet"/>
      <w:lvlText w:val="•"/>
      <w:lvlJc w:val="left"/>
      <w:pPr>
        <w:ind w:left="6807" w:hanging="284"/>
      </w:pPr>
      <w:rPr>
        <w:rFonts w:hint="default"/>
        <w:lang w:val="ru-RU" w:eastAsia="ru-RU" w:bidi="ru-RU"/>
      </w:rPr>
    </w:lvl>
    <w:lvl w:ilvl="7" w:tplc="5AB40B54">
      <w:numFmt w:val="bullet"/>
      <w:lvlText w:val="•"/>
      <w:lvlJc w:val="left"/>
      <w:pPr>
        <w:ind w:left="7812" w:hanging="284"/>
      </w:pPr>
      <w:rPr>
        <w:rFonts w:hint="default"/>
        <w:lang w:val="ru-RU" w:eastAsia="ru-RU" w:bidi="ru-RU"/>
      </w:rPr>
    </w:lvl>
    <w:lvl w:ilvl="8" w:tplc="E3969096">
      <w:numFmt w:val="bullet"/>
      <w:lvlText w:val="•"/>
      <w:lvlJc w:val="left"/>
      <w:pPr>
        <w:ind w:left="8817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47751A88"/>
    <w:multiLevelType w:val="hybridMultilevel"/>
    <w:tmpl w:val="F1A6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6081"/>
    <w:multiLevelType w:val="hybridMultilevel"/>
    <w:tmpl w:val="B4CC7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903D6"/>
    <w:multiLevelType w:val="hybridMultilevel"/>
    <w:tmpl w:val="780E5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6E06"/>
    <w:multiLevelType w:val="hybridMultilevel"/>
    <w:tmpl w:val="6738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528"/>
    <w:multiLevelType w:val="hybridMultilevel"/>
    <w:tmpl w:val="27EAAB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718041A"/>
    <w:multiLevelType w:val="hybridMultilevel"/>
    <w:tmpl w:val="1A7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F1225"/>
    <w:multiLevelType w:val="hybridMultilevel"/>
    <w:tmpl w:val="8B4EBEC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6F4162C4"/>
    <w:multiLevelType w:val="hybridMultilevel"/>
    <w:tmpl w:val="912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817A7"/>
    <w:multiLevelType w:val="hybridMultilevel"/>
    <w:tmpl w:val="52F28FE0"/>
    <w:lvl w:ilvl="0" w:tplc="2806D2FE">
      <w:numFmt w:val="bullet"/>
      <w:lvlText w:val=""/>
      <w:lvlJc w:val="left"/>
      <w:pPr>
        <w:ind w:left="64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F64D7A4">
      <w:numFmt w:val="bullet"/>
      <w:lvlText w:val="•"/>
      <w:lvlJc w:val="left"/>
      <w:pPr>
        <w:ind w:left="1658" w:hanging="428"/>
      </w:pPr>
      <w:rPr>
        <w:rFonts w:hint="default"/>
        <w:lang w:val="ru-RU" w:eastAsia="ru-RU" w:bidi="ru-RU"/>
      </w:rPr>
    </w:lvl>
    <w:lvl w:ilvl="2" w:tplc="31829464">
      <w:numFmt w:val="bullet"/>
      <w:lvlText w:val="•"/>
      <w:lvlJc w:val="left"/>
      <w:pPr>
        <w:ind w:left="2677" w:hanging="428"/>
      </w:pPr>
      <w:rPr>
        <w:rFonts w:hint="default"/>
        <w:lang w:val="ru-RU" w:eastAsia="ru-RU" w:bidi="ru-RU"/>
      </w:rPr>
    </w:lvl>
    <w:lvl w:ilvl="3" w:tplc="50DEA6F2">
      <w:numFmt w:val="bullet"/>
      <w:lvlText w:val="•"/>
      <w:lvlJc w:val="left"/>
      <w:pPr>
        <w:ind w:left="3695" w:hanging="428"/>
      </w:pPr>
      <w:rPr>
        <w:rFonts w:hint="default"/>
        <w:lang w:val="ru-RU" w:eastAsia="ru-RU" w:bidi="ru-RU"/>
      </w:rPr>
    </w:lvl>
    <w:lvl w:ilvl="4" w:tplc="39B07FDE">
      <w:numFmt w:val="bullet"/>
      <w:lvlText w:val="•"/>
      <w:lvlJc w:val="left"/>
      <w:pPr>
        <w:ind w:left="4714" w:hanging="428"/>
      </w:pPr>
      <w:rPr>
        <w:rFonts w:hint="default"/>
        <w:lang w:val="ru-RU" w:eastAsia="ru-RU" w:bidi="ru-RU"/>
      </w:rPr>
    </w:lvl>
    <w:lvl w:ilvl="5" w:tplc="C94A9B18">
      <w:numFmt w:val="bullet"/>
      <w:lvlText w:val="•"/>
      <w:lvlJc w:val="left"/>
      <w:pPr>
        <w:ind w:left="5733" w:hanging="428"/>
      </w:pPr>
      <w:rPr>
        <w:rFonts w:hint="default"/>
        <w:lang w:val="ru-RU" w:eastAsia="ru-RU" w:bidi="ru-RU"/>
      </w:rPr>
    </w:lvl>
    <w:lvl w:ilvl="6" w:tplc="73D66072">
      <w:numFmt w:val="bullet"/>
      <w:lvlText w:val="•"/>
      <w:lvlJc w:val="left"/>
      <w:pPr>
        <w:ind w:left="6751" w:hanging="428"/>
      </w:pPr>
      <w:rPr>
        <w:rFonts w:hint="default"/>
        <w:lang w:val="ru-RU" w:eastAsia="ru-RU" w:bidi="ru-RU"/>
      </w:rPr>
    </w:lvl>
    <w:lvl w:ilvl="7" w:tplc="4D8EB60C">
      <w:numFmt w:val="bullet"/>
      <w:lvlText w:val="•"/>
      <w:lvlJc w:val="left"/>
      <w:pPr>
        <w:ind w:left="7770" w:hanging="428"/>
      </w:pPr>
      <w:rPr>
        <w:rFonts w:hint="default"/>
        <w:lang w:val="ru-RU" w:eastAsia="ru-RU" w:bidi="ru-RU"/>
      </w:rPr>
    </w:lvl>
    <w:lvl w:ilvl="8" w:tplc="9F1C6058">
      <w:numFmt w:val="bullet"/>
      <w:lvlText w:val="•"/>
      <w:lvlJc w:val="left"/>
      <w:pPr>
        <w:ind w:left="8789" w:hanging="42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4"/>
    <w:rsid w:val="000B673E"/>
    <w:rsid w:val="000F1D54"/>
    <w:rsid w:val="000F2168"/>
    <w:rsid w:val="001121F1"/>
    <w:rsid w:val="0017119C"/>
    <w:rsid w:val="001B1EA1"/>
    <w:rsid w:val="0021028D"/>
    <w:rsid w:val="0022783E"/>
    <w:rsid w:val="00233EC7"/>
    <w:rsid w:val="00253464"/>
    <w:rsid w:val="002A5C09"/>
    <w:rsid w:val="002E7DA6"/>
    <w:rsid w:val="002F123F"/>
    <w:rsid w:val="003457F8"/>
    <w:rsid w:val="003836A3"/>
    <w:rsid w:val="00467507"/>
    <w:rsid w:val="005C1215"/>
    <w:rsid w:val="00634FA8"/>
    <w:rsid w:val="00683BB4"/>
    <w:rsid w:val="006D0122"/>
    <w:rsid w:val="006F2D66"/>
    <w:rsid w:val="007368B0"/>
    <w:rsid w:val="007B6732"/>
    <w:rsid w:val="00866C92"/>
    <w:rsid w:val="00925751"/>
    <w:rsid w:val="009358B9"/>
    <w:rsid w:val="00991E5E"/>
    <w:rsid w:val="009C515B"/>
    <w:rsid w:val="009F383D"/>
    <w:rsid w:val="00A33384"/>
    <w:rsid w:val="00A43640"/>
    <w:rsid w:val="00B20600"/>
    <w:rsid w:val="00B479E0"/>
    <w:rsid w:val="00B54358"/>
    <w:rsid w:val="00B8400D"/>
    <w:rsid w:val="00B91BE5"/>
    <w:rsid w:val="00BC2ACD"/>
    <w:rsid w:val="00BE2EF5"/>
    <w:rsid w:val="00BE5C8E"/>
    <w:rsid w:val="00CC4BE8"/>
    <w:rsid w:val="00CF4340"/>
    <w:rsid w:val="00D457E4"/>
    <w:rsid w:val="00D816ED"/>
    <w:rsid w:val="00DA6448"/>
    <w:rsid w:val="00DE7C82"/>
    <w:rsid w:val="00E232F4"/>
    <w:rsid w:val="00E257B1"/>
    <w:rsid w:val="00F30434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896"/>
  <w15:docId w15:val="{3EF2A562-154F-4B53-AEF5-23DB66B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253464"/>
    <w:pPr>
      <w:widowControl w:val="0"/>
      <w:autoSpaceDE w:val="0"/>
      <w:autoSpaceDN w:val="0"/>
      <w:spacing w:after="0" w:line="240" w:lineRule="auto"/>
      <w:ind w:left="212" w:hanging="28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Учетная запись Майкрософт</cp:lastModifiedBy>
  <cp:revision>3</cp:revision>
  <cp:lastPrinted>2020-08-05T07:42:00Z</cp:lastPrinted>
  <dcterms:created xsi:type="dcterms:W3CDTF">2023-08-30T06:54:00Z</dcterms:created>
  <dcterms:modified xsi:type="dcterms:W3CDTF">2023-08-30T06:54:00Z</dcterms:modified>
</cp:coreProperties>
</file>