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664" w:right="1778" w:firstLine="0"/>
        <w:jc w:val="center"/>
        <w:rPr>
          <w:b/>
          <w:sz w:val="24"/>
        </w:rPr>
      </w:pPr>
      <w:r>
        <w:rPr>
          <w:b/>
          <w:sz w:val="24"/>
        </w:rPr>
        <w:t>ОБЩЕСТВО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ОГРАНИЧЕННОЙ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ОТВЕТСТВЕННОСТЬЮ</w:t>
      </w:r>
    </w:p>
    <w:p>
      <w:pPr>
        <w:spacing w:before="0"/>
        <w:ind w:left="1664" w:right="1778" w:firstLine="0"/>
        <w:jc w:val="center"/>
        <w:rPr>
          <w:b/>
          <w:sz w:val="24"/>
        </w:rPr>
      </w:pPr>
      <w:r>
        <w:rPr>
          <w:b/>
          <w:sz w:val="24"/>
        </w:rPr>
        <w:t>«ЭЛЕКТРОННЫЙ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РЕСУРСНЫЙ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ЦЕНТР»</w:t>
      </w:r>
    </w:p>
    <w:p>
      <w:pPr>
        <w:spacing w:before="0"/>
        <w:ind w:left="2094" w:right="2205" w:firstLine="0"/>
        <w:jc w:val="center"/>
        <w:rPr>
          <w:b/>
          <w:sz w:val="24"/>
        </w:rPr>
      </w:pPr>
      <w:r>
        <w:rPr>
          <w:b/>
          <w:sz w:val="24"/>
        </w:rPr>
        <w:t>(ООО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«Электронный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ресурсный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центр)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5031" w:right="0" w:firstLine="0"/>
        <w:jc w:val="left"/>
        <w:rPr>
          <w:sz w:val="24"/>
        </w:rPr>
      </w:pPr>
      <w:r>
        <w:rPr>
          <w:sz w:val="24"/>
        </w:rPr>
        <w:t>УТВЕРЖДАЮ</w:t>
      </w:r>
    </w:p>
    <w:p>
      <w:pPr>
        <w:spacing w:before="180"/>
        <w:ind w:left="5031" w:right="0" w:firstLine="0"/>
        <w:jc w:val="left"/>
        <w:rPr>
          <w:sz w:val="24"/>
        </w:rPr>
      </w:pPr>
      <w:r>
        <w:rPr>
          <w:sz w:val="24"/>
        </w:rPr>
        <w:t>Генеральный</w:t>
      </w:r>
      <w:r>
        <w:rPr>
          <w:spacing w:val="-4"/>
          <w:sz w:val="24"/>
        </w:rPr>
        <w:t> </w:t>
      </w:r>
      <w:r>
        <w:rPr>
          <w:sz w:val="24"/>
        </w:rPr>
        <w:t>директор</w:t>
      </w:r>
    </w:p>
    <w:p>
      <w:pPr>
        <w:spacing w:before="182"/>
        <w:ind w:left="503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73875968">
            <wp:simplePos x="0" y="0"/>
            <wp:positionH relativeFrom="page">
              <wp:posOffset>3731922</wp:posOffset>
            </wp:positionH>
            <wp:positionV relativeFrom="paragraph">
              <wp:posOffset>83040</wp:posOffset>
            </wp:positionV>
            <wp:extent cx="1308707" cy="130485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707" cy="130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4427220</wp:posOffset>
            </wp:positionH>
            <wp:positionV relativeFrom="paragraph">
              <wp:posOffset>69635</wp:posOffset>
            </wp:positionV>
            <wp:extent cx="1089660" cy="89789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ООО</w:t>
      </w:r>
      <w:r>
        <w:rPr>
          <w:spacing w:val="-5"/>
          <w:sz w:val="24"/>
        </w:rPr>
        <w:t> </w:t>
      </w:r>
      <w:r>
        <w:rPr>
          <w:sz w:val="24"/>
        </w:rPr>
        <w:t>«Электронный</w:t>
      </w:r>
      <w:r>
        <w:rPr>
          <w:spacing w:val="-3"/>
          <w:sz w:val="24"/>
        </w:rPr>
        <w:t> </w:t>
      </w:r>
      <w:r>
        <w:rPr>
          <w:sz w:val="24"/>
        </w:rPr>
        <w:t>ресурсный</w:t>
      </w:r>
      <w:r>
        <w:rPr>
          <w:spacing w:val="-3"/>
          <w:sz w:val="24"/>
        </w:rPr>
        <w:t> </w:t>
      </w:r>
      <w:r>
        <w:rPr>
          <w:sz w:val="24"/>
        </w:rPr>
        <w:t>центр»</w:t>
      </w:r>
    </w:p>
    <w:p>
      <w:pPr>
        <w:tabs>
          <w:tab w:pos="7486" w:val="left" w:leader="none"/>
        </w:tabs>
        <w:spacing w:before="183"/>
        <w:ind w:left="503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О.А.</w:t>
      </w:r>
      <w:r>
        <w:rPr>
          <w:spacing w:val="-7"/>
          <w:sz w:val="24"/>
        </w:rPr>
        <w:t> </w:t>
      </w:r>
      <w:r>
        <w:rPr>
          <w:sz w:val="24"/>
        </w:rPr>
        <w:t>Орешкова</w:t>
      </w:r>
    </w:p>
    <w:p>
      <w:pPr>
        <w:spacing w:before="182"/>
        <w:ind w:left="5031" w:right="0" w:firstLine="0"/>
        <w:jc w:val="left"/>
        <w:rPr>
          <w:sz w:val="24"/>
        </w:rPr>
      </w:pPr>
      <w:r>
        <w:rPr>
          <w:sz w:val="24"/>
        </w:rPr>
        <w:t>«18»</w:t>
      </w:r>
      <w:r>
        <w:rPr>
          <w:spacing w:val="-1"/>
          <w:sz w:val="24"/>
        </w:rPr>
        <w:t> </w:t>
      </w:r>
      <w:r>
        <w:rPr>
          <w:sz w:val="24"/>
        </w:rPr>
        <w:t>ноября 2022 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1"/>
        <w:ind w:left="1664" w:right="1773" w:firstLine="0"/>
        <w:jc w:val="center"/>
        <w:rPr>
          <w:b/>
          <w:sz w:val="24"/>
        </w:rPr>
      </w:pPr>
      <w:r>
        <w:rPr>
          <w:b/>
          <w:sz w:val="24"/>
        </w:rPr>
        <w:t>АНАЛИТИЧЕСКИЙ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ОТЧЁТ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№ 2591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2094" w:right="2206" w:firstLine="0"/>
        <w:jc w:val="center"/>
        <w:rPr>
          <w:b/>
          <w:sz w:val="24"/>
        </w:rPr>
      </w:pPr>
      <w:r>
        <w:rPr>
          <w:b/>
          <w:sz w:val="24"/>
        </w:rPr>
        <w:t>ПО РЕЗУЛЬТАТАМ НЕЗАВИСИМОЙ ОЦЕНКИ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ОСУЩЕСТВЛЕНИЯ</w:t>
      </w:r>
    </w:p>
    <w:p>
      <w:pPr>
        <w:spacing w:before="0"/>
        <w:ind w:left="2094" w:right="2205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ОБРАЗОВАТЕЛЬНОЙ </w:t>
      </w:r>
      <w:r>
        <w:rPr>
          <w:b/>
          <w:sz w:val="24"/>
        </w:rPr>
        <w:t>ДЕЯТЕЛЬНОСТИ</w:t>
      </w:r>
    </w:p>
    <w:p>
      <w:pPr>
        <w:spacing w:before="1"/>
        <w:ind w:left="2094" w:right="2209" w:firstLine="0"/>
        <w:jc w:val="center"/>
        <w:rPr>
          <w:b/>
          <w:sz w:val="24"/>
        </w:rPr>
      </w:pPr>
      <w:r>
        <w:rPr>
          <w:b/>
          <w:sz w:val="24"/>
        </w:rPr>
        <w:t>ОРГАНИЗАЦИЯМИ, ОСУЩЕСТВЛЯЮЩИМИ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ОБРАЗОВАТЕЛЬНУЮ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ДЕЯТЕЛЬНОСТЬ</w:t>
      </w:r>
    </w:p>
    <w:p>
      <w:pPr>
        <w:spacing w:before="0"/>
        <w:ind w:left="2094" w:right="2204" w:firstLine="0"/>
        <w:jc w:val="center"/>
        <w:rPr>
          <w:b/>
          <w:sz w:val="24"/>
        </w:rPr>
      </w:pPr>
      <w:r>
        <w:rPr>
          <w:b/>
          <w:sz w:val="24"/>
        </w:rPr>
        <w:t>НА ТЕРРИТОРИИ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2094" w:right="2205" w:firstLine="0"/>
        <w:jc w:val="center"/>
        <w:rPr>
          <w:b/>
          <w:sz w:val="24"/>
        </w:rPr>
      </w:pPr>
      <w:r>
        <w:rPr>
          <w:b/>
          <w:color w:val="001F5F"/>
          <w:sz w:val="24"/>
        </w:rPr>
        <w:t>МУНИЦИПАЛЬНОГО</w:t>
      </w:r>
      <w:r>
        <w:rPr>
          <w:b/>
          <w:color w:val="001F5F"/>
          <w:spacing w:val="-6"/>
          <w:sz w:val="24"/>
        </w:rPr>
        <w:t> </w:t>
      </w:r>
      <w:r>
        <w:rPr>
          <w:b/>
          <w:color w:val="001F5F"/>
          <w:sz w:val="24"/>
        </w:rPr>
        <w:t>ОБРАЗОВАНИЯ</w:t>
      </w:r>
    </w:p>
    <w:p>
      <w:pPr>
        <w:spacing w:before="0"/>
        <w:ind w:left="3337" w:right="3448" w:firstLine="0"/>
        <w:jc w:val="center"/>
        <w:rPr>
          <w:b/>
          <w:sz w:val="24"/>
        </w:rPr>
      </w:pPr>
      <w:r>
        <w:rPr>
          <w:b/>
          <w:color w:val="001F5F"/>
          <w:sz w:val="24"/>
        </w:rPr>
        <w:t>«ДУХОВЩИНСКИЙ РАЙОН»</w:t>
      </w:r>
      <w:r>
        <w:rPr>
          <w:b/>
          <w:color w:val="001F5F"/>
          <w:spacing w:val="-57"/>
          <w:sz w:val="24"/>
        </w:rPr>
        <w:t> </w:t>
      </w:r>
      <w:r>
        <w:rPr>
          <w:b/>
          <w:color w:val="001F5F"/>
          <w:sz w:val="24"/>
        </w:rPr>
        <w:t>СМОЛЕНСКОЙ</w:t>
      </w:r>
      <w:r>
        <w:rPr>
          <w:b/>
          <w:color w:val="001F5F"/>
          <w:spacing w:val="-1"/>
          <w:sz w:val="24"/>
        </w:rPr>
        <w:t> </w:t>
      </w:r>
      <w:r>
        <w:rPr>
          <w:b/>
          <w:color w:val="001F5F"/>
          <w:sz w:val="24"/>
        </w:rPr>
        <w:t>ОБЛАСТИ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664" w:right="1773" w:firstLine="0"/>
        <w:jc w:val="center"/>
        <w:rPr>
          <w:b/>
          <w:sz w:val="24"/>
        </w:rPr>
      </w:pPr>
      <w:r>
        <w:rPr>
          <w:b/>
          <w:color w:val="001F5F"/>
          <w:sz w:val="24"/>
        </w:rPr>
        <w:t>г. Духовщина 2022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760" w:bottom="280" w:left="1200" w:right="520"/>
        </w:sectPr>
      </w:pPr>
    </w:p>
    <w:p>
      <w:pPr>
        <w:spacing w:before="72"/>
        <w:ind w:left="2094" w:right="2202" w:firstLine="0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организации-операторе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7084"/>
      </w:tblGrid>
      <w:tr>
        <w:trPr>
          <w:trHeight w:val="252" w:hRule="atLeast"/>
        </w:trPr>
        <w:tc>
          <w:tcPr>
            <w:tcW w:w="226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708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ООО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«Электронный ресурсный центр»</w:t>
            </w:r>
          </w:p>
        </w:tc>
      </w:tr>
      <w:tr>
        <w:trPr>
          <w:trHeight w:val="506" w:hRule="atLeast"/>
        </w:trPr>
        <w:tc>
          <w:tcPr>
            <w:tcW w:w="2263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7084" w:type="dxa"/>
          </w:tcPr>
          <w:p>
            <w:pPr>
              <w:pStyle w:val="TableParagraph"/>
              <w:spacing w:line="254" w:lineRule="exact"/>
              <w:ind w:left="107" w:right="2576"/>
              <w:rPr>
                <w:sz w:val="22"/>
              </w:rPr>
            </w:pPr>
            <w:r>
              <w:rPr>
                <w:sz w:val="22"/>
              </w:rPr>
              <w:t>214000, РФ, Смоленская область, г. Смоленск,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ул. Октябрьской революции,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д.5, офис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51" w:hRule="atLeast"/>
        </w:trPr>
        <w:tc>
          <w:tcPr>
            <w:tcW w:w="226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708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8(4812)67-61-66;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8(910)720-12-55;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8(800)350-67-01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(бесплатный)</w:t>
            </w:r>
          </w:p>
        </w:tc>
      </w:tr>
      <w:tr>
        <w:trPr>
          <w:trHeight w:val="251" w:hRule="atLeast"/>
        </w:trPr>
        <w:tc>
          <w:tcPr>
            <w:tcW w:w="226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Сайт</w:t>
            </w:r>
          </w:p>
        </w:tc>
        <w:tc>
          <w:tcPr>
            <w:tcW w:w="7084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hyperlink r:id="rId7">
              <w:r>
                <w:rPr>
                  <w:sz w:val="22"/>
                </w:rPr>
                <w:t>http://resurs-online.ru</w:t>
              </w:r>
            </w:hyperlink>
          </w:p>
        </w:tc>
      </w:tr>
      <w:tr>
        <w:trPr>
          <w:trHeight w:val="253" w:hRule="atLeast"/>
        </w:trPr>
        <w:tc>
          <w:tcPr>
            <w:tcW w:w="2263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7084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hyperlink r:id="rId8">
              <w:r>
                <w:rPr>
                  <w:sz w:val="22"/>
                </w:rPr>
                <w:t>mail@resurs-online.ru</w:t>
              </w:r>
            </w:hyperlink>
          </w:p>
        </w:tc>
      </w:tr>
      <w:tr>
        <w:trPr>
          <w:trHeight w:val="254" w:hRule="atLeast"/>
        </w:trPr>
        <w:tc>
          <w:tcPr>
            <w:tcW w:w="226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</w:tc>
        <w:tc>
          <w:tcPr>
            <w:tcW w:w="708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Орешкова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Ольга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Александровна,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генеральный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директор</w:t>
            </w:r>
          </w:p>
        </w:tc>
      </w:tr>
      <w:tr>
        <w:trPr>
          <w:trHeight w:val="251" w:hRule="atLeast"/>
        </w:trPr>
        <w:tc>
          <w:tcPr>
            <w:tcW w:w="9347" w:type="dxa"/>
            <w:gridSpan w:val="2"/>
            <w:shd w:val="clear" w:color="auto" w:fill="D9E1F3"/>
          </w:tcPr>
          <w:p>
            <w:pPr>
              <w:pStyle w:val="TableParagraph"/>
              <w:spacing w:line="232" w:lineRule="exact"/>
              <w:ind w:left="3688" w:right="36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Экспертная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группа</w:t>
            </w:r>
          </w:p>
        </w:tc>
      </w:tr>
      <w:tr>
        <w:trPr>
          <w:trHeight w:val="760" w:hRule="atLeast"/>
        </w:trPr>
        <w:tc>
          <w:tcPr>
            <w:tcW w:w="226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Дорошева</w:t>
            </w:r>
          </w:p>
          <w:p>
            <w:pPr>
              <w:pStyle w:val="TableParagraph"/>
              <w:spacing w:line="252" w:lineRule="exact"/>
              <w:ind w:left="107" w:right="951"/>
              <w:rPr>
                <w:b/>
                <w:sz w:val="22"/>
              </w:rPr>
            </w:pPr>
            <w:r>
              <w:rPr>
                <w:b/>
                <w:sz w:val="22"/>
              </w:rPr>
              <w:t>Елена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Васильевна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специалист-эксперт</w:t>
            </w:r>
          </w:p>
        </w:tc>
      </w:tr>
      <w:tr>
        <w:trPr>
          <w:trHeight w:val="1010" w:hRule="atLeast"/>
        </w:trPr>
        <w:tc>
          <w:tcPr>
            <w:tcW w:w="226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 w:right="748"/>
              <w:rPr>
                <w:sz w:val="22"/>
              </w:rPr>
            </w:pPr>
            <w:r>
              <w:rPr>
                <w:sz w:val="22"/>
              </w:rPr>
              <w:t>Квалификация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эксперта</w:t>
            </w:r>
          </w:p>
        </w:tc>
        <w:tc>
          <w:tcPr>
            <w:tcW w:w="7084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Удостоверение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повышении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ДПП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«Педагогические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мониторинг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ФГОС»/2019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год/,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стаж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работы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качестве эксперта 5 лет</w:t>
            </w:r>
          </w:p>
        </w:tc>
      </w:tr>
      <w:tr>
        <w:trPr>
          <w:trHeight w:val="760" w:hRule="atLeast"/>
        </w:trPr>
        <w:tc>
          <w:tcPr>
            <w:tcW w:w="2263" w:type="dxa"/>
          </w:tcPr>
          <w:p>
            <w:pPr>
              <w:pStyle w:val="TableParagraph"/>
              <w:spacing w:line="252" w:lineRule="exact"/>
              <w:ind w:left="107" w:right="709"/>
              <w:rPr>
                <w:b/>
                <w:sz w:val="22"/>
              </w:rPr>
            </w:pPr>
            <w:r>
              <w:rPr>
                <w:b/>
                <w:sz w:val="22"/>
              </w:rPr>
              <w:t>Досиков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Константин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Вячеславович</w:t>
            </w:r>
          </w:p>
        </w:tc>
        <w:tc>
          <w:tcPr>
            <w:tcW w:w="70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специалист-эксперт</w:t>
            </w:r>
          </w:p>
        </w:tc>
      </w:tr>
      <w:tr>
        <w:trPr>
          <w:trHeight w:val="2277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07" w:right="748"/>
              <w:rPr>
                <w:sz w:val="22"/>
              </w:rPr>
            </w:pPr>
            <w:r>
              <w:rPr>
                <w:sz w:val="22"/>
              </w:rPr>
              <w:t>Квалификация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эксперта</w:t>
            </w:r>
          </w:p>
        </w:tc>
        <w:tc>
          <w:tcPr>
            <w:tcW w:w="708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степень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Магистра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Сертификат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MF-00449/16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выданный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сертификационной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комиссией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Международной Федерации независимых экспертов 21 января 2016 г.,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Свидетельство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00110915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25.01.2017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комплексной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экспертизы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сертификации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Диплом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переподготовке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2" w:lineRule="exact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предоставлением права на ведение профессиональной деятельности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«Социология», стаж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эксперта 13 лет</w:t>
            </w:r>
          </w:p>
        </w:tc>
      </w:tr>
      <w:tr>
        <w:trPr>
          <w:trHeight w:val="758" w:hRule="atLeast"/>
        </w:trPr>
        <w:tc>
          <w:tcPr>
            <w:tcW w:w="2263" w:type="dxa"/>
          </w:tcPr>
          <w:p>
            <w:pPr>
              <w:pStyle w:val="TableParagraph"/>
              <w:ind w:left="107" w:right="1067"/>
              <w:rPr>
                <w:b/>
                <w:sz w:val="22"/>
              </w:rPr>
            </w:pPr>
            <w:r>
              <w:rPr>
                <w:b/>
                <w:sz w:val="22"/>
              </w:rPr>
              <w:t>Малинина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Наталья</w:t>
            </w:r>
          </w:p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Васильевна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специалист-эксперт</w:t>
            </w:r>
          </w:p>
        </w:tc>
      </w:tr>
      <w:tr>
        <w:trPr>
          <w:trHeight w:val="1012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 w:right="748"/>
              <w:rPr>
                <w:sz w:val="22"/>
              </w:rPr>
            </w:pPr>
            <w:r>
              <w:rPr>
                <w:sz w:val="22"/>
              </w:rPr>
              <w:t>Квалификация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эксперта</w:t>
            </w:r>
          </w:p>
        </w:tc>
        <w:tc>
          <w:tcPr>
            <w:tcW w:w="70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Удостоверение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повышении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ДПП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«Педагогические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измерения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мониторинг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ФГОС»/2019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год/,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стаж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качестве эксперта 16 лет</w:t>
            </w:r>
          </w:p>
        </w:tc>
      </w:tr>
      <w:tr>
        <w:trPr>
          <w:trHeight w:val="757" w:hRule="atLeast"/>
        </w:trPr>
        <w:tc>
          <w:tcPr>
            <w:tcW w:w="2263" w:type="dxa"/>
          </w:tcPr>
          <w:p>
            <w:pPr>
              <w:pStyle w:val="TableParagraph"/>
              <w:ind w:left="107" w:right="861"/>
              <w:rPr>
                <w:b/>
                <w:sz w:val="22"/>
              </w:rPr>
            </w:pPr>
            <w:r>
              <w:rPr>
                <w:b/>
                <w:sz w:val="22"/>
              </w:rPr>
              <w:t>Мельникова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Марина</w:t>
            </w:r>
          </w:p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Владимировна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специалист-эксперт</w:t>
            </w:r>
          </w:p>
        </w:tc>
      </w:tr>
      <w:tr>
        <w:trPr>
          <w:trHeight w:val="1012" w:hRule="atLeast"/>
        </w:trPr>
        <w:tc>
          <w:tcPr>
            <w:tcW w:w="226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 w:right="748"/>
              <w:rPr>
                <w:sz w:val="22"/>
              </w:rPr>
            </w:pPr>
            <w:r>
              <w:rPr>
                <w:sz w:val="22"/>
              </w:rPr>
              <w:t>Квалификация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эксперта</w:t>
            </w:r>
          </w:p>
        </w:tc>
        <w:tc>
          <w:tcPr>
            <w:tcW w:w="7084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Удостоверение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повышении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ДПП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«Педагогические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мониторинг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обучения 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ФГОС»/2019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год/,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стаж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работы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качестве эксперта 5 лет</w:t>
            </w:r>
          </w:p>
        </w:tc>
      </w:tr>
      <w:tr>
        <w:trPr>
          <w:trHeight w:val="757" w:hRule="atLeast"/>
        </w:trPr>
        <w:tc>
          <w:tcPr>
            <w:tcW w:w="2263" w:type="dxa"/>
          </w:tcPr>
          <w:p>
            <w:pPr>
              <w:pStyle w:val="TableParagraph"/>
              <w:ind w:left="107" w:right="1083"/>
              <w:rPr>
                <w:b/>
                <w:sz w:val="22"/>
              </w:rPr>
            </w:pPr>
            <w:r>
              <w:rPr>
                <w:b/>
                <w:sz w:val="22"/>
              </w:rPr>
              <w:t>Орешкова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Ольга</w:t>
            </w:r>
          </w:p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Александровна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специалист-эксперт</w:t>
            </w:r>
          </w:p>
        </w:tc>
      </w:tr>
      <w:tr>
        <w:trPr>
          <w:trHeight w:val="1773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7" w:right="748"/>
              <w:rPr>
                <w:sz w:val="22"/>
              </w:rPr>
            </w:pPr>
            <w:r>
              <w:rPr>
                <w:sz w:val="22"/>
              </w:rPr>
              <w:t>Квалификация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эксперта</w:t>
            </w:r>
          </w:p>
        </w:tc>
        <w:tc>
          <w:tcPr>
            <w:tcW w:w="7084" w:type="dxa"/>
          </w:tcPr>
          <w:p>
            <w:pPr>
              <w:pStyle w:val="TableParagraph"/>
              <w:spacing w:before="1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Диплом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переподготовке с предоставлением права на ведение 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«Социология»,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Диплом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переподготовке с предоставлением права на ведение 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«Специалист-эксперт»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направлению</w:t>
            </w:r>
          </w:p>
          <w:p>
            <w:pPr>
              <w:pStyle w:val="TableParagraph"/>
              <w:spacing w:line="252" w:lineRule="exact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«Профессиональная и общественная экспертиза в сфере образования»,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качестве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эксперта 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pgSz w:w="11910" w:h="16840"/>
          <w:pgMar w:top="760" w:bottom="280" w:left="1200" w:right="520"/>
        </w:sectPr>
      </w:pPr>
    </w:p>
    <w:p>
      <w:pPr>
        <w:pStyle w:val="Heading3"/>
        <w:spacing w:before="130"/>
        <w:ind w:left="2094" w:right="2202"/>
        <w:jc w:val="center"/>
      </w:pPr>
      <w:r>
        <w:rPr/>
        <w:t>СОДЕРЖАНИЕ</w:t>
      </w:r>
    </w:p>
    <w:p>
      <w:pPr>
        <w:spacing w:after="0"/>
        <w:jc w:val="center"/>
        <w:sectPr>
          <w:headerReference w:type="default" r:id="rId9"/>
          <w:pgSz w:w="11910" w:h="16840"/>
          <w:pgMar w:header="718" w:footer="0" w:top="1020" w:bottom="1771" w:left="1200" w:right="5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36" w:val="left" w:leader="dot"/>
            </w:tabs>
            <w:spacing w:before="160"/>
            <w:rPr>
              <w:rFonts w:ascii="Calibri" w:hAnsi="Calibri"/>
              <w:b w:val="0"/>
            </w:rPr>
          </w:pPr>
          <w:hyperlink w:history="true" w:anchor="_bookmark0">
            <w:r>
              <w:rPr/>
              <w:t>ВВЕДЕНИЕ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7" w:val="left" w:leader="none"/>
              <w:tab w:pos="659" w:val="left" w:leader="none"/>
              <w:tab w:pos="9736" w:val="left" w:leader="dot"/>
            </w:tabs>
            <w:spacing w:line="240" w:lineRule="auto" w:before="123" w:after="0"/>
            <w:ind w:left="658" w:right="0" w:hanging="441"/>
            <w:jc w:val="left"/>
            <w:rPr>
              <w:rFonts w:ascii="Calibri" w:hAnsi="Calibri"/>
              <w:b w:val="0"/>
            </w:rPr>
          </w:pPr>
          <w:hyperlink w:history="true" w:anchor="_bookmark1">
            <w:r>
              <w:rPr/>
              <w:t>Программа</w:t>
            </w:r>
            <w:r>
              <w:rPr>
                <w:spacing w:val="-4"/>
              </w:rPr>
              <w:t> </w:t>
            </w:r>
            <w:r>
              <w:rPr/>
              <w:t>проведения</w:t>
            </w:r>
            <w:r>
              <w:rPr>
                <w:spacing w:val="-5"/>
              </w:rPr>
              <w:t> </w:t>
            </w:r>
            <w:r>
              <w:rPr/>
              <w:t>независимой</w:t>
            </w:r>
            <w:r>
              <w:rPr>
                <w:spacing w:val="-3"/>
              </w:rPr>
              <w:t> </w:t>
            </w:r>
            <w:r>
              <w:rPr/>
              <w:t>оценки</w:t>
            </w:r>
            <w:r>
              <w:rPr>
                <w:spacing w:val="-4"/>
              </w:rPr>
              <w:t> </w:t>
            </w:r>
            <w:r>
              <w:rPr/>
              <w:t>качества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  <w:tab w:pos="9736" w:val="left" w:leader="dot"/>
            </w:tabs>
            <w:spacing w:line="240" w:lineRule="auto" w:before="120" w:after="0"/>
            <w:ind w:left="878" w:right="0" w:hanging="661"/>
            <w:jc w:val="left"/>
            <w:rPr>
              <w:rFonts w:ascii="Calibri" w:hAnsi="Calibri"/>
              <w:b w:val="0"/>
            </w:rPr>
          </w:pPr>
          <w:hyperlink w:history="true" w:anchor="_bookmark2">
            <w:r>
              <w:rPr/>
              <w:t>Методологический</w:t>
            </w:r>
            <w:r>
              <w:rPr>
                <w:spacing w:val="-6"/>
              </w:rPr>
              <w:t> </w:t>
            </w:r>
            <w:r>
              <w:rPr/>
              <w:t>раздел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  <w:tab w:pos="9623" w:val="left" w:leader="dot"/>
            </w:tabs>
            <w:spacing w:line="240" w:lineRule="auto" w:before="123" w:after="0"/>
            <w:ind w:left="878" w:right="0" w:hanging="661"/>
            <w:jc w:val="left"/>
            <w:rPr>
              <w:rFonts w:ascii="Calibri" w:hAnsi="Calibri"/>
              <w:b w:val="0"/>
            </w:rPr>
          </w:pPr>
          <w:hyperlink w:history="true" w:anchor="_bookmark3">
            <w:r>
              <w:rPr/>
              <w:t>Методический</w:t>
            </w:r>
            <w:r>
              <w:rPr>
                <w:spacing w:val="-2"/>
              </w:rPr>
              <w:t> </w:t>
            </w:r>
            <w:r>
              <w:rPr/>
              <w:t>раздел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7" w:val="left" w:leader="none"/>
              <w:tab w:pos="659" w:val="left" w:leader="none"/>
              <w:tab w:pos="9623" w:val="left" w:leader="dot"/>
            </w:tabs>
            <w:spacing w:line="256" w:lineRule="auto" w:before="122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4">
            <w:r>
              <w:rPr/>
              <w:t>Значения показателей, характеризующих общие критерии оценки качества условий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оказания</w:t>
            </w:r>
            <w:r>
              <w:rPr>
                <w:spacing w:val="-3"/>
              </w:rPr>
              <w:t> </w:t>
            </w:r>
            <w:r>
              <w:rPr/>
              <w:t>услуг</w:t>
            </w:r>
            <w:r>
              <w:rPr>
                <w:spacing w:val="-2"/>
              </w:rPr>
              <w:t> </w:t>
            </w:r>
            <w:r>
              <w:rPr/>
              <w:t>организациями</w:t>
            </w:r>
            <w:r>
              <w:rPr>
                <w:spacing w:val="-2"/>
              </w:rPr>
              <w:t> </w:t>
            </w:r>
            <w:r>
              <w:rPr/>
              <w:t>социальной</w:t>
            </w:r>
            <w:r>
              <w:rPr>
                <w:spacing w:val="-5"/>
              </w:rPr>
              <w:t> </w:t>
            </w:r>
            <w:r>
              <w:rPr/>
              <w:t>сферы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  <w:tab w:pos="9623" w:val="left" w:leader="dot"/>
            </w:tabs>
            <w:spacing w:line="256" w:lineRule="auto" w:before="104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5">
            <w:r>
              <w:rPr/>
              <w:t>Результаты расчетов показателей по критерию «Открытость и доступность информации</w:t>
            </w:r>
          </w:hyperlink>
          <w:r>
            <w:rPr>
              <w:spacing w:val="-52"/>
            </w:rPr>
            <w:t> </w:t>
          </w:r>
          <w:hyperlink w:history="true" w:anchor="_bookmark5">
            <w:r>
              <w:rPr/>
              <w:t>об</w:t>
            </w:r>
            <w:r>
              <w:rPr>
                <w:spacing w:val="-1"/>
              </w:rPr>
              <w:t> </w:t>
            </w:r>
            <w:r>
              <w:rPr/>
              <w:t>организации,</w:t>
            </w:r>
            <w:r>
              <w:rPr>
                <w:spacing w:val="-3"/>
              </w:rPr>
              <w:t> </w:t>
            </w:r>
            <w:r>
              <w:rPr/>
              <w:t>осуществляющей</w:t>
            </w:r>
            <w:r>
              <w:rPr>
                <w:spacing w:val="-3"/>
              </w:rPr>
              <w:t> </w:t>
            </w:r>
            <w:r>
              <w:rPr/>
              <w:t>образовательную</w:t>
            </w:r>
            <w:r>
              <w:rPr>
                <w:spacing w:val="-2"/>
              </w:rPr>
              <w:t> </w:t>
            </w:r>
            <w:r>
              <w:rPr/>
              <w:t>деятельность»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04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6">
            <w:r>
              <w:rPr/>
              <w:t>Рейтинг организаций по критерию оценки качества «Открытость и доступность</w:t>
            </w:r>
          </w:hyperlink>
          <w:r>
            <w:rPr>
              <w:spacing w:val="1"/>
            </w:rPr>
            <w:t> </w:t>
          </w:r>
          <w:hyperlink w:history="true" w:anchor="_bookmark6">
            <w:r>
              <w:rPr/>
              <w:t>информации</w:t>
            </w:r>
            <w:r>
              <w:rPr>
                <w:spacing w:val="-3"/>
              </w:rPr>
              <w:t> </w:t>
            </w:r>
            <w:r>
              <w:rPr/>
              <w:t>об</w:t>
            </w:r>
            <w:r>
              <w:rPr>
                <w:spacing w:val="-1"/>
              </w:rPr>
              <w:t> </w:t>
            </w:r>
            <w:r>
              <w:rPr/>
              <w:t>организации,</w:t>
            </w:r>
            <w:r>
              <w:rPr>
                <w:spacing w:val="-1"/>
              </w:rPr>
              <w:t> </w:t>
            </w:r>
            <w:r>
              <w:rPr/>
              <w:t>осуществляющей</w:t>
            </w:r>
            <w:r>
              <w:rPr>
                <w:spacing w:val="-3"/>
              </w:rPr>
              <w:t> </w:t>
            </w:r>
            <w:r>
              <w:rPr/>
              <w:t>образовательную</w:t>
            </w:r>
            <w:r>
              <w:rPr>
                <w:spacing w:val="-4"/>
              </w:rPr>
              <w:t> </w:t>
            </w:r>
            <w:r>
              <w:rPr/>
              <w:t>деятельность»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34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07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7">
            <w:r>
              <w:rPr/>
              <w:t>Выводы и рекомендации по оценке открытости и доступности информации об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организации,</w:t>
            </w:r>
            <w:r>
              <w:rPr>
                <w:spacing w:val="-4"/>
              </w:rPr>
              <w:t> </w:t>
            </w:r>
            <w:r>
              <w:rPr/>
              <w:t>осуществляющей</w:t>
            </w:r>
            <w:r>
              <w:rPr>
                <w:spacing w:val="-5"/>
              </w:rPr>
              <w:t> </w:t>
            </w:r>
            <w:r>
              <w:rPr/>
              <w:t>образовательную</w:t>
            </w:r>
            <w:r>
              <w:rPr>
                <w:spacing w:val="-4"/>
              </w:rPr>
              <w:t> </w:t>
            </w:r>
            <w:r>
              <w:rPr/>
              <w:t>деятельность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35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  <w:tab w:pos="9623" w:val="left" w:leader="dot"/>
            </w:tabs>
            <w:spacing w:line="256" w:lineRule="auto" w:before="105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8">
            <w:r>
              <w:rPr/>
              <w:t>Результаты расчетов показателей по критерию «Комфортность условий, в которых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осуществляется</w:t>
            </w:r>
            <w:r>
              <w:rPr>
                <w:spacing w:val="-4"/>
              </w:rPr>
              <w:t> </w:t>
            </w:r>
            <w:r>
              <w:rPr/>
              <w:t>образовательная</w:t>
            </w:r>
            <w:r>
              <w:rPr>
                <w:spacing w:val="-4"/>
              </w:rPr>
              <w:t> </w:t>
            </w:r>
            <w:r>
              <w:rPr/>
              <w:t>деятельность»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37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05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9">
            <w:r>
              <w:rPr/>
              <w:t>Рейтинг организаций по критерию оценки качества «Комфортность условий, в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которых</w:t>
            </w:r>
            <w:r>
              <w:rPr>
                <w:spacing w:val="-3"/>
              </w:rPr>
              <w:t> </w:t>
            </w:r>
            <w:r>
              <w:rPr/>
              <w:t>осуществляется</w:t>
            </w:r>
            <w:r>
              <w:rPr>
                <w:spacing w:val="-3"/>
              </w:rPr>
              <w:t> </w:t>
            </w:r>
            <w:r>
              <w:rPr/>
              <w:t>образовательная</w:t>
            </w:r>
            <w:r>
              <w:rPr>
                <w:spacing w:val="-5"/>
              </w:rPr>
              <w:t> </w:t>
            </w:r>
            <w:r>
              <w:rPr/>
              <w:t>деятельность»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41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04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10">
            <w:r>
              <w:rPr/>
              <w:t>Выводы и рекомендации по оценке комфортности условий, в которых осуществляется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/>
              <w:t>образовательная</w:t>
            </w:r>
            <w:r>
              <w:rPr>
                <w:spacing w:val="-4"/>
              </w:rPr>
              <w:t> </w:t>
            </w:r>
            <w:r>
              <w:rPr/>
              <w:t>деятельность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42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</w:tabs>
            <w:spacing w:line="240" w:lineRule="auto" w:before="104" w:after="0"/>
            <w:ind w:left="878" w:right="0" w:hanging="661"/>
            <w:jc w:val="left"/>
          </w:pPr>
          <w:hyperlink w:history="true" w:anchor="_bookmark11">
            <w:r>
              <w:rPr/>
              <w:t>Результаты</w:t>
            </w:r>
            <w:r>
              <w:rPr>
                <w:spacing w:val="-3"/>
              </w:rPr>
              <w:t> </w:t>
            </w:r>
            <w:r>
              <w:rPr/>
              <w:t>расчетов</w:t>
            </w:r>
            <w:r>
              <w:rPr>
                <w:spacing w:val="-2"/>
              </w:rPr>
              <w:t> </w:t>
            </w:r>
            <w:r>
              <w:rPr/>
              <w:t>показателей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критерию</w:t>
            </w:r>
            <w:r>
              <w:rPr>
                <w:spacing w:val="-6"/>
              </w:rPr>
              <w:t> </w:t>
            </w:r>
            <w:r>
              <w:rPr/>
              <w:t>«Доступность</w:t>
            </w:r>
            <w:r>
              <w:rPr>
                <w:spacing w:val="-2"/>
              </w:rPr>
              <w:t> </w:t>
            </w:r>
            <w:r>
              <w:rPr/>
              <w:t>образовательной</w:t>
            </w:r>
          </w:hyperlink>
        </w:p>
        <w:p>
          <w:pPr>
            <w:pStyle w:val="TOC1"/>
            <w:tabs>
              <w:tab w:pos="9623" w:val="left" w:leader="dot"/>
            </w:tabs>
            <w:spacing w:before="19"/>
            <w:rPr>
              <w:rFonts w:ascii="Calibri" w:hAnsi="Calibri"/>
              <w:b w:val="0"/>
            </w:rPr>
          </w:pPr>
          <w:hyperlink w:history="true" w:anchor="_bookmark11">
            <w:r>
              <w:rPr/>
              <w:t>деятельности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инвалидов»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43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</w:tabs>
            <w:spacing w:line="240" w:lineRule="auto" w:before="122" w:after="0"/>
            <w:ind w:left="1099" w:right="0" w:hanging="882"/>
            <w:jc w:val="left"/>
          </w:pPr>
          <w:hyperlink w:history="true" w:anchor="_bookmark12">
            <w:r>
              <w:rPr/>
              <w:t>Рейтинг</w:t>
            </w:r>
            <w:r>
              <w:rPr>
                <w:spacing w:val="-3"/>
              </w:rPr>
              <w:t> </w:t>
            </w:r>
            <w:r>
              <w:rPr/>
              <w:t>организаций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5"/>
              </w:rPr>
              <w:t> </w:t>
            </w:r>
            <w:r>
              <w:rPr/>
              <w:t>критерию</w:t>
            </w:r>
            <w:r>
              <w:rPr>
                <w:spacing w:val="-3"/>
              </w:rPr>
              <w:t> </w:t>
            </w:r>
            <w:r>
              <w:rPr/>
              <w:t>оценки</w:t>
            </w:r>
            <w:r>
              <w:rPr>
                <w:spacing w:val="-3"/>
              </w:rPr>
              <w:t> </w:t>
            </w:r>
            <w:r>
              <w:rPr/>
              <w:t>качества</w:t>
            </w:r>
            <w:r>
              <w:rPr>
                <w:spacing w:val="-2"/>
              </w:rPr>
              <w:t> </w:t>
            </w:r>
            <w:r>
              <w:rPr/>
              <w:t>«Доступность</w:t>
            </w:r>
            <w:r>
              <w:rPr>
                <w:spacing w:val="-2"/>
              </w:rPr>
              <w:t> </w:t>
            </w:r>
            <w:r>
              <w:rPr/>
              <w:t>образовательной</w:t>
            </w:r>
          </w:hyperlink>
        </w:p>
        <w:p>
          <w:pPr>
            <w:pStyle w:val="TOC1"/>
            <w:tabs>
              <w:tab w:pos="9623" w:val="left" w:leader="dot"/>
            </w:tabs>
            <w:spacing w:before="19"/>
            <w:rPr>
              <w:rFonts w:ascii="Calibri" w:hAnsi="Calibri"/>
              <w:b w:val="0"/>
            </w:rPr>
          </w:pPr>
          <w:hyperlink w:history="true" w:anchor="_bookmark12">
            <w:r>
              <w:rPr/>
              <w:t>деятельности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инвалидов»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48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25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13">
            <w:r>
              <w:rPr/>
              <w:t>Выводы и рекомендации по оценке доступности образовательной деятельности для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инвалидов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49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  <w:tab w:pos="9623" w:val="left" w:leader="dot"/>
            </w:tabs>
            <w:spacing w:line="256" w:lineRule="auto" w:before="104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14">
            <w:r>
              <w:rPr/>
              <w:t>Результаты расчетов показателей по критерию «Доброжелательность, вежливость</w:t>
            </w:r>
          </w:hyperlink>
          <w:r>
            <w:rPr>
              <w:spacing w:val="1"/>
            </w:rPr>
            <w:t> </w:t>
          </w:r>
          <w:hyperlink w:history="true" w:anchor="_bookmark14">
            <w:r>
              <w:rPr/>
              <w:t>работников</w:t>
            </w:r>
            <w:r>
              <w:rPr>
                <w:spacing w:val="-5"/>
              </w:rPr>
              <w:t> </w:t>
            </w:r>
            <w:r>
              <w:rPr/>
              <w:t>организации»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50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</w:tabs>
            <w:spacing w:line="240" w:lineRule="auto" w:before="105" w:after="0"/>
            <w:ind w:left="1099" w:right="0" w:hanging="882"/>
            <w:jc w:val="left"/>
          </w:pPr>
          <w:hyperlink w:history="true" w:anchor="_bookmark15">
            <w:r>
              <w:rPr/>
              <w:t>Рейтинг</w:t>
            </w:r>
            <w:r>
              <w:rPr>
                <w:spacing w:val="-3"/>
              </w:rPr>
              <w:t> </w:t>
            </w:r>
            <w:r>
              <w:rPr/>
              <w:t>организаций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6"/>
              </w:rPr>
              <w:t> </w:t>
            </w:r>
            <w:r>
              <w:rPr/>
              <w:t>критерию</w:t>
            </w:r>
            <w:r>
              <w:rPr>
                <w:spacing w:val="-3"/>
              </w:rPr>
              <w:t> </w:t>
            </w:r>
            <w:r>
              <w:rPr/>
              <w:t>оценки</w:t>
            </w:r>
            <w:r>
              <w:rPr>
                <w:spacing w:val="-3"/>
              </w:rPr>
              <w:t> </w:t>
            </w:r>
            <w:r>
              <w:rPr/>
              <w:t>качества</w:t>
            </w:r>
            <w:r>
              <w:rPr>
                <w:spacing w:val="-2"/>
              </w:rPr>
              <w:t> </w:t>
            </w:r>
            <w:r>
              <w:rPr/>
              <w:t>«Доброжелательность,</w:t>
            </w:r>
          </w:hyperlink>
        </w:p>
        <w:p>
          <w:pPr>
            <w:pStyle w:val="TOC1"/>
            <w:tabs>
              <w:tab w:pos="9623" w:val="left" w:leader="dot"/>
            </w:tabs>
            <w:spacing w:before="18"/>
            <w:rPr>
              <w:rFonts w:ascii="Calibri" w:hAnsi="Calibri"/>
              <w:b w:val="0"/>
            </w:rPr>
          </w:pPr>
          <w:hyperlink w:history="true" w:anchor="_bookmark15">
            <w:r>
              <w:rPr/>
              <w:t>вежливость</w:t>
            </w:r>
            <w:r>
              <w:rPr>
                <w:spacing w:val="-3"/>
              </w:rPr>
              <w:t> </w:t>
            </w:r>
            <w:r>
              <w:rPr/>
              <w:t>работников</w:t>
            </w:r>
            <w:r>
              <w:rPr>
                <w:spacing w:val="-4"/>
              </w:rPr>
              <w:t> </w:t>
            </w:r>
            <w:r>
              <w:rPr/>
              <w:t>организации»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56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22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16">
            <w:r>
              <w:rPr/>
              <w:t>Выводы и рекомендации по оценке доброжелательности и вежливости работников</w:t>
            </w:r>
          </w:hyperlink>
          <w:r>
            <w:rPr>
              <w:spacing w:val="1"/>
            </w:rPr>
            <w:t> </w:t>
          </w:r>
          <w:hyperlink w:history="true" w:anchor="_bookmark16">
            <w:r>
              <w:rPr/>
              <w:t>организации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57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</w:tabs>
            <w:spacing w:line="240" w:lineRule="auto" w:before="105" w:after="0"/>
            <w:ind w:left="878" w:right="0" w:hanging="661"/>
            <w:jc w:val="left"/>
          </w:pPr>
          <w:hyperlink w:history="true" w:anchor="_bookmark17">
            <w:r>
              <w:rPr/>
              <w:t>Результаты</w:t>
            </w:r>
            <w:r>
              <w:rPr>
                <w:spacing w:val="-3"/>
              </w:rPr>
              <w:t> </w:t>
            </w:r>
            <w:r>
              <w:rPr/>
              <w:t>расчетов</w:t>
            </w:r>
            <w:r>
              <w:rPr>
                <w:spacing w:val="-3"/>
              </w:rPr>
              <w:t> </w:t>
            </w:r>
            <w:r>
              <w:rPr/>
              <w:t>показателей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5"/>
              </w:rPr>
              <w:t> </w:t>
            </w:r>
            <w:r>
              <w:rPr/>
              <w:t>критерию</w:t>
            </w:r>
            <w:r>
              <w:rPr>
                <w:spacing w:val="-6"/>
              </w:rPr>
              <w:t> </w:t>
            </w:r>
            <w:r>
              <w:rPr/>
              <w:t>«Удовлетворенность</w:t>
            </w:r>
            <w:r>
              <w:rPr>
                <w:spacing w:val="-5"/>
              </w:rPr>
              <w:t> </w:t>
            </w:r>
            <w:r>
              <w:rPr/>
              <w:t>условиями</w:t>
            </w:r>
          </w:hyperlink>
        </w:p>
        <w:p>
          <w:pPr>
            <w:pStyle w:val="TOC1"/>
            <w:tabs>
              <w:tab w:pos="9623" w:val="left" w:leader="dot"/>
            </w:tabs>
            <w:spacing w:before="19"/>
            <w:rPr>
              <w:rFonts w:ascii="Calibri" w:hAnsi="Calibri"/>
              <w:b w:val="0"/>
            </w:rPr>
          </w:pPr>
          <w:hyperlink w:history="true" w:anchor="_bookmark17">
            <w:r>
              <w:rPr/>
              <w:t>осуществления</w:t>
            </w:r>
            <w:r>
              <w:rPr>
                <w:spacing w:val="-5"/>
              </w:rPr>
              <w:t> </w:t>
            </w:r>
            <w:r>
              <w:rPr/>
              <w:t>образовательной</w:t>
            </w:r>
            <w:r>
              <w:rPr>
                <w:spacing w:val="-8"/>
              </w:rPr>
              <w:t> </w:t>
            </w:r>
            <w:r>
              <w:rPr/>
              <w:t>деятельности</w:t>
            </w:r>
            <w:r>
              <w:rPr>
                <w:spacing w:val="-8"/>
              </w:rPr>
              <w:t> </w:t>
            </w:r>
            <w:r>
              <w:rPr/>
              <w:t>организаций»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58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22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18">
            <w:r>
              <w:rPr/>
              <w:t>Рейтинг организаций по критерию оценки качества «Удовлетворенность условиями</w:t>
            </w:r>
          </w:hyperlink>
          <w:r>
            <w:rPr>
              <w:spacing w:val="1"/>
            </w:rPr>
            <w:t> </w:t>
          </w:r>
          <w:hyperlink w:history="true" w:anchor="_bookmark18">
            <w:r>
              <w:rPr/>
              <w:t>осуществления</w:t>
            </w:r>
            <w:r>
              <w:rPr>
                <w:spacing w:val="-5"/>
              </w:rPr>
              <w:t> </w:t>
            </w:r>
            <w:r>
              <w:rPr/>
              <w:t>образовательной</w:t>
            </w:r>
            <w:r>
              <w:rPr>
                <w:spacing w:val="-7"/>
              </w:rPr>
              <w:t> </w:t>
            </w:r>
            <w:r>
              <w:rPr/>
              <w:t>деятельности</w:t>
            </w:r>
            <w:r>
              <w:rPr>
                <w:spacing w:val="-7"/>
              </w:rPr>
              <w:t> </w:t>
            </w:r>
            <w:r>
              <w:rPr/>
              <w:t>организаций»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63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99" w:val="left" w:leader="none"/>
              <w:tab w:pos="1100" w:val="left" w:leader="none"/>
              <w:tab w:pos="9623" w:val="left" w:leader="dot"/>
            </w:tabs>
            <w:spacing w:line="256" w:lineRule="auto" w:before="107" w:after="0"/>
            <w:ind w:left="218" w:right="335" w:firstLine="0"/>
            <w:jc w:val="left"/>
            <w:rPr>
              <w:rFonts w:ascii="Calibri" w:hAnsi="Calibri"/>
              <w:b w:val="0"/>
            </w:rPr>
          </w:pPr>
          <w:hyperlink w:history="true" w:anchor="_bookmark19">
            <w:r>
              <w:rPr/>
              <w:t>Выводы и рекомендации по оценке удовлетворенности условиями осуществления</w:t>
            </w:r>
          </w:hyperlink>
          <w:r>
            <w:rPr>
              <w:spacing w:val="1"/>
            </w:rPr>
            <w:t> </w:t>
          </w:r>
          <w:hyperlink w:history="true" w:anchor="_bookmark19">
            <w:r>
              <w:rPr/>
              <w:t>образовательной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</w:r>
            <w:r>
              <w:rPr>
                <w:spacing w:val="-4"/>
              </w:rPr>
              <w:t> </w:t>
            </w:r>
            <w:r>
              <w:rPr/>
              <w:t>организаций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64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7" w:val="left" w:leader="none"/>
              <w:tab w:pos="659" w:val="left" w:leader="none"/>
            </w:tabs>
            <w:spacing w:line="259" w:lineRule="auto" w:before="104" w:after="0"/>
            <w:ind w:left="218" w:right="1307" w:firstLine="0"/>
            <w:jc w:val="left"/>
          </w:pPr>
          <w:hyperlink w:history="true" w:anchor="_bookmark20">
            <w:r>
              <w:rPr/>
              <w:t>Значение и анализ исследуемых критериев независимой оценки качества условий</w:t>
            </w:r>
          </w:hyperlink>
          <w:r>
            <w:rPr>
              <w:spacing w:val="-52"/>
            </w:rPr>
            <w:t> </w:t>
          </w:r>
          <w:hyperlink w:history="true" w:anchor="_bookmark20">
            <w:r>
              <w:rPr/>
              <w:t>осуществления</w:t>
            </w:r>
            <w:r>
              <w:rPr>
                <w:spacing w:val="-3"/>
              </w:rPr>
              <w:t> </w:t>
            </w:r>
            <w:r>
              <w:rPr/>
              <w:t>образовательной</w:t>
            </w:r>
            <w:r>
              <w:rPr>
                <w:spacing w:val="-6"/>
              </w:rPr>
              <w:t> </w:t>
            </w:r>
            <w:r>
              <w:rPr/>
              <w:t>деятельности</w:t>
            </w:r>
            <w:r>
              <w:rPr>
                <w:spacing w:val="-6"/>
              </w:rPr>
              <w:t> </w:t>
            </w:r>
            <w:r>
              <w:rPr/>
              <w:t>организациями,</w:t>
            </w:r>
            <w:r>
              <w:rPr>
                <w:spacing w:val="-3"/>
              </w:rPr>
              <w:t> </w:t>
            </w:r>
            <w:r>
              <w:rPr/>
              <w:t>осуществляющими</w:t>
            </w:r>
          </w:hyperlink>
        </w:p>
        <w:p>
          <w:pPr>
            <w:pStyle w:val="TOC1"/>
            <w:tabs>
              <w:tab w:pos="9623" w:val="left" w:leader="dot"/>
            </w:tabs>
            <w:spacing w:line="256" w:lineRule="auto" w:after="143"/>
            <w:ind w:right="335"/>
            <w:rPr>
              <w:rFonts w:ascii="Calibri" w:hAnsi="Calibri"/>
              <w:b w:val="0"/>
            </w:rPr>
          </w:pPr>
          <w:hyperlink w:history="true" w:anchor="_bookmark20">
            <w:r>
              <w:rPr/>
              <w:t>образовательную деятельность на территории муниципального образования «Духовщинский</w:t>
            </w:r>
          </w:hyperlink>
          <w:r>
            <w:rPr>
              <w:spacing w:val="1"/>
            </w:rPr>
            <w:t> </w:t>
          </w:r>
          <w:hyperlink w:history="true" w:anchor="_bookmark20">
            <w:r>
              <w:rPr/>
              <w:t>район»</w:t>
            </w:r>
            <w:r>
              <w:rPr>
                <w:spacing w:val="-2"/>
              </w:rPr>
              <w:t> </w:t>
            </w:r>
            <w:r>
              <w:rPr/>
              <w:t>Смоленской</w:t>
            </w:r>
            <w:r>
              <w:rPr>
                <w:spacing w:val="-4"/>
              </w:rPr>
              <w:t> </w:t>
            </w:r>
            <w:r>
              <w:rPr/>
              <w:t>области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65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</w:tabs>
            <w:spacing w:line="259" w:lineRule="auto" w:before="131" w:after="0"/>
            <w:ind w:left="218" w:right="1247" w:firstLine="0"/>
            <w:jc w:val="left"/>
          </w:pPr>
          <w:hyperlink w:history="true" w:anchor="_bookmark21">
            <w:r>
              <w:rPr/>
              <w:t>Основные недостатки в условиях осуществления образовательной деятельности</w:t>
            </w:r>
          </w:hyperlink>
          <w:r>
            <w:rPr>
              <w:spacing w:val="-52"/>
            </w:rPr>
            <w:t> </w:t>
          </w:r>
          <w:hyperlink w:history="true" w:anchor="_bookmark21">
            <w:r>
              <w:rPr/>
              <w:t>организациями,</w:t>
            </w:r>
            <w:r>
              <w:rPr>
                <w:spacing w:val="-2"/>
              </w:rPr>
              <w:t> </w:t>
            </w:r>
            <w:r>
              <w:rPr/>
              <w:t>расположенными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территории</w:t>
            </w:r>
            <w:r>
              <w:rPr>
                <w:spacing w:val="-1"/>
              </w:rPr>
              <w:t> </w:t>
            </w:r>
            <w:r>
              <w:rPr/>
              <w:t>муниципального</w:t>
            </w:r>
            <w:r>
              <w:rPr>
                <w:spacing w:val="-2"/>
              </w:rPr>
              <w:t> </w:t>
            </w:r>
            <w:r>
              <w:rPr/>
              <w:t>образования</w:t>
            </w:r>
          </w:hyperlink>
        </w:p>
        <w:p>
          <w:pPr>
            <w:pStyle w:val="TOC1"/>
            <w:tabs>
              <w:tab w:pos="9623" w:val="left" w:leader="dot"/>
            </w:tabs>
            <w:spacing w:line="268" w:lineRule="exact"/>
            <w:rPr>
              <w:rFonts w:ascii="Calibri" w:hAnsi="Calibri"/>
              <w:b w:val="0"/>
            </w:rPr>
          </w:pPr>
          <w:hyperlink w:history="true" w:anchor="_bookmark21">
            <w:r>
              <w:rPr/>
              <w:t>«Духовщинский</w:t>
            </w:r>
            <w:r>
              <w:rPr>
                <w:spacing w:val="-3"/>
              </w:rPr>
              <w:t> </w:t>
            </w:r>
            <w:r>
              <w:rPr/>
              <w:t>район»</w:t>
            </w:r>
            <w:r>
              <w:rPr>
                <w:spacing w:val="-5"/>
              </w:rPr>
              <w:t> </w:t>
            </w:r>
            <w:r>
              <w:rPr/>
              <w:t>Смоленской</w:t>
            </w:r>
            <w:r>
              <w:rPr>
                <w:spacing w:val="-4"/>
              </w:rPr>
              <w:t> </w:t>
            </w:r>
            <w:r>
              <w:rPr/>
              <w:t>области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67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</w:tabs>
            <w:spacing w:line="259" w:lineRule="auto" w:before="122" w:after="0"/>
            <w:ind w:left="218" w:right="1459" w:firstLine="0"/>
            <w:jc w:val="left"/>
          </w:pPr>
          <w:hyperlink w:history="true" w:anchor="_bookmark22">
            <w:r>
              <w:rPr/>
              <w:t>Выводы и рекомендации по улучшению качества условий осуществления</w:t>
            </w:r>
          </w:hyperlink>
          <w:r>
            <w:rPr>
              <w:spacing w:val="1"/>
            </w:rPr>
            <w:t> </w:t>
          </w:r>
          <w:hyperlink w:history="true" w:anchor="_bookmark22">
            <w:r>
              <w:rPr/>
              <w:t>образовательной</w:t>
            </w:r>
            <w:r>
              <w:rPr>
                <w:spacing w:val="-7"/>
              </w:rPr>
              <w:t> </w:t>
            </w:r>
            <w:r>
              <w:rPr/>
              <w:t>деятельности</w:t>
            </w:r>
            <w:r>
              <w:rPr>
                <w:spacing w:val="-6"/>
              </w:rPr>
              <w:t> </w:t>
            </w:r>
            <w:r>
              <w:rPr/>
              <w:t>организациями,</w:t>
            </w:r>
            <w:r>
              <w:rPr>
                <w:spacing w:val="-7"/>
              </w:rPr>
              <w:t> </w:t>
            </w:r>
            <w:r>
              <w:rPr/>
              <w:t>осуществляющими</w:t>
            </w:r>
            <w:r>
              <w:rPr>
                <w:spacing w:val="-3"/>
              </w:rPr>
              <w:t> </w:t>
            </w:r>
            <w:r>
              <w:rPr/>
              <w:t>образовательную</w:t>
            </w:r>
          </w:hyperlink>
        </w:p>
        <w:p>
          <w:pPr>
            <w:pStyle w:val="TOC1"/>
            <w:tabs>
              <w:tab w:pos="9623" w:val="left" w:leader="dot"/>
            </w:tabs>
            <w:spacing w:line="268" w:lineRule="exact"/>
            <w:rPr>
              <w:rFonts w:ascii="Calibri" w:hAnsi="Calibri"/>
              <w:b w:val="0"/>
            </w:rPr>
          </w:pPr>
          <w:hyperlink w:history="true" w:anchor="_bookmark22">
            <w:r>
              <w:rPr/>
              <w:t>деятельность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67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8" w:val="left" w:leader="none"/>
              <w:tab w:pos="879" w:val="left" w:leader="none"/>
            </w:tabs>
            <w:spacing w:line="259" w:lineRule="auto" w:before="122" w:after="0"/>
            <w:ind w:left="218" w:right="1547" w:firstLine="0"/>
            <w:jc w:val="left"/>
          </w:pPr>
          <w:hyperlink w:history="true" w:anchor="_bookmark23">
            <w:r>
              <w:rPr/>
              <w:t>Предложения и пожелания респондентов по улучшению качества условий</w:t>
            </w:r>
          </w:hyperlink>
          <w:r>
            <w:rPr>
              <w:spacing w:val="1"/>
            </w:rPr>
            <w:t> </w:t>
          </w:r>
          <w:hyperlink w:history="true" w:anchor="_bookmark23">
            <w:r>
              <w:rPr/>
              <w:t>осуществления</w:t>
            </w:r>
            <w:r>
              <w:rPr>
                <w:spacing w:val="-6"/>
              </w:rPr>
              <w:t> </w:t>
            </w:r>
            <w:r>
              <w:rPr/>
              <w:t>образовательной</w:t>
            </w:r>
            <w:r>
              <w:rPr>
                <w:spacing w:val="-9"/>
              </w:rPr>
              <w:t> </w:t>
            </w:r>
            <w:r>
              <w:rPr/>
              <w:t>деятельности</w:t>
            </w:r>
            <w:r>
              <w:rPr>
                <w:spacing w:val="-8"/>
              </w:rPr>
              <w:t> </w:t>
            </w:r>
            <w:r>
              <w:rPr/>
              <w:t>организациями,</w:t>
            </w:r>
            <w:r>
              <w:rPr>
                <w:spacing w:val="-6"/>
              </w:rPr>
              <w:t> </w:t>
            </w:r>
            <w:r>
              <w:rPr/>
              <w:t>расположенными</w:t>
            </w:r>
            <w:r>
              <w:rPr>
                <w:spacing w:val="-9"/>
              </w:rPr>
              <w:t> </w:t>
            </w:r>
            <w:r>
              <w:rPr/>
              <w:t>на</w:t>
            </w:r>
          </w:hyperlink>
        </w:p>
        <w:p>
          <w:pPr>
            <w:pStyle w:val="TOC1"/>
            <w:tabs>
              <w:tab w:pos="9623" w:val="left" w:leader="dot"/>
            </w:tabs>
            <w:spacing w:line="265" w:lineRule="exact"/>
            <w:rPr>
              <w:rFonts w:ascii="Calibri" w:hAnsi="Calibri"/>
              <w:b w:val="0"/>
            </w:rPr>
          </w:pPr>
          <w:hyperlink w:history="true" w:anchor="_bookmark23">
            <w:r>
              <w:rPr/>
              <w:t>территории</w:t>
            </w:r>
            <w:r>
              <w:rPr>
                <w:spacing w:val="-6"/>
              </w:rPr>
              <w:t> </w:t>
            </w:r>
            <w:r>
              <w:rPr/>
              <w:t>муниципального</w:t>
            </w:r>
            <w:r>
              <w:rPr>
                <w:spacing w:val="-5"/>
              </w:rPr>
              <w:t> </w:t>
            </w:r>
            <w:r>
              <w:rPr/>
              <w:t>образования</w:t>
            </w:r>
            <w:r>
              <w:rPr>
                <w:spacing w:val="-2"/>
              </w:rPr>
              <w:t> </w:t>
            </w:r>
            <w:r>
              <w:rPr/>
              <w:t>«Духовщинский</w:t>
            </w:r>
            <w:r>
              <w:rPr>
                <w:spacing w:val="-5"/>
              </w:rPr>
              <w:t> </w:t>
            </w:r>
            <w:r>
              <w:rPr/>
              <w:t>район»</w:t>
            </w:r>
            <w:r>
              <w:rPr>
                <w:spacing w:val="-5"/>
              </w:rPr>
              <w:t> </w:t>
            </w:r>
            <w:r>
              <w:rPr/>
              <w:t>Смоленской</w:t>
            </w:r>
            <w:r>
              <w:rPr>
                <w:spacing w:val="-3"/>
              </w:rPr>
              <w:t> </w:t>
            </w:r>
            <w:r>
              <w:rPr/>
              <w:t>области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69</w:t>
            </w:r>
          </w:hyperlink>
        </w:p>
        <w:p>
          <w:pPr>
            <w:pStyle w:val="TOC1"/>
            <w:tabs>
              <w:tab w:pos="9623" w:val="left" w:leader="dot"/>
            </w:tabs>
            <w:spacing w:line="256" w:lineRule="auto" w:before="124"/>
            <w:ind w:right="335"/>
            <w:rPr>
              <w:rFonts w:ascii="Calibri" w:hAnsi="Calibri"/>
              <w:b w:val="0"/>
            </w:rPr>
          </w:pPr>
          <w:hyperlink w:history="true" w:anchor="_bookmark24">
            <w:r>
              <w:rPr/>
              <w:t>ПРИЛОЖЕНИЕ А. Перечень образовательных организаций, в отношении которых проводится</w:t>
            </w:r>
          </w:hyperlink>
          <w:r>
            <w:rPr>
              <w:spacing w:val="-52"/>
            </w:rPr>
            <w:t> </w:t>
          </w:r>
          <w:hyperlink w:history="true" w:anchor="_bookmark24">
            <w:r>
              <w:rPr/>
              <w:t>независимая оценка качества условий осуществления образовательной деятельности в 2022</w:t>
            </w:r>
          </w:hyperlink>
          <w:r>
            <w:rPr>
              <w:spacing w:val="1"/>
            </w:rPr>
            <w:t> </w:t>
          </w:r>
          <w:hyperlink w:history="true" w:anchor="_bookmark24">
            <w:r>
              <w:rPr/>
              <w:t>году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72</w:t>
            </w:r>
          </w:hyperlink>
        </w:p>
        <w:p>
          <w:pPr>
            <w:pStyle w:val="TOC1"/>
            <w:spacing w:line="259" w:lineRule="auto" w:before="108"/>
            <w:ind w:right="590"/>
          </w:pPr>
          <w:hyperlink w:history="true" w:anchor="_bookmark25">
            <w:r>
              <w:rPr/>
              <w:t>ПРИЛОЖЕНИЕ Б. Сводный бланк показателей и индикаторов для оценки качества условий</w:t>
            </w:r>
          </w:hyperlink>
          <w:r>
            <w:rPr>
              <w:spacing w:val="-52"/>
            </w:rPr>
            <w:t> </w:t>
          </w:r>
          <w:hyperlink w:history="true" w:anchor="_bookmark25">
            <w:r>
              <w:rPr/>
              <w:t>осуществления</w:t>
            </w:r>
            <w:r>
              <w:rPr>
                <w:spacing w:val="-2"/>
              </w:rPr>
              <w:t> </w:t>
            </w:r>
            <w:r>
              <w:rPr/>
              <w:t>образовательной</w:t>
            </w:r>
            <w:r>
              <w:rPr>
                <w:spacing w:val="-4"/>
              </w:rPr>
              <w:t> </w:t>
            </w:r>
            <w:r>
              <w:rPr/>
              <w:t>деятельности,</w:t>
            </w:r>
            <w:r>
              <w:rPr>
                <w:spacing w:val="-2"/>
              </w:rPr>
              <w:t> </w:t>
            </w:r>
            <w:r>
              <w:rPr/>
              <w:t>организациями,</w:t>
            </w:r>
            <w:r>
              <w:rPr>
                <w:spacing w:val="-2"/>
              </w:rPr>
              <w:t> </w:t>
            </w:r>
            <w:r>
              <w:rPr/>
              <w:t>осуществляющими</w:t>
            </w:r>
          </w:hyperlink>
        </w:p>
        <w:p>
          <w:pPr>
            <w:pStyle w:val="TOC1"/>
            <w:tabs>
              <w:tab w:pos="9623" w:val="left" w:leader="dot"/>
            </w:tabs>
            <w:spacing w:line="266" w:lineRule="exact"/>
            <w:rPr>
              <w:rFonts w:ascii="Calibri" w:hAnsi="Calibri"/>
              <w:b w:val="0"/>
            </w:rPr>
          </w:pPr>
          <w:hyperlink w:history="true" w:anchor="_bookmark25">
            <w:r>
              <w:rPr/>
              <w:t>образовательную</w:t>
            </w:r>
            <w:r>
              <w:rPr>
                <w:spacing w:val="-5"/>
              </w:rPr>
              <w:t> </w:t>
            </w:r>
            <w:r>
              <w:rPr/>
              <w:t>деятельность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74</w:t>
            </w:r>
          </w:hyperlink>
        </w:p>
        <w:p>
          <w:pPr>
            <w:pStyle w:val="TOC1"/>
            <w:tabs>
              <w:tab w:pos="9623" w:val="left" w:leader="dot"/>
            </w:tabs>
            <w:spacing w:line="259" w:lineRule="auto" w:before="124"/>
            <w:ind w:right="335"/>
            <w:rPr>
              <w:rFonts w:ascii="Calibri" w:hAnsi="Calibri"/>
              <w:b w:val="0"/>
            </w:rPr>
          </w:pPr>
          <w:hyperlink w:history="true" w:anchor="_bookmark26">
            <w:r>
              <w:rPr/>
              <w:t>ПРИЛОЖЕНИЕ В. Единый порядок расчета показателей, характеризующих общие критерии</w:t>
            </w:r>
          </w:hyperlink>
          <w:r>
            <w:rPr>
              <w:spacing w:val="1"/>
            </w:rPr>
            <w:t> </w:t>
          </w:r>
          <w:hyperlink w:history="true" w:anchor="_bookmark26">
            <w:r>
              <w:rPr/>
              <w:t>оценки качества условий оказания услуг организациями в сфере культуры, охраны здоровья,</w:t>
            </w:r>
          </w:hyperlink>
          <w:r>
            <w:rPr>
              <w:spacing w:val="1"/>
            </w:rPr>
            <w:t> </w:t>
          </w:r>
          <w:hyperlink w:history="true" w:anchor="_bookmark26">
            <w:r>
              <w:rPr/>
              <w:t>образования, социального обслуживания и федеральными учреждениями медико-социальной</w:t>
            </w:r>
          </w:hyperlink>
          <w:r>
            <w:rPr>
              <w:spacing w:val="1"/>
            </w:rPr>
            <w:t> </w:t>
          </w:r>
          <w:hyperlink w:history="true" w:anchor="_bookmark26">
            <w:r>
              <w:rPr/>
              <w:t>экспертизы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80</w:t>
            </w:r>
          </w:hyperlink>
        </w:p>
        <w:p>
          <w:pPr>
            <w:pStyle w:val="TOC1"/>
            <w:tabs>
              <w:tab w:pos="9623" w:val="left" w:leader="dot"/>
            </w:tabs>
            <w:spacing w:line="259" w:lineRule="auto" w:before="97"/>
            <w:ind w:right="335"/>
            <w:rPr>
              <w:rFonts w:ascii="Calibri" w:hAnsi="Calibri"/>
              <w:b w:val="0"/>
            </w:rPr>
          </w:pPr>
          <w:hyperlink w:history="true" w:anchor="_bookmark27">
            <w:r>
              <w:rPr/>
              <w:t>ПРИЛОЖЕНИЕ Г. Бланк анализа соответствия информации о деятельности организации,</w:t>
            </w:r>
          </w:hyperlink>
          <w:r>
            <w:rPr>
              <w:spacing w:val="1"/>
            </w:rPr>
            <w:t> </w:t>
          </w:r>
          <w:hyperlink w:history="true" w:anchor="_bookmark27">
            <w:r>
              <w:rPr/>
              <w:t>размещенной</w:t>
            </w:r>
            <w:r>
              <w:rPr>
                <w:spacing w:val="4"/>
              </w:rPr>
              <w:t> </w:t>
            </w:r>
            <w:r>
              <w:rPr/>
              <w:t>на</w:t>
            </w:r>
            <w:r>
              <w:rPr>
                <w:spacing w:val="2"/>
              </w:rPr>
              <w:t> </w:t>
            </w:r>
            <w:r>
              <w:rPr/>
              <w:t>информационных</w:t>
            </w:r>
            <w:r>
              <w:rPr>
                <w:spacing w:val="3"/>
              </w:rPr>
              <w:t> </w:t>
            </w:r>
            <w:r>
              <w:rPr/>
              <w:t>стендах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5"/>
              </w:rPr>
              <w:t> </w:t>
            </w:r>
            <w:r>
              <w:rPr/>
              <w:t>помещении</w:t>
            </w:r>
            <w:r>
              <w:rPr>
                <w:spacing w:val="3"/>
              </w:rPr>
              <w:t> </w:t>
            </w:r>
            <w:r>
              <w:rPr/>
              <w:t>организации,</w:t>
            </w:r>
            <w:r>
              <w:rPr>
                <w:spacing w:val="3"/>
              </w:rPr>
              <w:t> </w:t>
            </w:r>
            <w:r>
              <w:rPr/>
              <w:t>ее</w:t>
            </w:r>
            <w:r>
              <w:rPr>
                <w:spacing w:val="4"/>
              </w:rPr>
              <w:t> </w:t>
            </w:r>
            <w:r>
              <w:rPr/>
              <w:t>содержанию</w:t>
            </w:r>
            <w:r>
              <w:rPr>
                <w:spacing w:val="5"/>
              </w:rPr>
              <w:t> </w:t>
            </w:r>
            <w:r>
              <w:rPr/>
              <w:t>и</w:t>
            </w:r>
          </w:hyperlink>
          <w:r>
            <w:rPr>
              <w:spacing w:val="1"/>
            </w:rPr>
            <w:t> </w:t>
          </w:r>
          <w:hyperlink w:history="true" w:anchor="_bookmark27">
            <w:r>
              <w:rPr/>
              <w:t>порядку (форме) размещения, установленным нормативными правовыми актами (параметр</w:t>
            </w:r>
          </w:hyperlink>
          <w:r>
            <w:rPr>
              <w:spacing w:val="1"/>
            </w:rPr>
            <w:t> </w:t>
          </w:r>
          <w:hyperlink w:history="true" w:anchor="_bookmark27">
            <w:r>
              <w:rPr/>
              <w:t>1.1.1)</w:t>
              <w:tab/>
            </w:r>
            <w:r>
              <w:rPr>
                <w:rFonts w:ascii="Calibri" w:hAnsi="Calibri"/>
                <w:b w:val="0"/>
              </w:rPr>
              <w:t>86</w:t>
            </w:r>
          </w:hyperlink>
        </w:p>
        <w:p>
          <w:pPr>
            <w:pStyle w:val="TOC1"/>
            <w:spacing w:line="259" w:lineRule="auto" w:before="100"/>
            <w:ind w:right="335"/>
          </w:pPr>
          <w:hyperlink w:history="true" w:anchor="_bookmark28">
            <w:r>
              <w:rPr/>
              <w:t>ПРИЛОЖЕНИЕ Д. Бланк анализа соответствия информации о деятельности организации,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размещенной на официальном сайте организации в информационно-телекоммуникационной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сети</w:t>
            </w:r>
            <w:r>
              <w:rPr>
                <w:spacing w:val="-3"/>
              </w:rPr>
              <w:t> </w:t>
            </w:r>
            <w:r>
              <w:rPr/>
              <w:t>«Интернет»</w:t>
            </w:r>
            <w:r>
              <w:rPr>
                <w:spacing w:val="-2"/>
              </w:rPr>
              <w:t> </w:t>
            </w:r>
            <w:r>
              <w:rPr/>
              <w:t>(далее</w:t>
            </w:r>
            <w:r>
              <w:rPr>
                <w:spacing w:val="-3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сайт),</w:t>
            </w:r>
            <w:r>
              <w:rPr>
                <w:spacing w:val="-2"/>
              </w:rPr>
              <w:t> </w:t>
            </w:r>
            <w:r>
              <w:rPr/>
              <w:t>ее</w:t>
            </w:r>
            <w:r>
              <w:rPr>
                <w:spacing w:val="-4"/>
              </w:rPr>
              <w:t> </w:t>
            </w:r>
            <w:r>
              <w:rPr/>
              <w:t>содержанию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порядку</w:t>
            </w:r>
            <w:r>
              <w:rPr>
                <w:spacing w:val="-2"/>
              </w:rPr>
              <w:t> </w:t>
            </w:r>
            <w:r>
              <w:rPr/>
              <w:t>(форме)</w:t>
            </w:r>
            <w:r>
              <w:rPr>
                <w:spacing w:val="-3"/>
              </w:rPr>
              <w:t> </w:t>
            </w:r>
            <w:r>
              <w:rPr/>
              <w:t>размещения,</w:t>
            </w:r>
            <w:r>
              <w:rPr>
                <w:spacing w:val="-2"/>
              </w:rPr>
              <w:t> </w:t>
            </w:r>
            <w:r>
              <w:rPr/>
              <w:t>установленным</w:t>
            </w:r>
          </w:hyperlink>
        </w:p>
        <w:p>
          <w:pPr>
            <w:pStyle w:val="TOC1"/>
            <w:tabs>
              <w:tab w:pos="9623" w:val="left" w:leader="dot"/>
            </w:tabs>
            <w:spacing w:line="266" w:lineRule="exact"/>
            <w:rPr>
              <w:rFonts w:ascii="Calibri" w:hAnsi="Calibri"/>
              <w:b w:val="0"/>
            </w:rPr>
          </w:pPr>
          <w:hyperlink w:history="true" w:anchor="_bookmark28">
            <w:r>
              <w:rPr/>
              <w:t>нормативными</w:t>
            </w:r>
            <w:r>
              <w:rPr>
                <w:spacing w:val="-3"/>
              </w:rPr>
              <w:t> </w:t>
            </w:r>
            <w:r>
              <w:rPr/>
              <w:t>правовыми</w:t>
            </w:r>
            <w:r>
              <w:rPr>
                <w:spacing w:val="-3"/>
              </w:rPr>
              <w:t> </w:t>
            </w:r>
            <w:r>
              <w:rPr/>
              <w:t>актами</w:t>
            </w:r>
            <w:r>
              <w:rPr>
                <w:spacing w:val="-4"/>
              </w:rPr>
              <w:t> </w:t>
            </w:r>
            <w:r>
              <w:rPr/>
              <w:t>(параметр</w:t>
            </w:r>
            <w:r>
              <w:rPr>
                <w:spacing w:val="-5"/>
              </w:rPr>
              <w:t> </w:t>
            </w:r>
            <w:r>
              <w:rPr/>
              <w:t>1.1.2)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89</w:t>
            </w:r>
          </w:hyperlink>
        </w:p>
        <w:p>
          <w:pPr>
            <w:pStyle w:val="TOC1"/>
            <w:tabs>
              <w:tab w:pos="9513" w:val="left" w:leader="dot"/>
            </w:tabs>
            <w:spacing w:line="256" w:lineRule="auto" w:before="125"/>
            <w:ind w:right="336"/>
            <w:rPr>
              <w:rFonts w:ascii="Calibri" w:hAnsi="Calibri"/>
              <w:b w:val="0"/>
            </w:rPr>
          </w:pPr>
          <w:hyperlink w:history="true" w:anchor="_bookmark29">
            <w:r>
              <w:rPr/>
              <w:t>ПРИЛОЖЕНИЕ Е. Бланк анализа наличия на официальном сайте организации (учреждения)</w:t>
            </w:r>
          </w:hyperlink>
          <w:r>
            <w:rPr>
              <w:spacing w:val="1"/>
            </w:rPr>
            <w:t> </w:t>
          </w:r>
          <w:hyperlink w:history="true" w:anchor="_bookmark29">
            <w:r>
              <w:rPr/>
              <w:t>информации</w:t>
            </w:r>
            <w:r>
              <w:rPr>
                <w:spacing w:val="1"/>
              </w:rPr>
              <w:t> </w:t>
            </w:r>
            <w:r>
              <w:rPr/>
              <w:t>о</w:t>
            </w:r>
            <w:r>
              <w:rPr>
                <w:spacing w:val="3"/>
              </w:rPr>
              <w:t> </w:t>
            </w:r>
            <w:r>
              <w:rPr/>
              <w:t>дистанционных</w:t>
            </w:r>
            <w:r>
              <w:rPr>
                <w:spacing w:val="1"/>
              </w:rPr>
              <w:t> </w:t>
            </w:r>
            <w:r>
              <w:rPr/>
              <w:t>способах</w:t>
            </w:r>
            <w:r>
              <w:rPr>
                <w:spacing w:val="4"/>
              </w:rPr>
              <w:t> </w:t>
            </w:r>
            <w:r>
              <w:rPr/>
              <w:t>обратной</w:t>
            </w:r>
            <w:r>
              <w:rPr>
                <w:spacing w:val="3"/>
              </w:rPr>
              <w:t> </w:t>
            </w:r>
            <w:r>
              <w:rPr/>
              <w:t>связи</w:t>
            </w:r>
            <w:r>
              <w:rPr>
                <w:spacing w:val="3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взаимодействия</w:t>
            </w:r>
            <w:r>
              <w:rPr>
                <w:spacing w:val="3"/>
              </w:rPr>
              <w:t> </w:t>
            </w:r>
            <w:r>
              <w:rPr/>
              <w:t>с</w:t>
            </w:r>
            <w:r>
              <w:rPr>
                <w:spacing w:val="3"/>
              </w:rPr>
              <w:t> </w:t>
            </w:r>
            <w:r>
              <w:rPr/>
              <w:t>получателями</w:t>
            </w:r>
          </w:hyperlink>
          <w:r>
            <w:rPr>
              <w:spacing w:val="1"/>
            </w:rPr>
            <w:t> </w:t>
          </w:r>
          <w:hyperlink w:history="true" w:anchor="_bookmark29">
            <w:r>
              <w:rPr/>
              <w:t>услуг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их</w:t>
            </w:r>
            <w:r>
              <w:rPr>
                <w:spacing w:val="-1"/>
              </w:rPr>
              <w:t> </w:t>
            </w:r>
            <w:r>
              <w:rPr/>
              <w:t>функционирование</w:t>
            </w:r>
            <w:r>
              <w:rPr>
                <w:spacing w:val="-4"/>
              </w:rPr>
              <w:t> </w:t>
            </w:r>
            <w:r>
              <w:rPr/>
              <w:t>(параметр</w:t>
            </w:r>
            <w:r>
              <w:rPr>
                <w:spacing w:val="-2"/>
              </w:rPr>
              <w:t> </w:t>
            </w:r>
            <w:r>
              <w:rPr/>
              <w:t>1.2.1)</w:t>
            </w:r>
            <w:r>
              <w:rPr/>
              <w:tab/>
            </w:r>
            <w:r>
              <w:rPr>
                <w:rFonts w:ascii="Calibri" w:hAnsi="Calibri"/>
                <w:b w:val="0"/>
                <w:spacing w:val="-1"/>
              </w:rPr>
              <w:t>103</w:t>
            </w:r>
          </w:hyperlink>
        </w:p>
        <w:p>
          <w:pPr>
            <w:pStyle w:val="TOC1"/>
            <w:tabs>
              <w:tab w:pos="9513" w:val="left" w:leader="dot"/>
            </w:tabs>
            <w:spacing w:line="256" w:lineRule="auto" w:before="107"/>
            <w:ind w:right="336"/>
            <w:rPr>
              <w:rFonts w:ascii="Calibri" w:hAnsi="Calibri"/>
              <w:b w:val="0"/>
            </w:rPr>
          </w:pPr>
          <w:hyperlink w:history="true" w:anchor="_bookmark30">
            <w:r>
              <w:rPr/>
              <w:t>ПРИЛОЖЕНИЕ Ж. Бланк анализа наличия в организации комфортных условий, в которых</w:t>
            </w:r>
          </w:hyperlink>
          <w:r>
            <w:rPr>
              <w:spacing w:val="1"/>
            </w:rPr>
            <w:t> </w:t>
          </w:r>
          <w:hyperlink w:history="true" w:anchor="_bookmark30">
            <w:r>
              <w:rPr/>
              <w:t>осуществляется</w:t>
            </w:r>
            <w:r>
              <w:rPr>
                <w:spacing w:val="-5"/>
              </w:rPr>
              <w:t> </w:t>
            </w:r>
            <w:r>
              <w:rPr/>
              <w:t>образовательная</w:t>
            </w:r>
            <w:r>
              <w:rPr>
                <w:spacing w:val="-4"/>
              </w:rPr>
              <w:t> </w:t>
            </w:r>
            <w:r>
              <w:rPr/>
              <w:t>деятельность</w:t>
            </w:r>
            <w:r>
              <w:rPr>
                <w:spacing w:val="-4"/>
              </w:rPr>
              <w:t> </w:t>
            </w:r>
            <w:r>
              <w:rPr/>
              <w:t>(параметр</w:t>
            </w:r>
            <w:r>
              <w:rPr>
                <w:spacing w:val="-6"/>
              </w:rPr>
              <w:t> </w:t>
            </w:r>
            <w:r>
              <w:rPr/>
              <w:t>2.1.1)</w:t>
            </w:r>
            <w:r>
              <w:rPr/>
              <w:tab/>
            </w:r>
            <w:r>
              <w:rPr>
                <w:rFonts w:ascii="Calibri" w:hAnsi="Calibri"/>
                <w:b w:val="0"/>
                <w:spacing w:val="-1"/>
              </w:rPr>
              <w:t>104</w:t>
            </w:r>
          </w:hyperlink>
        </w:p>
        <w:p>
          <w:pPr>
            <w:pStyle w:val="TOC1"/>
            <w:tabs>
              <w:tab w:pos="9513" w:val="left" w:leader="dot"/>
            </w:tabs>
            <w:spacing w:line="256" w:lineRule="auto" w:before="105"/>
            <w:ind w:right="336"/>
            <w:rPr>
              <w:rFonts w:ascii="Calibri" w:hAnsi="Calibri"/>
              <w:b w:val="0"/>
            </w:rPr>
          </w:pPr>
          <w:hyperlink w:history="true" w:anchor="_bookmark31">
            <w:r>
              <w:rPr/>
              <w:t>ПРИЛОЖЕНИЕ З. Бланк анализа оборудования территории, прилегающей к зданиям</w:t>
            </w:r>
          </w:hyperlink>
          <w:r>
            <w:rPr>
              <w:spacing w:val="1"/>
            </w:rPr>
            <w:t> </w:t>
          </w:r>
          <w:hyperlink w:history="true" w:anchor="_bookmark31">
            <w:r>
              <w:rPr/>
              <w:t>организации,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помещений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учетом</w:t>
            </w:r>
            <w:r>
              <w:rPr>
                <w:spacing w:val="-3"/>
              </w:rPr>
              <w:t> </w:t>
            </w:r>
            <w:r>
              <w:rPr/>
              <w:t>доступности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инвалидов</w:t>
            </w:r>
            <w:r>
              <w:rPr>
                <w:spacing w:val="-4"/>
              </w:rPr>
              <w:t> </w:t>
            </w:r>
            <w:r>
              <w:rPr/>
              <w:t>(параметр</w:t>
            </w:r>
            <w:r>
              <w:rPr>
                <w:spacing w:val="-1"/>
              </w:rPr>
              <w:t> </w:t>
            </w:r>
            <w:r>
              <w:rPr/>
              <w:t>3.1.1)</w:t>
            </w:r>
            <w:r>
              <w:rPr/>
              <w:tab/>
            </w:r>
            <w:r>
              <w:rPr>
                <w:rFonts w:ascii="Calibri" w:hAnsi="Calibri"/>
                <w:b w:val="0"/>
                <w:spacing w:val="-1"/>
              </w:rPr>
              <w:t>105</w:t>
            </w:r>
          </w:hyperlink>
        </w:p>
        <w:p>
          <w:pPr>
            <w:pStyle w:val="TOC1"/>
            <w:tabs>
              <w:tab w:pos="9513" w:val="left" w:leader="dot"/>
            </w:tabs>
            <w:spacing w:line="256" w:lineRule="auto" w:before="104"/>
            <w:ind w:right="336"/>
            <w:rPr>
              <w:rFonts w:ascii="Calibri" w:hAnsi="Calibri"/>
              <w:b w:val="0"/>
            </w:rPr>
          </w:pPr>
          <w:hyperlink w:history="true" w:anchor="_bookmark32">
            <w:r>
              <w:rPr/>
              <w:t>ПРИЛОЖЕНИЕ И. Бланк анализа наличия в организации условий доступности, позволяющих</w:t>
            </w:r>
          </w:hyperlink>
          <w:r>
            <w:rPr>
              <w:spacing w:val="1"/>
            </w:rPr>
            <w:t> </w:t>
          </w:r>
          <w:hyperlink w:history="true" w:anchor="_bookmark32">
            <w:r>
              <w:rPr/>
              <w:t>инвалидам</w:t>
            </w:r>
            <w:r>
              <w:rPr>
                <w:spacing w:val="-3"/>
              </w:rPr>
              <w:t> </w:t>
            </w:r>
            <w:r>
              <w:rPr/>
              <w:t>получать</w:t>
            </w:r>
            <w:r>
              <w:rPr>
                <w:spacing w:val="-2"/>
              </w:rPr>
              <w:t> </w:t>
            </w:r>
            <w:r>
              <w:rPr/>
              <w:t>образовательные</w:t>
            </w:r>
            <w:r>
              <w:rPr>
                <w:spacing w:val="-5"/>
              </w:rPr>
              <w:t> </w:t>
            </w:r>
            <w:r>
              <w:rPr/>
              <w:t>услуги</w:t>
            </w:r>
            <w:r>
              <w:rPr>
                <w:spacing w:val="-4"/>
              </w:rPr>
              <w:t> </w:t>
            </w:r>
            <w:r>
              <w:rPr/>
              <w:t>наравне</w:t>
            </w:r>
            <w:r>
              <w:rPr>
                <w:spacing w:val="-4"/>
              </w:rPr>
              <w:t> </w:t>
            </w:r>
            <w:r>
              <w:rPr/>
              <w:t>с</w:t>
            </w:r>
            <w:r>
              <w:rPr>
                <w:spacing w:val="-3"/>
              </w:rPr>
              <w:t> </w:t>
            </w:r>
            <w:r>
              <w:rPr/>
              <w:t>другими</w:t>
            </w:r>
            <w:r>
              <w:rPr>
                <w:spacing w:val="-2"/>
              </w:rPr>
              <w:t> </w:t>
            </w:r>
            <w:r>
              <w:rPr/>
              <w:t>(параметр</w:t>
            </w:r>
            <w:r>
              <w:rPr>
                <w:spacing w:val="-3"/>
              </w:rPr>
              <w:t> </w:t>
            </w:r>
            <w:r>
              <w:rPr/>
              <w:t>3.2.1)</w:t>
            </w:r>
            <w:r>
              <w:rPr/>
              <w:tab/>
            </w:r>
            <w:r>
              <w:rPr>
                <w:rFonts w:ascii="Calibri" w:hAnsi="Calibri"/>
                <w:b w:val="0"/>
                <w:spacing w:val="-1"/>
              </w:rPr>
              <w:t>106</w:t>
            </w:r>
          </w:hyperlink>
        </w:p>
        <w:p>
          <w:pPr>
            <w:pStyle w:val="TOC1"/>
            <w:spacing w:before="103"/>
            <w:rPr>
              <w:rFonts w:ascii="Calibri" w:hAnsi="Calibri"/>
              <w:b w:val="0"/>
            </w:rPr>
          </w:pPr>
          <w:hyperlink w:history="true" w:anchor="_bookmark33">
            <w:r>
              <w:rPr>
                <w:spacing w:val="-1"/>
              </w:rPr>
              <w:t>ПРИЛОЖЕНИЕ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К.</w:t>
            </w:r>
            <w:r>
              <w:rPr/>
              <w:t> </w:t>
            </w:r>
            <w:r>
              <w:rPr>
                <w:spacing w:val="-1"/>
              </w:rPr>
              <w:t>Бланк</w:t>
            </w:r>
            <w:r>
              <w:rPr/>
              <w:t> </w:t>
            </w:r>
            <w:r>
              <w:rPr>
                <w:spacing w:val="-1"/>
              </w:rPr>
              <w:t>анкеты</w:t>
            </w:r>
            <w:r>
              <w:rPr/>
              <w:t> </w:t>
            </w:r>
            <w:r>
              <w:rPr>
                <w:spacing w:val="-1"/>
              </w:rPr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 опроса респондентов</w:t>
            </w:r>
            <w:r>
              <w:rPr>
                <w:spacing w:val="1"/>
              </w:rPr>
              <w:t> </w:t>
            </w:r>
            <w:r>
              <w:rPr/>
              <w:t>– получателей услуг</w:t>
            </w:r>
            <w:r>
              <w:rPr>
                <w:spacing w:val="-15"/>
              </w:rPr>
              <w:t> </w:t>
            </w:r>
            <w:r>
              <w:rPr>
                <w:rFonts w:ascii="Calibri" w:hAnsi="Calibri"/>
                <w:b w:val="0"/>
              </w:rPr>
              <w:t>107</w:t>
            </w:r>
          </w:hyperlink>
        </w:p>
        <w:p>
          <w:pPr>
            <w:pStyle w:val="TOC1"/>
            <w:tabs>
              <w:tab w:pos="9513" w:val="left" w:leader="dot"/>
            </w:tabs>
            <w:spacing w:line="256" w:lineRule="auto" w:before="124"/>
            <w:ind w:right="336"/>
            <w:rPr>
              <w:rFonts w:ascii="Calibri" w:hAnsi="Calibri"/>
              <w:b w:val="0"/>
            </w:rPr>
          </w:pPr>
          <w:hyperlink w:history="true" w:anchor="_bookmark34">
            <w:r>
              <w:rPr/>
              <w:t>ПРИЛОЖЕНИЕ Л. Бланк анкеты для проведения онлайн опроса респондентов – получателей</w:t>
            </w:r>
          </w:hyperlink>
          <w:r>
            <w:rPr>
              <w:spacing w:val="1"/>
            </w:rPr>
            <w:t> </w:t>
          </w:r>
          <w:hyperlink w:history="true" w:anchor="_bookmark34">
            <w:r>
              <w:rPr/>
              <w:t>услуг</w:t>
            </w:r>
            <w:r>
              <w:rPr/>
              <w:tab/>
            </w:r>
            <w:r>
              <w:rPr>
                <w:rFonts w:ascii="Calibri" w:hAnsi="Calibri"/>
                <w:b w:val="0"/>
                <w:spacing w:val="-1"/>
              </w:rPr>
              <w:t>109</w:t>
            </w:r>
          </w:hyperlink>
        </w:p>
        <w:p>
          <w:pPr>
            <w:pStyle w:val="TOC1"/>
            <w:tabs>
              <w:tab w:pos="9513" w:val="left" w:leader="dot"/>
            </w:tabs>
            <w:spacing w:before="103"/>
            <w:rPr>
              <w:rFonts w:ascii="Calibri" w:hAnsi="Calibri"/>
              <w:b w:val="0"/>
            </w:rPr>
          </w:pPr>
          <w:hyperlink w:history="true" w:anchor="_bookmark35">
            <w:r>
              <w:rPr/>
              <w:t>ПРИЛОЖЕНИЕ</w:t>
            </w:r>
            <w:r>
              <w:rPr>
                <w:spacing w:val="-5"/>
              </w:rPr>
              <w:t> </w:t>
            </w:r>
            <w:r>
              <w:rPr/>
              <w:t>М.</w:t>
            </w:r>
            <w:r>
              <w:rPr>
                <w:spacing w:val="-1"/>
              </w:rPr>
              <w:t> </w:t>
            </w:r>
            <w:r>
              <w:rPr/>
              <w:t>Реестр</w:t>
            </w:r>
            <w:r>
              <w:rPr>
                <w:spacing w:val="-1"/>
              </w:rPr>
              <w:t> </w:t>
            </w:r>
            <w:r>
              <w:rPr/>
              <w:t>ссылок</w:t>
            </w:r>
            <w:r>
              <w:rPr>
                <w:spacing w:val="-4"/>
              </w:rPr>
              <w:t> </w:t>
            </w:r>
            <w:r>
              <w:rPr/>
              <w:t>для онлайн</w:t>
            </w:r>
            <w:r>
              <w:rPr>
                <w:spacing w:val="-4"/>
              </w:rPr>
              <w:t> </w:t>
            </w:r>
            <w:r>
              <w:rPr/>
              <w:t>анкетирования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111</w:t>
            </w:r>
          </w:hyperlink>
        </w:p>
        <w:p>
          <w:pPr>
            <w:pStyle w:val="TOC1"/>
            <w:spacing w:line="259" w:lineRule="auto" w:before="122"/>
            <w:ind w:right="1132"/>
          </w:pPr>
          <w:hyperlink w:history="true" w:anchor="_bookmark36">
            <w:r>
              <w:rPr/>
              <w:t>ПРИЛОЖЕНИЕ Н. Количественные результаты независимой оценки качества условий</w:t>
            </w:r>
          </w:hyperlink>
          <w:r>
            <w:rPr>
              <w:spacing w:val="-52"/>
            </w:rPr>
            <w:t> </w:t>
          </w:r>
          <w:hyperlink w:history="true" w:anchor="_bookmark36">
            <w:r>
              <w:rPr/>
              <w:t>осуществления</w:t>
            </w:r>
            <w:r>
              <w:rPr>
                <w:spacing w:val="-2"/>
              </w:rPr>
              <w:t> </w:t>
            </w:r>
            <w:r>
              <w:rPr/>
              <w:t>образовательной</w:t>
            </w:r>
            <w:r>
              <w:rPr>
                <w:spacing w:val="-5"/>
              </w:rPr>
              <w:t> </w:t>
            </w:r>
            <w:r>
              <w:rPr/>
              <w:t>деятельности</w:t>
            </w:r>
            <w:r>
              <w:rPr>
                <w:spacing w:val="-3"/>
              </w:rPr>
              <w:t> </w:t>
            </w:r>
            <w:r>
              <w:rPr/>
              <w:t>образовательными</w:t>
            </w:r>
            <w:r>
              <w:rPr>
                <w:spacing w:val="-1"/>
              </w:rPr>
              <w:t> </w:t>
            </w:r>
            <w:r>
              <w:rPr/>
              <w:t>организациями</w:t>
            </w:r>
          </w:hyperlink>
        </w:p>
        <w:p>
          <w:pPr>
            <w:pStyle w:val="TOC1"/>
            <w:tabs>
              <w:tab w:pos="9513" w:val="left" w:leader="dot"/>
            </w:tabs>
            <w:spacing w:line="268" w:lineRule="exact"/>
            <w:rPr>
              <w:rFonts w:ascii="Calibri" w:hAnsi="Calibri"/>
              <w:b w:val="0"/>
            </w:rPr>
          </w:pPr>
          <w:hyperlink w:history="true" w:anchor="_bookmark36">
            <w:r>
              <w:rPr/>
              <w:t>муниципального</w:t>
            </w:r>
            <w:r>
              <w:rPr>
                <w:spacing w:val="-3"/>
              </w:rPr>
              <w:t> </w:t>
            </w:r>
            <w:r>
              <w:rPr/>
              <w:t>образования</w:t>
            </w:r>
            <w:r>
              <w:rPr>
                <w:spacing w:val="-5"/>
              </w:rPr>
              <w:t> </w:t>
            </w:r>
            <w:r>
              <w:rPr/>
              <w:t>«Духовщинский</w:t>
            </w:r>
            <w:r>
              <w:rPr>
                <w:spacing w:val="-5"/>
              </w:rPr>
              <w:t> </w:t>
            </w:r>
            <w:r>
              <w:rPr/>
              <w:t>район»</w:t>
            </w:r>
            <w:r>
              <w:rPr>
                <w:spacing w:val="-2"/>
              </w:rPr>
              <w:t> </w:t>
            </w:r>
            <w:r>
              <w:rPr/>
              <w:t>Смоленской</w:t>
            </w:r>
            <w:r>
              <w:rPr>
                <w:spacing w:val="-5"/>
              </w:rPr>
              <w:t> </w:t>
            </w:r>
            <w:r>
              <w:rPr/>
              <w:t>области (массив)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113</w:t>
            </w:r>
          </w:hyperlink>
        </w:p>
        <w:p>
          <w:pPr>
            <w:pStyle w:val="TOC1"/>
            <w:tabs>
              <w:tab w:pos="9513" w:val="left" w:leader="dot"/>
            </w:tabs>
            <w:spacing w:before="120"/>
            <w:rPr>
              <w:rFonts w:ascii="Calibri" w:hAnsi="Calibri"/>
              <w:b w:val="0"/>
            </w:rPr>
          </w:pPr>
          <w:hyperlink w:history="true" w:anchor="_bookmark37">
            <w:r>
              <w:rPr/>
              <w:t>ПРИЛОЖЕНИЕ</w:t>
            </w:r>
            <w:r>
              <w:rPr>
                <w:spacing w:val="-5"/>
              </w:rPr>
              <w:t> </w:t>
            </w:r>
            <w:r>
              <w:rPr/>
              <w:t>О.</w:t>
            </w:r>
            <w:r>
              <w:rPr>
                <w:spacing w:val="-1"/>
              </w:rPr>
              <w:t> </w:t>
            </w:r>
            <w:r>
              <w:rPr/>
              <w:t>Электронная</w:t>
            </w:r>
            <w:r>
              <w:rPr>
                <w:spacing w:val="-3"/>
              </w:rPr>
              <w:t> </w:t>
            </w:r>
            <w:r>
              <w:rPr/>
              <w:t>версия</w:t>
            </w:r>
            <w:r>
              <w:rPr>
                <w:spacing w:val="-1"/>
              </w:rPr>
              <w:t> </w:t>
            </w:r>
            <w:r>
              <w:rPr/>
              <w:t>отчета</w:t>
            </w:r>
            <w:r>
              <w:rPr/>
              <w:tab/>
            </w:r>
            <w:r>
              <w:rPr>
                <w:rFonts w:ascii="Calibri" w:hAnsi="Calibri"/>
                <w:b w:val="0"/>
              </w:rPr>
              <w:t>120</w:t>
            </w:r>
          </w:hyperlink>
        </w:p>
      </w:sdtContent>
    </w:sdt>
    <w:p>
      <w:pPr>
        <w:spacing w:after="0"/>
        <w:rPr>
          <w:rFonts w:ascii="Calibri" w:hAnsi="Calibri"/>
        </w:rPr>
        <w:sectPr>
          <w:type w:val="continuous"/>
          <w:pgSz w:w="11910" w:h="16840"/>
          <w:pgMar w:top="1040" w:bottom="1771" w:left="1200" w:right="520"/>
        </w:sectPr>
      </w:pPr>
    </w:p>
    <w:p>
      <w:pPr>
        <w:pStyle w:val="Heading3"/>
        <w:spacing w:before="130"/>
        <w:ind w:left="926"/>
        <w:jc w:val="left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line="360" w:lineRule="auto" w:before="0"/>
        <w:ind w:left="218" w:right="326" w:firstLine="707"/>
        <w:jc w:val="both"/>
        <w:rPr>
          <w:b/>
          <w:sz w:val="28"/>
        </w:rPr>
      </w:pPr>
      <w:r>
        <w:rPr>
          <w:sz w:val="28"/>
        </w:rPr>
        <w:t>Независимая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осуществляющими</w:t>
      </w:r>
      <w:r>
        <w:rPr>
          <w:spacing w:val="7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 на территории </w:t>
      </w:r>
      <w:r>
        <w:rPr>
          <w:b/>
          <w:color w:val="001F5F"/>
          <w:sz w:val="28"/>
        </w:rPr>
        <w:t>муниципального образования «Духовщинский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район» Смоленской</w:t>
      </w:r>
      <w:r>
        <w:rPr>
          <w:b/>
          <w:color w:val="001F5F"/>
          <w:spacing w:val="-1"/>
          <w:sz w:val="28"/>
        </w:rPr>
        <w:t> </w:t>
      </w:r>
      <w:r>
        <w:rPr>
          <w:b/>
          <w:color w:val="001F5F"/>
          <w:sz w:val="28"/>
        </w:rPr>
        <w:t>области</w:t>
      </w:r>
      <w:r>
        <w:rPr>
          <w:b/>
          <w:sz w:val="28"/>
        </w:rPr>
        <w:t>.</w:t>
      </w:r>
    </w:p>
    <w:p>
      <w:pPr>
        <w:pStyle w:val="BodyText"/>
        <w:spacing w:line="360" w:lineRule="auto"/>
        <w:ind w:left="218" w:right="326" w:firstLine="707"/>
        <w:jc w:val="both"/>
      </w:pPr>
      <w:r>
        <w:rPr/>
        <w:t>Оценочная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условиях</w:t>
      </w:r>
      <w:r>
        <w:rPr>
          <w:spacing w:val="-67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организациями, предоставление участникам отношений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общедоступной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информированности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Нормативно-методологической</w:t>
      </w:r>
      <w:r>
        <w:rPr>
          <w:spacing w:val="7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технологий сбора, обобщения и анализа информации о 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(мониторинга)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показателям</w:t>
      </w:r>
      <w:r>
        <w:rPr>
          <w:spacing w:val="-1"/>
        </w:rPr>
        <w:t> </w:t>
      </w:r>
      <w:r>
        <w:rPr/>
        <w:t>стали: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1" w:after="0"/>
        <w:ind w:left="218" w:right="326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273-ФЗ</w:t>
      </w:r>
      <w:r>
        <w:rPr>
          <w:spacing w:val="7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38" w:firstLine="707"/>
        <w:jc w:val="both"/>
        <w:rPr>
          <w:sz w:val="28"/>
        </w:rPr>
      </w:pPr>
      <w:r>
        <w:rPr>
          <w:sz w:val="28"/>
        </w:rPr>
        <w:t>Указ Президента Российской Федерации от 7 мая 2012 г. № 597 «О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4"/>
          <w:sz w:val="28"/>
        </w:rPr>
        <w:t> </w:t>
      </w:r>
      <w:r>
        <w:rPr>
          <w:sz w:val="28"/>
        </w:rPr>
        <w:t>социальной</w:t>
      </w:r>
      <w:r>
        <w:rPr>
          <w:spacing w:val="-3"/>
          <w:sz w:val="28"/>
        </w:rPr>
        <w:t> </w:t>
      </w:r>
      <w:r>
        <w:rPr>
          <w:sz w:val="28"/>
        </w:rPr>
        <w:t>политики»;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27" w:firstLine="70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февраля</w:t>
      </w:r>
      <w:r>
        <w:rPr>
          <w:spacing w:val="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68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71"/>
          <w:sz w:val="28"/>
        </w:rPr>
        <w:t> </w:t>
      </w:r>
      <w:r>
        <w:rPr>
          <w:sz w:val="28"/>
        </w:rPr>
        <w:t>(руководителей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исполнительных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власти)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3"/>
          <w:sz w:val="28"/>
        </w:rPr>
        <w:t> </w:t>
      </w:r>
      <w:r>
        <w:rPr>
          <w:sz w:val="28"/>
        </w:rPr>
        <w:t>Российской Федерации";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34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638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сбора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-67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67"/>
          <w:sz w:val="28"/>
        </w:rPr>
        <w:t> </w:t>
      </w:r>
      <w:r>
        <w:rPr>
          <w:sz w:val="28"/>
        </w:rPr>
        <w:t>учреждениями медико-социальной экспертизы";</w:t>
      </w:r>
    </w:p>
    <w:p>
      <w:pPr>
        <w:pStyle w:val="BodyText"/>
        <w:spacing w:before="1"/>
        <w:rPr>
          <w:sz w:val="11"/>
        </w:rPr>
      </w:pPr>
    </w:p>
    <w:p>
      <w:pPr>
        <w:spacing w:before="90"/>
        <w:ind w:left="0" w:right="112" w:firstLine="0"/>
        <w:jc w:val="center"/>
        <w:rPr>
          <w:sz w:val="24"/>
        </w:rPr>
      </w:pPr>
      <w:r>
        <w:rPr>
          <w:color w:val="001F5F"/>
          <w:sz w:val="24"/>
        </w:rPr>
        <w:t>5</w:t>
      </w:r>
    </w:p>
    <w:p>
      <w:pPr>
        <w:spacing w:after="0"/>
        <w:jc w:val="center"/>
        <w:rPr>
          <w:sz w:val="24"/>
        </w:rPr>
        <w:sectPr>
          <w:headerReference w:type="default" r:id="rId10"/>
          <w:footerReference w:type="default" r:id="rId11"/>
          <w:pgSz w:w="11910" w:h="16840"/>
          <w:pgMar w:header="718" w:footer="830" w:top="1020" w:bottom="1020" w:left="1200" w:right="520"/>
        </w:sectPr>
      </w:pP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130" w:after="0"/>
        <w:ind w:left="218" w:right="327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30 октября 2018 г. N 675н "Об утверждении Методики выявления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7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организациями в сфере культуры, охраны здоровья, образования, 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учреждениями</w:t>
      </w:r>
      <w:r>
        <w:rPr>
          <w:spacing w:val="71"/>
          <w:sz w:val="28"/>
        </w:rPr>
        <w:t> </w:t>
      </w:r>
      <w:r>
        <w:rPr>
          <w:sz w:val="28"/>
        </w:rPr>
        <w:t>медико-социальной</w:t>
      </w:r>
      <w:r>
        <w:rPr>
          <w:spacing w:val="1"/>
          <w:sz w:val="28"/>
        </w:rPr>
        <w:t> </w:t>
      </w:r>
      <w:r>
        <w:rPr>
          <w:sz w:val="28"/>
        </w:rPr>
        <w:t>экспертизы";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26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31 мая 2018 г. N 344н "Об утверждении Единого порядка расчета</w:t>
      </w:r>
      <w:r>
        <w:rPr>
          <w:spacing w:val="1"/>
          <w:sz w:val="28"/>
        </w:rPr>
        <w:t> </w:t>
      </w:r>
      <w:r>
        <w:rPr>
          <w:sz w:val="28"/>
        </w:rPr>
        <w:t>показателей,</w:t>
      </w:r>
      <w:r>
        <w:rPr>
          <w:spacing w:val="1"/>
          <w:sz w:val="28"/>
        </w:rPr>
        <w:t> </w:t>
      </w:r>
      <w:r>
        <w:rPr>
          <w:sz w:val="28"/>
        </w:rPr>
        <w:t>характеризующих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7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учреждениями</w:t>
      </w:r>
      <w:r>
        <w:rPr>
          <w:spacing w:val="1"/>
          <w:sz w:val="28"/>
        </w:rPr>
        <w:t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> </w:t>
      </w:r>
      <w:r>
        <w:rPr>
          <w:sz w:val="28"/>
        </w:rPr>
        <w:t>экспертизы";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  <w:tab w:pos="2813" w:val="left" w:leader="none"/>
          <w:tab w:pos="5597" w:val="left" w:leader="none"/>
          <w:tab w:pos="7973" w:val="left" w:leader="none"/>
        </w:tabs>
        <w:spacing w:line="360" w:lineRule="auto" w:before="2" w:after="0"/>
        <w:ind w:left="218" w:right="325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Минфина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66н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  <w:tab/>
        <w:t>образовательной</w:t>
        <w:tab/>
        <w:t>деятельности</w:t>
        <w:tab/>
        <w:t>организациями,</w:t>
      </w:r>
      <w:r>
        <w:rPr>
          <w:spacing w:val="-68"/>
          <w:sz w:val="28"/>
        </w:rPr>
        <w:t> </w:t>
      </w:r>
      <w:r>
        <w:rPr>
          <w:sz w:val="28"/>
        </w:rPr>
        <w:t>осуществляющими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обслуживания,</w:t>
      </w:r>
      <w:r>
        <w:rPr>
          <w:spacing w:val="1"/>
          <w:sz w:val="28"/>
        </w:rPr>
        <w:t> </w:t>
      </w:r>
      <w:r>
        <w:rPr>
          <w:sz w:val="28"/>
        </w:rPr>
        <w:t>медицинскими</w:t>
      </w:r>
      <w:r>
        <w:rPr>
          <w:spacing w:val="1"/>
          <w:sz w:val="28"/>
        </w:rPr>
        <w:t> </w:t>
      </w:r>
      <w:r>
        <w:rPr>
          <w:sz w:val="28"/>
        </w:rPr>
        <w:t>организациями, федеральными учреждениями медико-социальной экспертизы,</w:t>
      </w:r>
      <w:r>
        <w:rPr>
          <w:spacing w:val="1"/>
          <w:sz w:val="28"/>
        </w:rPr>
        <w:t> </w:t>
      </w:r>
      <w:r>
        <w:rPr>
          <w:sz w:val="28"/>
        </w:rPr>
        <w:t>размещаемой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 сети "Интернет", включая единые требования к такой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размещения,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качеству,</w:t>
      </w:r>
      <w:r>
        <w:rPr>
          <w:spacing w:val="1"/>
          <w:sz w:val="28"/>
        </w:rPr>
        <w:t> </w:t>
      </w:r>
      <w:r>
        <w:rPr>
          <w:sz w:val="28"/>
        </w:rPr>
        <w:t>удобству</w:t>
      </w:r>
      <w:r>
        <w:rPr>
          <w:spacing w:val="-4"/>
          <w:sz w:val="28"/>
        </w:rPr>
        <w:t> </w:t>
      </w:r>
      <w:r>
        <w:rPr>
          <w:sz w:val="28"/>
        </w:rPr>
        <w:t>и простоте</w:t>
      </w:r>
      <w:r>
        <w:rPr>
          <w:spacing w:val="-3"/>
          <w:sz w:val="28"/>
        </w:rPr>
        <w:t> </w:t>
      </w:r>
      <w:r>
        <w:rPr>
          <w:sz w:val="28"/>
        </w:rPr>
        <w:t>поиска</w:t>
      </w:r>
      <w:r>
        <w:rPr>
          <w:spacing w:val="-3"/>
          <w:sz w:val="28"/>
        </w:rPr>
        <w:t> </w:t>
      </w:r>
      <w:r>
        <w:rPr>
          <w:sz w:val="28"/>
        </w:rPr>
        <w:t>указанной информации".</w:t>
      </w:r>
    </w:p>
    <w:p>
      <w:pPr>
        <w:pStyle w:val="Heading3"/>
        <w:spacing w:line="321" w:lineRule="exact" w:before="0"/>
        <w:ind w:left="926"/>
      </w:pPr>
      <w:r>
        <w:rPr/>
        <w:t>Отраслевая</w:t>
      </w:r>
      <w:r>
        <w:rPr>
          <w:spacing w:val="-5"/>
        </w:rPr>
        <w:t> </w:t>
      </w:r>
      <w:r>
        <w:rPr/>
        <w:t>нормативная</w:t>
      </w:r>
      <w:r>
        <w:rPr>
          <w:spacing w:val="-5"/>
        </w:rPr>
        <w:t> </w:t>
      </w:r>
      <w:r>
        <w:rPr/>
        <w:t>база: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163" w:after="0"/>
        <w:ind w:left="218" w:right="331" w:firstLine="707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13</w:t>
      </w:r>
      <w:r>
        <w:rPr>
          <w:spacing w:val="1"/>
          <w:sz w:val="28"/>
        </w:rPr>
        <w:t> </w:t>
      </w:r>
      <w:r>
        <w:rPr>
          <w:sz w:val="28"/>
        </w:rPr>
        <w:t>марта 2019 г. N 114 "Об утверждении показателей, характеризующих общие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осуществляющими</w:t>
      </w:r>
      <w:r>
        <w:rPr>
          <w:spacing w:val="7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8"/>
          <w:sz w:val="28"/>
        </w:rPr>
        <w:t> </w:t>
      </w:r>
      <w:r>
        <w:rPr>
          <w:sz w:val="28"/>
        </w:rPr>
        <w:t>основным</w:t>
      </w:r>
      <w:r>
        <w:rPr>
          <w:spacing w:val="14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9"/>
          <w:sz w:val="28"/>
        </w:rPr>
        <w:t> </w:t>
      </w:r>
      <w:r>
        <w:rPr>
          <w:sz w:val="28"/>
        </w:rPr>
        <w:t>программам,</w:t>
      </w:r>
    </w:p>
    <w:p>
      <w:pPr>
        <w:spacing w:after="0" w:line="360" w:lineRule="auto"/>
        <w:jc w:val="both"/>
        <w:rPr>
          <w:sz w:val="28"/>
        </w:rPr>
        <w:sectPr>
          <w:headerReference w:type="default" r:id="rId12"/>
          <w:footerReference w:type="default" r:id="rId13"/>
          <w:pgSz w:w="11910" w:h="16840"/>
          <w:pgMar w:header="718" w:footer="830" w:top="1020" w:bottom="1020" w:left="1200" w:right="520"/>
          <w:pgNumType w:start="6"/>
        </w:sectPr>
      </w:pPr>
    </w:p>
    <w:p>
      <w:pPr>
        <w:pStyle w:val="BodyText"/>
        <w:spacing w:line="360" w:lineRule="auto" w:before="130"/>
        <w:ind w:left="218" w:right="331"/>
        <w:jc w:val="both"/>
      </w:pP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-1"/>
        </w:rPr>
        <w:t> </w:t>
      </w:r>
      <w:r>
        <w:rPr/>
        <w:t>программам";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240" w:lineRule="auto" w:before="1" w:after="0"/>
        <w:ind w:left="1637" w:right="0" w:hanging="712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"/>
          <w:sz w:val="28"/>
        </w:rPr>
        <w:t> </w:t>
      </w:r>
      <w:r>
        <w:rPr>
          <w:sz w:val="28"/>
        </w:rPr>
        <w:t>Правительства Российской</w:t>
      </w:r>
      <w:r>
        <w:rPr>
          <w:spacing w:val="2"/>
          <w:sz w:val="28"/>
        </w:rPr>
        <w:t> </w:t>
      </w:r>
      <w:r>
        <w:rPr>
          <w:sz w:val="28"/>
        </w:rPr>
        <w:t>Федерации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20.10.2021</w:t>
      </w:r>
    </w:p>
    <w:p>
      <w:pPr>
        <w:pStyle w:val="BodyText"/>
        <w:spacing w:line="360" w:lineRule="auto" w:before="161"/>
        <w:ind w:left="218" w:right="329"/>
        <w:jc w:val="both"/>
      </w:pPr>
      <w:r>
        <w:rPr/>
        <w:t>№</w:t>
      </w:r>
      <w:r>
        <w:rPr>
          <w:spacing w:val="1"/>
        </w:rPr>
        <w:t> </w:t>
      </w:r>
      <w:r>
        <w:rPr/>
        <w:t>1802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 организации в информационно-телекоммуникационной 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о признании утратившими силу некоторых актов и отдельных положений</w:t>
      </w:r>
      <w:r>
        <w:rPr>
          <w:spacing w:val="-67"/>
        </w:rPr>
        <w:t> </w:t>
      </w:r>
      <w:r>
        <w:rPr/>
        <w:t>некоторых актов</w:t>
      </w:r>
      <w:r>
        <w:rPr>
          <w:spacing w:val="-4"/>
        </w:rPr>
        <w:t> </w:t>
      </w:r>
      <w:r>
        <w:rPr/>
        <w:t>Правительства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Федерации";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23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надзору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науки РФ от 14 августа 2020 г. N 831 "Об утверждении Требований к структуре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"Интернет"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формату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информации",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32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1"/>
          <w:sz w:val="28"/>
        </w:rPr>
        <w:t> </w:t>
      </w:r>
      <w:r>
        <w:rPr>
          <w:sz w:val="28"/>
        </w:rPr>
        <w:t>Министерства</w:t>
      </w:r>
      <w:r>
        <w:rPr>
          <w:spacing w:val="23"/>
          <w:sz w:val="28"/>
        </w:rPr>
        <w:t> </w:t>
      </w:r>
      <w:r>
        <w:rPr>
          <w:sz w:val="28"/>
        </w:rPr>
        <w:t>образования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науки</w:t>
      </w:r>
      <w:r>
        <w:rPr>
          <w:spacing w:val="25"/>
          <w:sz w:val="28"/>
        </w:rPr>
        <w:t> </w:t>
      </w:r>
      <w:r>
        <w:rPr>
          <w:sz w:val="28"/>
        </w:rPr>
        <w:t>РФ</w:t>
      </w:r>
      <w:r>
        <w:rPr>
          <w:spacing w:val="22"/>
          <w:sz w:val="28"/>
        </w:rPr>
        <w:t> </w:t>
      </w:r>
      <w:r>
        <w:rPr>
          <w:sz w:val="28"/>
        </w:rPr>
        <w:t>от</w:t>
      </w:r>
      <w:r>
        <w:rPr>
          <w:spacing w:val="21"/>
          <w:sz w:val="28"/>
        </w:rPr>
        <w:t> </w:t>
      </w:r>
      <w:r>
        <w:rPr>
          <w:sz w:val="28"/>
        </w:rPr>
        <w:t>9</w:t>
      </w:r>
      <w:r>
        <w:rPr>
          <w:spacing w:val="22"/>
          <w:sz w:val="28"/>
        </w:rPr>
        <w:t> </w:t>
      </w:r>
      <w:r>
        <w:rPr>
          <w:sz w:val="28"/>
        </w:rPr>
        <w:t>ноября</w:t>
      </w:r>
      <w:r>
        <w:rPr>
          <w:spacing w:val="21"/>
          <w:sz w:val="28"/>
        </w:rPr>
        <w:t> </w:t>
      </w:r>
      <w:r>
        <w:rPr>
          <w:sz w:val="28"/>
        </w:rPr>
        <w:t>2015</w:t>
      </w:r>
      <w:r>
        <w:rPr>
          <w:spacing w:val="25"/>
          <w:sz w:val="28"/>
        </w:rPr>
        <w:t> </w:t>
      </w:r>
      <w:r>
        <w:rPr>
          <w:sz w:val="28"/>
        </w:rPr>
        <w:t>г.</w:t>
      </w:r>
      <w:r>
        <w:rPr>
          <w:spacing w:val="-68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1309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 объектов и предоставляемых услуг в сфере образования, а также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-3"/>
          <w:sz w:val="28"/>
        </w:rPr>
        <w:t> </w:t>
      </w:r>
      <w:r>
        <w:rPr>
          <w:sz w:val="28"/>
        </w:rPr>
        <w:t>им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этом</w:t>
      </w:r>
      <w:r>
        <w:rPr>
          <w:spacing w:val="-3"/>
          <w:sz w:val="28"/>
        </w:rPr>
        <w:t> </w:t>
      </w:r>
      <w:r>
        <w:rPr>
          <w:sz w:val="28"/>
        </w:rPr>
        <w:t>необходимой</w:t>
      </w:r>
      <w:r>
        <w:rPr>
          <w:spacing w:val="-3"/>
          <w:sz w:val="28"/>
        </w:rPr>
        <w:t> </w:t>
      </w:r>
      <w:r>
        <w:rPr>
          <w:sz w:val="28"/>
        </w:rPr>
        <w:t>помощи"</w:t>
      </w:r>
      <w:r>
        <w:rPr>
          <w:spacing w:val="-2"/>
          <w:sz w:val="28"/>
        </w:rPr>
        <w:t> </w:t>
      </w:r>
      <w:r>
        <w:rPr>
          <w:sz w:val="28"/>
        </w:rPr>
        <w:t>(с</w:t>
      </w:r>
      <w:r>
        <w:rPr>
          <w:spacing w:val="-3"/>
          <w:sz w:val="28"/>
        </w:rPr>
        <w:t> </w:t>
      </w:r>
      <w:r>
        <w:rPr>
          <w:sz w:val="28"/>
        </w:rPr>
        <w:t>изменениями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дополнениями)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830" w:top="1020" w:bottom="1020" w:left="1200" w:right="520"/>
        </w:sectPr>
      </w:pPr>
    </w:p>
    <w:p>
      <w:pPr>
        <w:pStyle w:val="Heading3"/>
        <w:numPr>
          <w:ilvl w:val="0"/>
          <w:numId w:val="3"/>
        </w:numPr>
        <w:tabs>
          <w:tab w:pos="926" w:val="left" w:leader="none"/>
          <w:tab w:pos="927" w:val="left" w:leader="none"/>
        </w:tabs>
        <w:spacing w:line="240" w:lineRule="auto" w:before="130" w:after="0"/>
        <w:ind w:left="926" w:right="0" w:hanging="709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Про</w:t>
      </w:r>
      <w:r>
        <w:rPr/>
        <w:t>грамма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независимой</w:t>
      </w:r>
      <w:r>
        <w:rPr>
          <w:spacing w:val="-7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качества</w:t>
      </w:r>
    </w:p>
    <w:p>
      <w:pPr>
        <w:pStyle w:val="Heading3"/>
        <w:numPr>
          <w:ilvl w:val="1"/>
          <w:numId w:val="3"/>
        </w:numPr>
        <w:tabs>
          <w:tab w:pos="1638" w:val="left" w:leader="none"/>
        </w:tabs>
        <w:spacing w:line="240" w:lineRule="auto" w:before="161" w:after="0"/>
        <w:ind w:left="1637" w:right="0" w:hanging="712"/>
        <w:jc w:val="both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М</w:t>
      </w:r>
      <w:r>
        <w:rPr/>
        <w:t>етодологический</w:t>
      </w:r>
      <w:r>
        <w:rPr>
          <w:spacing w:val="-12"/>
        </w:rPr>
        <w:t> </w:t>
      </w:r>
      <w:r>
        <w:rPr/>
        <w:t>раздел</w:t>
      </w:r>
    </w:p>
    <w:p>
      <w:pPr>
        <w:pStyle w:val="BodyText"/>
        <w:spacing w:line="360" w:lineRule="auto" w:before="163"/>
        <w:ind w:left="218" w:right="326" w:firstLine="707"/>
        <w:jc w:val="both"/>
      </w:pPr>
      <w:r>
        <w:rPr/>
        <w:t>Независимая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общественного контроля и </w:t>
      </w:r>
      <w:r>
        <w:rPr>
          <w:b/>
        </w:rPr>
        <w:t>проводится в целях предоставления гражданам</w:t>
      </w:r>
      <w:r>
        <w:rPr>
          <w:b/>
          <w:spacing w:val="1"/>
        </w:rPr>
        <w:t> </w:t>
      </w:r>
      <w:r>
        <w:rPr>
          <w:b/>
        </w:rPr>
        <w:t>информации </w:t>
      </w:r>
      <w:r>
        <w:rPr/>
        <w:t>о качестве условий осуществления образовательной деятельности</w:t>
      </w:r>
      <w:r>
        <w:rPr>
          <w:spacing w:val="-67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деятельности.</w:t>
      </w:r>
    </w:p>
    <w:p>
      <w:pPr>
        <w:spacing w:line="360" w:lineRule="auto" w:before="0"/>
        <w:ind w:left="218" w:right="32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b/>
          <w:sz w:val="28"/>
        </w:rPr>
        <w:t>определены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следующие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задачи</w:t>
      </w:r>
      <w:r>
        <w:rPr>
          <w:sz w:val="28"/>
        </w:rPr>
        <w:t>:</w:t>
      </w:r>
    </w:p>
    <w:p>
      <w:pPr>
        <w:pStyle w:val="ListParagraph"/>
        <w:numPr>
          <w:ilvl w:val="0"/>
          <w:numId w:val="4"/>
        </w:numPr>
        <w:tabs>
          <w:tab w:pos="1243" w:val="left" w:leader="none"/>
        </w:tabs>
        <w:spacing w:line="360" w:lineRule="auto" w:before="0" w:after="0"/>
        <w:ind w:left="218" w:right="326" w:firstLine="707"/>
        <w:jc w:val="both"/>
        <w:rPr>
          <w:sz w:val="28"/>
        </w:rPr>
      </w:pPr>
      <w:r>
        <w:rPr>
          <w:sz w:val="28"/>
        </w:rPr>
        <w:t>получение данных о качестве условий осуществления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перечнем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оценки,</w:t>
      </w:r>
      <w:r>
        <w:rPr>
          <w:spacing w:val="1"/>
          <w:sz w:val="28"/>
        </w:rPr>
        <w:t> </w:t>
      </w:r>
      <w:r>
        <w:rPr>
          <w:sz w:val="28"/>
        </w:rPr>
        <w:t>определенным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Минпросвещения России от 13.03.2019 № 114 «Об утверждении показателей,</w:t>
      </w:r>
      <w:r>
        <w:rPr>
          <w:spacing w:val="1"/>
          <w:sz w:val="28"/>
        </w:rPr>
        <w:t> </w:t>
      </w:r>
      <w:r>
        <w:rPr>
          <w:sz w:val="28"/>
        </w:rPr>
        <w:t>характеризующих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осуществляющими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программам,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программам»,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отраслевыми</w:t>
      </w:r>
      <w:r>
        <w:rPr>
          <w:spacing w:val="1"/>
          <w:sz w:val="28"/>
        </w:rPr>
        <w:t> </w:t>
      </w:r>
      <w:r>
        <w:rPr>
          <w:sz w:val="28"/>
        </w:rPr>
        <w:t>перечнями</w:t>
      </w:r>
      <w:r>
        <w:rPr>
          <w:spacing w:val="1"/>
          <w:sz w:val="28"/>
        </w:rPr>
        <w:t> </w:t>
      </w:r>
      <w:r>
        <w:rPr>
          <w:sz w:val="28"/>
        </w:rPr>
        <w:t>показателей,</w:t>
      </w:r>
      <w:r>
        <w:rPr>
          <w:spacing w:val="1"/>
          <w:sz w:val="28"/>
        </w:rPr>
        <w:t> </w:t>
      </w:r>
      <w:r>
        <w:rPr>
          <w:sz w:val="28"/>
        </w:rPr>
        <w:t>характеризующих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органами исполнительной</w:t>
      </w:r>
      <w:r>
        <w:rPr>
          <w:spacing w:val="-1"/>
          <w:sz w:val="28"/>
        </w:rPr>
        <w:t> </w:t>
      </w:r>
      <w:r>
        <w:rPr>
          <w:sz w:val="28"/>
        </w:rPr>
        <w:t>власти;</w:t>
      </w:r>
    </w:p>
    <w:p>
      <w:pPr>
        <w:pStyle w:val="ListParagraph"/>
        <w:numPr>
          <w:ilvl w:val="0"/>
          <w:numId w:val="4"/>
        </w:numPr>
        <w:tabs>
          <w:tab w:pos="1302" w:val="left" w:leader="none"/>
        </w:tabs>
        <w:spacing w:line="360" w:lineRule="auto" w:before="0" w:after="0"/>
        <w:ind w:left="218" w:right="327" w:firstLine="707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обобщение полученных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на их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рейтингов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4"/>
        </w:numPr>
        <w:tabs>
          <w:tab w:pos="1484" w:val="left" w:leader="none"/>
        </w:tabs>
        <w:spacing w:line="360" w:lineRule="auto" w:before="0" w:after="0"/>
        <w:ind w:left="218" w:right="327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улучшению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830" w:top="1020" w:bottom="1020" w:left="1200" w:right="520"/>
        </w:sectPr>
      </w:pPr>
    </w:p>
    <w:p>
      <w:pPr>
        <w:spacing w:line="360" w:lineRule="auto" w:before="129"/>
        <w:ind w:left="218" w:right="326" w:firstLine="707"/>
        <w:jc w:val="both"/>
        <w:rPr>
          <w:sz w:val="28"/>
        </w:rPr>
      </w:pPr>
      <w:r>
        <w:rPr>
          <w:b/>
          <w:sz w:val="28"/>
        </w:rPr>
        <w:t>Объект исследования </w:t>
      </w:r>
      <w:r>
        <w:rPr>
          <w:rFonts w:ascii="Symbol" w:hAnsi="Symbol"/>
          <w:sz w:val="28"/>
        </w:rPr>
        <w:t></w:t>
      </w:r>
      <w:r>
        <w:rPr>
          <w:sz w:val="28"/>
        </w:rPr>
        <w:t> образовательные организации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-67"/>
          <w:sz w:val="28"/>
        </w:rPr>
        <w:t> </w:t>
      </w:r>
      <w:r>
        <w:rPr>
          <w:b/>
          <w:color w:val="001F5F"/>
          <w:sz w:val="28"/>
        </w:rPr>
        <w:t>образования «Духовщинский район» Смоленской области</w:t>
      </w:r>
      <w:r>
        <w:rPr>
          <w:sz w:val="28"/>
        </w:rPr>
        <w:t>, осуществляющие</w:t>
      </w:r>
      <w:r>
        <w:rPr>
          <w:spacing w:val="-67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2022 году (Приложение</w:t>
      </w:r>
      <w:r>
        <w:rPr>
          <w:spacing w:val="-2"/>
          <w:sz w:val="28"/>
        </w:rPr>
        <w:t> </w:t>
      </w:r>
      <w:r>
        <w:rPr>
          <w:sz w:val="28"/>
        </w:rPr>
        <w:t>А).</w:t>
      </w:r>
    </w:p>
    <w:p>
      <w:pPr>
        <w:spacing w:line="360" w:lineRule="auto" w:before="1"/>
        <w:ind w:left="218" w:right="328" w:firstLine="707"/>
        <w:jc w:val="both"/>
        <w:rPr>
          <w:sz w:val="28"/>
        </w:rPr>
      </w:pPr>
      <w:r>
        <w:rPr>
          <w:b/>
          <w:sz w:val="28"/>
        </w:rPr>
        <w:t>Предмет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исследования</w:t>
      </w:r>
      <w:r>
        <w:rPr>
          <w:b/>
          <w:spacing w:val="1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> </w:t>
      </w:r>
      <w:r>
        <w:rPr>
          <w:sz w:val="28"/>
        </w:rPr>
        <w:t>независимая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образования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«Духовщинский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район»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Смоленской</w:t>
      </w:r>
      <w:r>
        <w:rPr>
          <w:b/>
          <w:color w:val="001F5F"/>
          <w:spacing w:val="-2"/>
          <w:sz w:val="28"/>
        </w:rPr>
        <w:t> </w:t>
      </w:r>
      <w:r>
        <w:rPr>
          <w:b/>
          <w:color w:val="001F5F"/>
          <w:sz w:val="28"/>
        </w:rPr>
        <w:t>области</w:t>
      </w:r>
      <w:r>
        <w:rPr>
          <w:sz w:val="28"/>
        </w:rPr>
        <w:t>.</w:t>
      </w:r>
    </w:p>
    <w:p>
      <w:pPr>
        <w:spacing w:before="1"/>
        <w:ind w:left="926" w:right="0" w:firstLine="0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21"/>
          <w:sz w:val="28"/>
        </w:rPr>
        <w:t> </w:t>
      </w:r>
      <w:r>
        <w:rPr>
          <w:sz w:val="28"/>
        </w:rPr>
        <w:t>выполнения</w:t>
      </w:r>
      <w:r>
        <w:rPr>
          <w:spacing w:val="20"/>
          <w:sz w:val="28"/>
        </w:rPr>
        <w:t> </w:t>
      </w:r>
      <w:r>
        <w:rPr>
          <w:sz w:val="28"/>
        </w:rPr>
        <w:t>оценочных</w:t>
      </w:r>
      <w:r>
        <w:rPr>
          <w:spacing w:val="27"/>
          <w:sz w:val="28"/>
        </w:rPr>
        <w:t> </w:t>
      </w:r>
      <w:r>
        <w:rPr>
          <w:sz w:val="28"/>
        </w:rPr>
        <w:t>процедур</w:t>
      </w:r>
      <w:r>
        <w:rPr>
          <w:spacing w:val="25"/>
          <w:sz w:val="28"/>
        </w:rPr>
        <w:t> </w:t>
      </w:r>
      <w:r>
        <w:rPr>
          <w:b/>
          <w:color w:val="001F5F"/>
          <w:sz w:val="28"/>
        </w:rPr>
        <w:t>с</w:t>
      </w:r>
      <w:r>
        <w:rPr>
          <w:b/>
          <w:color w:val="001F5F"/>
          <w:spacing w:val="20"/>
          <w:sz w:val="28"/>
        </w:rPr>
        <w:t> </w:t>
      </w:r>
      <w:r>
        <w:rPr>
          <w:b/>
          <w:color w:val="001F5F"/>
          <w:sz w:val="28"/>
        </w:rPr>
        <w:t>19.09.2022</w:t>
      </w:r>
      <w:r>
        <w:rPr>
          <w:b/>
          <w:color w:val="001F5F"/>
          <w:spacing w:val="24"/>
          <w:sz w:val="28"/>
        </w:rPr>
        <w:t> </w:t>
      </w:r>
      <w:r>
        <w:rPr>
          <w:b/>
          <w:color w:val="001F5F"/>
          <w:sz w:val="28"/>
        </w:rPr>
        <w:t>г.</w:t>
      </w:r>
      <w:r>
        <w:rPr>
          <w:b/>
          <w:color w:val="001F5F"/>
          <w:spacing w:val="22"/>
          <w:sz w:val="28"/>
        </w:rPr>
        <w:t> </w:t>
      </w:r>
      <w:r>
        <w:rPr>
          <w:b/>
          <w:color w:val="001F5F"/>
          <w:sz w:val="28"/>
        </w:rPr>
        <w:t>по</w:t>
      </w:r>
      <w:r>
        <w:rPr>
          <w:b/>
          <w:color w:val="001F5F"/>
          <w:spacing w:val="24"/>
          <w:sz w:val="28"/>
        </w:rPr>
        <w:t> </w:t>
      </w:r>
      <w:r>
        <w:rPr>
          <w:b/>
          <w:color w:val="001F5F"/>
          <w:sz w:val="28"/>
        </w:rPr>
        <w:t>18.11.2022</w:t>
      </w:r>
      <w:r>
        <w:rPr>
          <w:b/>
          <w:color w:val="001F5F"/>
          <w:spacing w:val="24"/>
          <w:sz w:val="28"/>
        </w:rPr>
        <w:t> </w:t>
      </w:r>
      <w:r>
        <w:rPr>
          <w:b/>
          <w:color w:val="001F5F"/>
          <w:sz w:val="28"/>
        </w:rPr>
        <w:t>г</w:t>
      </w:r>
      <w:r>
        <w:rPr>
          <w:color w:val="001F5F"/>
          <w:sz w:val="28"/>
        </w:rPr>
        <w:t>.</w:t>
      </w:r>
    </w:p>
    <w:p>
      <w:pPr>
        <w:pStyle w:val="BodyText"/>
        <w:spacing w:before="160"/>
        <w:ind w:left="218"/>
        <w:jc w:val="both"/>
      </w:pPr>
      <w:r>
        <w:rPr/>
        <w:t>Этапы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оценочных</w:t>
      </w:r>
      <w:r>
        <w:rPr>
          <w:spacing w:val="-3"/>
        </w:rPr>
        <w:t> </w:t>
      </w:r>
      <w:r>
        <w:rPr/>
        <w:t>процедур</w:t>
      </w:r>
      <w:r>
        <w:rPr>
          <w:spacing w:val="-6"/>
        </w:rPr>
        <w:t> </w:t>
      </w:r>
      <w:r>
        <w:rPr/>
        <w:t>представлены</w:t>
      </w:r>
      <w:r>
        <w:rPr>
          <w:spacing w:val="-3"/>
        </w:rPr>
        <w:t> </w:t>
      </w:r>
      <w:r>
        <w:rPr/>
        <w:t>в Таблице</w:t>
      </w:r>
      <w:r>
        <w:rPr>
          <w:spacing w:val="-4"/>
        </w:rPr>
        <w:t> </w:t>
      </w:r>
      <w:r>
        <w:rPr/>
        <w:t>1.1</w:t>
      </w:r>
    </w:p>
    <w:p>
      <w:pPr>
        <w:spacing w:before="161"/>
        <w:ind w:left="1296" w:right="704" w:firstLine="0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1.1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Этапы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оценочных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процедур</w:t>
      </w:r>
    </w:p>
    <w:p>
      <w:pPr>
        <w:pStyle w:val="BodyText"/>
        <w:spacing w:before="2"/>
        <w:rPr>
          <w:i/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270"/>
        <w:gridCol w:w="919"/>
        <w:gridCol w:w="2122"/>
      </w:tblGrid>
      <w:tr>
        <w:trPr>
          <w:trHeight w:val="551" w:hRule="atLeast"/>
        </w:trPr>
        <w:tc>
          <w:tcPr>
            <w:tcW w:w="648" w:type="dxa"/>
            <w:shd w:val="clear" w:color="auto" w:fill="D9E1F3"/>
          </w:tcPr>
          <w:p>
            <w:pPr>
              <w:pStyle w:val="TableParagraph"/>
              <w:spacing w:line="276" w:lineRule="exact"/>
              <w:ind w:left="151" w:right="12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70" w:type="dxa"/>
            <w:shd w:val="clear" w:color="auto" w:fill="D9E1F3"/>
          </w:tcPr>
          <w:p>
            <w:pPr>
              <w:pStyle w:val="TableParagraph"/>
              <w:spacing w:before="135"/>
              <w:ind w:left="2447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19" w:type="dxa"/>
            <w:shd w:val="clear" w:color="auto" w:fill="D9E1F3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2" w:type="dxa"/>
            <w:shd w:val="clear" w:color="auto" w:fill="D9E1F3"/>
          </w:tcPr>
          <w:p>
            <w:pPr>
              <w:pStyle w:val="TableParagraph"/>
              <w:spacing w:line="276" w:lineRule="exact"/>
              <w:ind w:left="542" w:right="469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Отчетный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материал</w:t>
            </w:r>
          </w:p>
        </w:tc>
      </w:tr>
      <w:tr>
        <w:trPr>
          <w:trHeight w:val="369" w:hRule="atLeast"/>
        </w:trPr>
        <w:tc>
          <w:tcPr>
            <w:tcW w:w="9959" w:type="dxa"/>
            <w:gridSpan w:val="4"/>
            <w:shd w:val="clear" w:color="auto" w:fill="B4C5E7"/>
          </w:tcPr>
          <w:p>
            <w:pPr>
              <w:pStyle w:val="TableParagraph"/>
              <w:spacing w:line="275" w:lineRule="exact"/>
              <w:ind w:left="3271" w:right="3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(подготовительный)</w:t>
            </w:r>
          </w:p>
        </w:tc>
      </w:tr>
      <w:tr>
        <w:trPr>
          <w:trHeight w:val="515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tabs>
                <w:tab w:pos="1419" w:val="left" w:leader="none"/>
                <w:tab w:pos="2965" w:val="left" w:leader="none"/>
                <w:tab w:pos="4390" w:val="left" w:leader="none"/>
                <w:tab w:pos="5487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Уточнение</w:t>
              <w:tab/>
              <w:t>(дополнение)</w:t>
              <w:tab/>
              <w:t>показателей</w:t>
              <w:tab/>
              <w:t>качества</w:t>
              <w:tab/>
              <w:t>работы</w:t>
            </w:r>
          </w:p>
        </w:tc>
        <w:tc>
          <w:tcPr>
            <w:tcW w:w="919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i/>
                <w:sz w:val="32"/>
              </w:rPr>
            </w:pPr>
          </w:p>
          <w:p>
            <w:pPr>
              <w:pStyle w:val="TableParagraph"/>
              <w:ind w:left="3306" w:right="3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23.09.2022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122" w:type="dxa"/>
            <w:vMerge w:val="restart"/>
          </w:tcPr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156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оценки, методы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каналы сбора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подходы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рейтингов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5" w:val="left" w:leader="none"/>
                <w:tab w:pos="3637" w:val="left" w:leader="none"/>
                <w:tab w:pos="5194" w:val="left" w:leader="none"/>
                <w:tab w:pos="5616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организаций,</w:t>
              <w:tab/>
              <w:t>осуществляющих</w:t>
              <w:tab/>
              <w:t>деятельность</w:t>
              <w:tab/>
              <w:t>в</w:t>
              <w:tab/>
              <w:t>сфере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6" w:val="left" w:leader="none"/>
                <w:tab w:pos="3137" w:val="left" w:leader="none"/>
                <w:tab w:pos="4196" w:val="left" w:leader="none"/>
                <w:tab w:pos="4601" w:val="left" w:leader="none"/>
                <w:tab w:pos="5633" w:val="left" w:leader="none"/>
              </w:tabs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образования.</w:t>
              <w:tab/>
              <w:t>Определение</w:t>
              <w:tab/>
              <w:t>методов</w:t>
              <w:tab/>
              <w:t>и</w:t>
              <w:tab/>
              <w:t>каналов</w:t>
              <w:tab/>
              <w:t>сбора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2" w:val="left" w:leader="none"/>
                <w:tab w:pos="3092" w:val="left" w:leader="none"/>
                <w:tab w:pos="3550" w:val="left" w:leader="none"/>
                <w:tab w:pos="5168" w:val="left" w:leader="none"/>
                <w:tab w:pos="5496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информации,</w:t>
              <w:tab/>
              <w:t>особенностей</w:t>
              <w:tab/>
              <w:t>их</w:t>
              <w:tab/>
              <w:t>использования</w:t>
              <w:tab/>
              <w:t>с</w:t>
              <w:tab/>
              <w:t>учетом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специфики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организаций.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подходов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5" w:val="left" w:leader="none"/>
                <w:tab w:pos="2878" w:val="left" w:leader="none"/>
                <w:tab w:pos="4452" w:val="left" w:leader="none"/>
                <w:tab w:pos="5016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построению</w:t>
              <w:tab/>
              <w:t>рейтингов</w:t>
              <w:tab/>
              <w:t>организаций,</w:t>
              <w:tab/>
              <w:t>по</w:t>
              <w:tab/>
              <w:t>результатам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независимой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специфики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типов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получателей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социальных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услуг.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tabs>
                <w:tab w:pos="1098" w:val="left" w:leader="none"/>
                <w:tab w:pos="2667" w:val="left" w:leader="none"/>
                <w:tab w:pos="3872" w:val="left" w:leader="none"/>
                <w:tab w:pos="4740" w:val="left" w:leader="none"/>
              </w:tabs>
              <w:spacing w:line="232" w:lineRule="exact" w:before="193"/>
              <w:ind w:left="107"/>
              <w:rPr>
                <w:sz w:val="22"/>
              </w:rPr>
            </w:pPr>
            <w:r>
              <w:rPr>
                <w:sz w:val="22"/>
              </w:rPr>
              <w:t>Анализ</w:t>
              <w:tab/>
              <w:t>нормативных</w:t>
              <w:tab/>
              <w:t>правовых</w:t>
              <w:tab/>
              <w:t>актов,</w:t>
              <w:tab/>
              <w:t>регулирующих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1" w:val="left" w:leader="none"/>
                <w:tab w:pos="3114" w:val="left" w:leader="none"/>
                <w:tab w:pos="4506" w:val="left" w:leader="none"/>
                <w:tab w:pos="5453" w:val="left" w:leader="none"/>
              </w:tabs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деятельность</w:t>
              <w:tab/>
              <w:t>организаций</w:t>
              <w:tab/>
              <w:t>социальной</w:t>
              <w:tab/>
              <w:t>сферы,</w:t>
              <w:tab/>
              <w:t>мнений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экспертов,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получателей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услуг,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интернет-источников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целью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составления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предварительного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перечня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изучения.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tabs>
                <w:tab w:pos="1357" w:val="left" w:leader="none"/>
                <w:tab w:pos="2348" w:val="left" w:leader="none"/>
                <w:tab w:pos="2676" w:val="left" w:leader="none"/>
                <w:tab w:pos="4416" w:val="left" w:leader="none"/>
                <w:tab w:pos="5155" w:val="left" w:leader="none"/>
              </w:tabs>
              <w:spacing w:line="252" w:lineRule="exact"/>
              <w:ind w:left="107" w:right="97"/>
              <w:rPr>
                <w:sz w:val="22"/>
              </w:rPr>
            </w:pPr>
            <w:r>
              <w:rPr>
                <w:sz w:val="22"/>
              </w:rPr>
              <w:t>Разработка</w:t>
              <w:tab/>
              <w:t>методик</w:t>
              <w:tab/>
              <w:t>и</w:t>
              <w:tab/>
              <w:t>инструментария</w:t>
              <w:tab/>
              <w:t>сбора</w:t>
              <w:tab/>
              <w:t>первичной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отдельным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типам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</w:tcPr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223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Приложения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опросные листы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(анкеты)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 бланки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ссылки.</w:t>
            </w: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разработка/уточнение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согласование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анкет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для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опроса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4" w:val="left" w:leader="none"/>
                <w:tab w:pos="2243" w:val="left" w:leader="none"/>
                <w:tab w:pos="2571" w:val="left" w:leader="none"/>
                <w:tab w:pos="3600" w:val="left" w:leader="none"/>
                <w:tab w:pos="4587" w:val="left" w:leader="none"/>
                <w:tab w:pos="5643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получателей</w:t>
              <w:tab/>
              <w:t>услуг</w:t>
              <w:tab/>
              <w:t>о</w:t>
              <w:tab/>
              <w:t>качестве</w:t>
              <w:tab/>
              <w:t>условий</w:t>
              <w:tab/>
              <w:t>оказания</w:t>
              <w:tab/>
              <w:t>услуг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оцениваемыми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Заказчиком;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инструкций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опроса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получателей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услуг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9" w:val="left" w:leader="none"/>
                <w:tab w:pos="1671" w:val="left" w:leader="none"/>
                <w:tab w:pos="2756" w:val="left" w:leader="none"/>
                <w:tab w:pos="3916" w:val="left" w:leader="none"/>
                <w:tab w:pos="4755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</w:t>
              <w:tab/>
              <w:t>качестве</w:t>
              <w:tab/>
              <w:t>условий</w:t>
              <w:tab/>
              <w:t>оказания</w:t>
              <w:tab/>
              <w:t>услуг</w:t>
              <w:tab/>
              <w:t>оцениваемыми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организациями;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интерактивной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ссылки  на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интернет-опрос,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оцениваемой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организации;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3" w:val="left" w:leader="none"/>
                <w:tab w:pos="1964" w:val="left" w:leader="none"/>
                <w:tab w:pos="2917" w:val="left" w:leader="none"/>
                <w:tab w:pos="3972" w:val="left" w:leader="none"/>
              </w:tabs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формирование</w:t>
              <w:tab/>
              <w:t>перечня</w:t>
              <w:tab/>
              <w:t>интернет</w:t>
              <w:tab/>
              <w:t>ресурсов/официальных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сайтов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оцениваемых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организаций;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1" w:val="left" w:leader="none"/>
                <w:tab w:pos="2764" w:val="left" w:leader="none"/>
                <w:tab w:pos="3142" w:val="left" w:leader="none"/>
                <w:tab w:pos="4654" w:val="left" w:leader="none"/>
                <w:tab w:pos="6048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-</w:t>
              <w:tab/>
              <w:t>разработка/уточнение</w:t>
              <w:tab/>
              <w:t>и</w:t>
              <w:tab/>
              <w:t>согласование</w:t>
              <w:tab/>
              <w:t>показателей</w:t>
              <w:tab/>
              <w:t>о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размещенной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общедоступных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ресурсах/информационных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стендах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перечню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4" w:val="left" w:leader="none"/>
                <w:tab w:pos="2048" w:val="left" w:leader="none"/>
                <w:tab w:pos="3567" w:val="left" w:leader="none"/>
                <w:tab w:pos="3991" w:val="left" w:leader="none"/>
                <w:tab w:pos="4697" w:val="left" w:leader="none"/>
              </w:tabs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информации</w:t>
              <w:tab/>
              <w:t>и</w:t>
              <w:tab/>
              <w:t>требованиям</w:t>
              <w:tab/>
              <w:t>к</w:t>
              <w:tab/>
              <w:t>ней,</w:t>
              <w:tab/>
              <w:t>установленным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нормативными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правовыми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актами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Заказчиком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8" w:footer="830" w:top="1020" w:bottom="1020" w:left="1200" w:right="5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270"/>
        <w:gridCol w:w="919"/>
        <w:gridCol w:w="2122"/>
      </w:tblGrid>
      <w:tr>
        <w:trPr>
          <w:trHeight w:val="551" w:hRule="atLeast"/>
        </w:trPr>
        <w:tc>
          <w:tcPr>
            <w:tcW w:w="648" w:type="dxa"/>
            <w:shd w:val="clear" w:color="auto" w:fill="D9E1F3"/>
          </w:tcPr>
          <w:p>
            <w:pPr>
              <w:pStyle w:val="TableParagraph"/>
              <w:spacing w:line="276" w:lineRule="exact"/>
              <w:ind w:left="151" w:right="12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70" w:type="dxa"/>
            <w:shd w:val="clear" w:color="auto" w:fill="D9E1F3"/>
          </w:tcPr>
          <w:p>
            <w:pPr>
              <w:pStyle w:val="TableParagraph"/>
              <w:spacing w:before="138"/>
              <w:ind w:left="2447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19" w:type="dxa"/>
            <w:shd w:val="clear" w:color="auto" w:fill="D9E1F3"/>
          </w:tcPr>
          <w:p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2" w:type="dxa"/>
            <w:shd w:val="clear" w:color="auto" w:fill="D9E1F3"/>
          </w:tcPr>
          <w:p>
            <w:pPr>
              <w:pStyle w:val="TableParagraph"/>
              <w:spacing w:line="276" w:lineRule="exact"/>
              <w:ind w:left="542" w:right="469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Отчетный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материал</w:t>
            </w:r>
          </w:p>
        </w:tc>
      </w:tr>
      <w:tr>
        <w:trPr>
          <w:trHeight w:val="671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0" w:type="dxa"/>
          </w:tcPr>
          <w:p>
            <w:pPr>
              <w:pStyle w:val="TableParagraph"/>
              <w:ind w:left="107" w:right="9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выборки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опросов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получателей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услуг.</w:t>
            </w:r>
          </w:p>
        </w:tc>
        <w:tc>
          <w:tcPr>
            <w:tcW w:w="919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4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270" w:type="dxa"/>
          </w:tcPr>
          <w:p>
            <w:pPr>
              <w:pStyle w:val="TableParagraph"/>
              <w:spacing w:before="97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Разработка и согласование с Заказчиком плана/плана-графика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оцениваемыми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3"/>
              <w:rPr>
                <w:i/>
                <w:sz w:val="29"/>
              </w:rPr>
            </w:pPr>
          </w:p>
          <w:p>
            <w:pPr>
              <w:pStyle w:val="TableParagraph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План/план-график</w:t>
            </w:r>
          </w:p>
        </w:tc>
      </w:tr>
      <w:tr>
        <w:trPr>
          <w:trHeight w:val="400" w:hRule="atLeast"/>
        </w:trPr>
        <w:tc>
          <w:tcPr>
            <w:tcW w:w="9959" w:type="dxa"/>
            <w:gridSpan w:val="4"/>
            <w:shd w:val="clear" w:color="auto" w:fill="B4C5E7"/>
          </w:tcPr>
          <w:p>
            <w:pPr>
              <w:pStyle w:val="TableParagraph"/>
              <w:spacing w:line="251" w:lineRule="exact"/>
              <w:ind w:left="3274" w:right="32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этап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(оперативно-процедурный)</w:t>
            </w:r>
          </w:p>
        </w:tc>
      </w:tr>
      <w:tr>
        <w:trPr>
          <w:trHeight w:val="357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04"/>
              <w:ind w:left="107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интернет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ресурсов/официальных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сайтов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оцениваемых</w:t>
            </w:r>
          </w:p>
        </w:tc>
        <w:tc>
          <w:tcPr>
            <w:tcW w:w="919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i/>
                <w:sz w:val="32"/>
              </w:rPr>
            </w:pPr>
          </w:p>
          <w:p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26.09 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11.11.2022 г.</w:t>
            </w:r>
          </w:p>
        </w:tc>
        <w:tc>
          <w:tcPr>
            <w:tcW w:w="2122" w:type="dxa"/>
            <w:vMerge w:val="restart"/>
          </w:tcPr>
          <w:p>
            <w:pPr>
              <w:pStyle w:val="TableParagraph"/>
              <w:spacing w:before="219"/>
              <w:ind w:left="27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эксперта</w:t>
            </w:r>
          </w:p>
        </w:tc>
      </w:tr>
      <w:tr>
        <w:trPr>
          <w:trHeight w:val="350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организаций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5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70" w:type="dxa"/>
          </w:tcPr>
          <w:p>
            <w:pPr>
              <w:pStyle w:val="TableParagraph"/>
              <w:spacing w:before="183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респондентов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(анкетирование,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интервьюирование,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интернет-опрос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оцениваемой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т.д.)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9"/>
              <w:rPr>
                <w:i/>
                <w:sz w:val="36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Анкеты</w:t>
            </w:r>
          </w:p>
        </w:tc>
      </w:tr>
      <w:tr>
        <w:trPr>
          <w:trHeight w:val="844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70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z w:val="22"/>
              </w:rPr>
              <w:t>Сбор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обобщение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первичных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оцениваемых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(наблюдение)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эксперта</w:t>
            </w:r>
          </w:p>
        </w:tc>
      </w:tr>
      <w:tr>
        <w:trPr>
          <w:trHeight w:val="390" w:hRule="atLeast"/>
        </w:trPr>
        <w:tc>
          <w:tcPr>
            <w:tcW w:w="9959" w:type="dxa"/>
            <w:gridSpan w:val="4"/>
            <w:shd w:val="clear" w:color="auto" w:fill="B4C5E7"/>
          </w:tcPr>
          <w:p>
            <w:pPr>
              <w:pStyle w:val="TableParagraph"/>
              <w:spacing w:line="251" w:lineRule="exact"/>
              <w:ind w:left="3270" w:right="32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этап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(результирующий)</w:t>
            </w:r>
          </w:p>
        </w:tc>
      </w:tr>
      <w:tr>
        <w:trPr>
          <w:trHeight w:val="1103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70" w:type="dxa"/>
          </w:tcPr>
          <w:p>
            <w:pPr>
              <w:pStyle w:val="TableParagraph"/>
              <w:spacing w:before="171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Расчет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интегральной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рейтинга,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итоговых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массивов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данных,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заполнение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отчетных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 предоставления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919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i/>
                <w:sz w:val="32"/>
              </w:rPr>
            </w:pPr>
          </w:p>
          <w:p>
            <w:pPr>
              <w:pStyle w:val="TableParagraph"/>
              <w:ind w:left="3055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18.11.2022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122" w:type="dxa"/>
          </w:tcPr>
          <w:p>
            <w:pPr>
              <w:pStyle w:val="TableParagraph"/>
              <w:spacing w:line="27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результатах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</w:tr>
      <w:tr>
        <w:trPr>
          <w:trHeight w:val="1696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70" w:type="dxa"/>
          </w:tcPr>
          <w:p>
            <w:pPr>
              <w:pStyle w:val="TableParagraph"/>
              <w:spacing w:before="214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Систематизация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выявленных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оцениваемых организаций, выявление территориальных и иных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исследуемых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параметров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оцениваемых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динамики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исследуемых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параметров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показателей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отчет</w:t>
            </w:r>
          </w:p>
          <w:p>
            <w:pPr>
              <w:pStyle w:val="TableParagraph"/>
              <w:ind w:left="398" w:right="389" w:hanging="4"/>
              <w:jc w:val="center"/>
              <w:rPr>
                <w:sz w:val="24"/>
              </w:rPr>
            </w:pPr>
            <w:r>
              <w:rPr>
                <w:sz w:val="24"/>
              </w:rPr>
              <w:t>(в печатном/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виде)</w:t>
            </w:r>
          </w:p>
        </w:tc>
      </w:tr>
      <w:tr>
        <w:trPr>
          <w:trHeight w:val="503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tabs>
                <w:tab w:pos="1026" w:val="left" w:leader="none"/>
                <w:tab w:pos="1607" w:val="left" w:leader="none"/>
                <w:tab w:pos="1986" w:val="left" w:leader="none"/>
                <w:tab w:pos="2569" w:val="left" w:leader="none"/>
                <w:tab w:pos="2966" w:val="left" w:leader="none"/>
                <w:tab w:pos="3374" w:val="left" w:leader="none"/>
                <w:tab w:pos="3673" w:val="left" w:leader="none"/>
                <w:tab w:pos="4290" w:val="left" w:leader="none"/>
                <w:tab w:pos="4735" w:val="left" w:leader="none"/>
                <w:tab w:pos="5298" w:val="left" w:leader="none"/>
              </w:tabs>
              <w:spacing w:line="252" w:lineRule="exact"/>
              <w:ind w:left="107" w:right="93"/>
              <w:rPr>
                <w:sz w:val="22"/>
              </w:rPr>
            </w:pPr>
            <w:r>
              <w:rPr>
                <w:sz w:val="22"/>
              </w:rPr>
              <w:t>Анализ</w:t>
              <w:tab/>
              <w:t>лучших</w:t>
              <w:tab/>
              <w:t>практик</w:t>
              <w:tab/>
              <w:t>(в</w:t>
              <w:tab/>
              <w:t>разрезе</w:t>
              <w:tab/>
              <w:t>каждого</w:t>
              <w:tab/>
              <w:t>критерия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независимой</w:t>
              <w:tab/>
              <w:t>оценки</w:t>
              <w:tab/>
              <w:t>качества</w:t>
              <w:tab/>
              <w:t>условий</w:t>
              <w:tab/>
            </w:r>
            <w:r>
              <w:rPr>
                <w:spacing w:val="-1"/>
                <w:sz w:val="22"/>
              </w:rPr>
              <w:t>осуществления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деятельности)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оцениваемых  организациях,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получивших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итогам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высшие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баллы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tabs>
                <w:tab w:pos="1933" w:val="left" w:leader="none"/>
                <w:tab w:pos="3457" w:val="left" w:leader="none"/>
                <w:tab w:pos="5297" w:val="left" w:leader="none"/>
              </w:tabs>
              <w:spacing w:line="232" w:lineRule="exact" w:before="56"/>
              <w:ind w:left="107"/>
              <w:rPr>
                <w:sz w:val="22"/>
              </w:rPr>
            </w:pPr>
            <w:r>
              <w:rPr>
                <w:sz w:val="22"/>
              </w:rPr>
              <w:t>Сопоставление</w:t>
              <w:tab/>
              <w:t>нормативно</w:t>
              <w:tab/>
              <w:t>установленных</w:t>
              <w:tab/>
              <w:t>значений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3" w:val="left" w:leader="none"/>
                <w:tab w:pos="3241" w:val="left" w:leader="none"/>
                <w:tab w:pos="4904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исследуемых</w:t>
              <w:tab/>
              <w:t>параметров</w:t>
              <w:tab/>
              <w:t>деятельности</w:t>
              <w:tab/>
              <w:t>оцениваемых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организаций,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с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выявленными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проблемами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ожиданиями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получателей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услуг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41"/>
              <w:ind w:left="107"/>
              <w:rPr>
                <w:sz w:val="22"/>
              </w:rPr>
            </w:pPr>
            <w:r>
              <w:rPr>
                <w:sz w:val="22"/>
              </w:rPr>
              <w:t>Оценка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соответствия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оценки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8" w:val="left" w:leader="none"/>
                <w:tab w:pos="2666" w:val="left" w:leader="none"/>
                <w:tab w:pos="4583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качества</w:t>
              <w:tab/>
              <w:t>условий</w:t>
              <w:tab/>
              <w:t>осуществления</w:t>
              <w:tab/>
              <w:t>образовательной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нормативным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требованиям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tabs>
                <w:tab w:pos="1893" w:val="left" w:leader="none"/>
                <w:tab w:pos="3390" w:val="left" w:leader="none"/>
                <w:tab w:pos="4444" w:val="left" w:leader="none"/>
                <w:tab w:pos="5017" w:val="left" w:leader="none"/>
              </w:tabs>
              <w:spacing w:line="233" w:lineRule="exact" w:before="42"/>
              <w:ind w:left="107"/>
              <w:rPr>
                <w:sz w:val="22"/>
              </w:rPr>
            </w:pPr>
            <w:r>
              <w:rPr>
                <w:sz w:val="22"/>
              </w:rPr>
              <w:t>Интерпретация</w:t>
              <w:tab/>
              <w:t>полученных</w:t>
              <w:tab/>
              <w:t>данных</w:t>
              <w:tab/>
              <w:t>по</w:t>
              <w:tab/>
              <w:t>результатам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8" w:val="left" w:leader="none"/>
                <w:tab w:pos="2844" w:val="left" w:leader="none"/>
                <w:tab w:pos="3197" w:val="left" w:leader="none"/>
                <w:tab w:pos="4788" w:val="left" w:leader="none"/>
              </w:tabs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исследования</w:t>
              <w:tab/>
              <w:t>критериев</w:t>
              <w:tab/>
              <w:t>в</w:t>
              <w:tab/>
              <w:t>организациях;</w:t>
              <w:tab/>
              <w:t>формирование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рейтингов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оцениваемых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кластерам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89" w:right="149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70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34"/>
              <w:ind w:left="107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предложений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улучшению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качества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условий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осуществления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образовательной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деятельности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для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каждой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0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оцениваемой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830" w:top="1020" w:bottom="1020" w:left="1200" w:right="520"/>
        </w:sectPr>
      </w:pPr>
    </w:p>
    <w:p>
      <w:pPr>
        <w:pStyle w:val="Heading3"/>
        <w:numPr>
          <w:ilvl w:val="1"/>
          <w:numId w:val="3"/>
        </w:numPr>
        <w:tabs>
          <w:tab w:pos="1638" w:val="left" w:leader="none"/>
        </w:tabs>
        <w:spacing w:line="240" w:lineRule="auto" w:before="130" w:after="0"/>
        <w:ind w:left="1637" w:right="0" w:hanging="712"/>
        <w:jc w:val="both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М</w:t>
      </w:r>
      <w:r>
        <w:rPr/>
        <w:t>етодический</w:t>
      </w:r>
      <w:r>
        <w:rPr>
          <w:spacing w:val="-6"/>
        </w:rPr>
        <w:t> </w:t>
      </w:r>
      <w:r>
        <w:rPr/>
        <w:t>раздел</w:t>
      </w:r>
    </w:p>
    <w:p>
      <w:pPr>
        <w:pStyle w:val="BodyText"/>
        <w:spacing w:line="360" w:lineRule="auto" w:before="161"/>
        <w:ind w:left="218" w:right="332" w:firstLine="707"/>
        <w:jc w:val="both"/>
      </w:pPr>
      <w:r>
        <w:rPr/>
        <w:t>Выявление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показателями, характеризующими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 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социальной сферы.</w:t>
      </w:r>
    </w:p>
    <w:p>
      <w:pPr>
        <w:pStyle w:val="BodyText"/>
        <w:spacing w:line="360" w:lineRule="auto" w:before="1"/>
        <w:ind w:left="218" w:right="326" w:firstLine="707"/>
        <w:jc w:val="both"/>
      </w:pPr>
      <w:r>
        <w:rPr>
          <w:b/>
        </w:rPr>
        <w:t>Группы показателей </w:t>
      </w:r>
      <w:r>
        <w:rPr/>
        <w:t>характеризующие общие критерии оценки качества</w:t>
      </w:r>
      <w:r>
        <w:rPr>
          <w:spacing w:val="-67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-1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13.03.2019</w:t>
      </w:r>
      <w:r>
        <w:rPr>
          <w:spacing w:val="4"/>
        </w:rPr>
        <w:t> </w:t>
      </w:r>
      <w:r>
        <w:rPr/>
        <w:t>№ 114: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360" w:lineRule="auto" w:before="0" w:after="0"/>
        <w:ind w:left="218" w:right="323" w:firstLine="707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1"/>
          <w:sz w:val="28"/>
        </w:rPr>
        <w:t> </w:t>
      </w:r>
      <w:r>
        <w:rPr>
          <w:sz w:val="28"/>
        </w:rPr>
        <w:t>открытость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информации об организации, осуществляющей образовательную деятельность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организации);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360" w:lineRule="auto" w:before="1" w:after="0"/>
        <w:ind w:left="218" w:right="333" w:firstLine="707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1"/>
          <w:sz w:val="28"/>
        </w:rPr>
        <w:t> </w:t>
      </w:r>
      <w:r>
        <w:rPr>
          <w:sz w:val="28"/>
        </w:rPr>
        <w:t>комфортность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образовательная деятельность;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360" w:lineRule="auto" w:before="0" w:after="0"/>
        <w:ind w:left="218" w:right="335" w:firstLine="707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для инвалидов;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360" w:lineRule="auto" w:before="1" w:after="0"/>
        <w:ind w:left="218" w:right="329" w:firstLine="707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вежливость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360" w:lineRule="auto" w:before="0" w:after="0"/>
        <w:ind w:left="218" w:right="332" w:firstLine="707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-67"/>
          <w:sz w:val="28"/>
        </w:rPr>
        <w:t> </w:t>
      </w:r>
      <w:r>
        <w:rPr>
          <w:sz w:val="28"/>
        </w:rPr>
        <w:t>осуществления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организаций.</w:t>
      </w:r>
    </w:p>
    <w:p>
      <w:pPr>
        <w:spacing w:line="360" w:lineRule="auto" w:before="0"/>
        <w:ind w:left="218" w:right="32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31"/>
          <w:sz w:val="28"/>
        </w:rPr>
        <w:t> </w:t>
      </w:r>
      <w:r>
        <w:rPr>
          <w:sz w:val="28"/>
        </w:rPr>
        <w:t>сбора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обобщения</w:t>
      </w:r>
      <w:r>
        <w:rPr>
          <w:spacing w:val="33"/>
          <w:sz w:val="28"/>
        </w:rPr>
        <w:t> </w:t>
      </w:r>
      <w:r>
        <w:rPr>
          <w:sz w:val="28"/>
        </w:rPr>
        <w:t>информации</w:t>
      </w:r>
      <w:r>
        <w:rPr>
          <w:spacing w:val="30"/>
          <w:sz w:val="28"/>
        </w:rPr>
        <w:t> </w:t>
      </w:r>
      <w:r>
        <w:rPr>
          <w:sz w:val="28"/>
        </w:rPr>
        <w:t>о</w:t>
      </w:r>
      <w:r>
        <w:rPr>
          <w:spacing w:val="31"/>
          <w:sz w:val="28"/>
        </w:rPr>
        <w:t> </w:t>
      </w:r>
      <w:r>
        <w:rPr>
          <w:sz w:val="28"/>
        </w:rPr>
        <w:t>качестве</w:t>
      </w:r>
      <w:r>
        <w:rPr>
          <w:spacing w:val="31"/>
          <w:sz w:val="28"/>
        </w:rPr>
        <w:t> </w:t>
      </w:r>
      <w:r>
        <w:rPr>
          <w:sz w:val="28"/>
        </w:rPr>
        <w:t>условий</w:t>
      </w:r>
      <w:r>
        <w:rPr>
          <w:spacing w:val="31"/>
          <w:sz w:val="28"/>
        </w:rPr>
        <w:t> </w:t>
      </w:r>
      <w:r>
        <w:rPr>
          <w:sz w:val="28"/>
        </w:rPr>
        <w:t>оказания</w:t>
      </w:r>
      <w:r>
        <w:rPr>
          <w:spacing w:val="33"/>
          <w:sz w:val="28"/>
        </w:rPr>
        <w:t> </w:t>
      </w:r>
      <w:r>
        <w:rPr>
          <w:sz w:val="28"/>
        </w:rPr>
        <w:t>услуг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разработан</w:t>
      </w:r>
      <w:r>
        <w:rPr>
          <w:spacing w:val="1"/>
          <w:sz w:val="28"/>
        </w:rPr>
        <w:t> </w:t>
      </w:r>
      <w:r>
        <w:rPr>
          <w:b/>
          <w:sz w:val="28"/>
        </w:rPr>
        <w:t>Сводный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бланк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показателей и индикаторов для оценки качества условий осуществления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организациями,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осуществляющими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образовательную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деятельность</w:t>
      </w:r>
      <w:r>
        <w:rPr>
          <w:b/>
          <w:spacing w:val="2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Б)</w:t>
      </w:r>
    </w:p>
    <w:p>
      <w:pPr>
        <w:pStyle w:val="BodyText"/>
        <w:spacing w:line="360" w:lineRule="auto"/>
        <w:ind w:left="218" w:right="326" w:firstLine="707"/>
        <w:jc w:val="both"/>
      </w:pPr>
      <w:r>
        <w:rPr/>
        <w:t>Порядок расчета показателей установлен приказом Министерства труда и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344н</w:t>
      </w:r>
      <w:r>
        <w:rPr>
          <w:spacing w:val="1"/>
        </w:rPr>
        <w:t> </w:t>
      </w:r>
      <w:r>
        <w:rPr/>
        <w:t>«Об</w:t>
      </w:r>
      <w:r>
        <w:rPr>
          <w:spacing w:val="-67"/>
        </w:rPr>
        <w:t> </w:t>
      </w:r>
      <w:r>
        <w:rPr/>
        <w:t>утверждении Единого порядка расчета показателей, характеризующих общие</w:t>
      </w:r>
      <w:r>
        <w:rPr>
          <w:spacing w:val="1"/>
        </w:rPr>
        <w:t> </w:t>
      </w:r>
      <w:r>
        <w:rPr/>
        <w:t>критерии</w:t>
      </w:r>
      <w:r>
        <w:rPr>
          <w:spacing w:val="23"/>
        </w:rPr>
        <w:t> </w:t>
      </w:r>
      <w:r>
        <w:rPr/>
        <w:t>оценки</w:t>
      </w:r>
      <w:r>
        <w:rPr>
          <w:spacing w:val="23"/>
        </w:rPr>
        <w:t> </w:t>
      </w:r>
      <w:r>
        <w:rPr/>
        <w:t>качества</w:t>
      </w:r>
      <w:r>
        <w:rPr>
          <w:spacing w:val="22"/>
        </w:rPr>
        <w:t> </w:t>
      </w:r>
      <w:r>
        <w:rPr/>
        <w:t>условий</w:t>
      </w:r>
      <w:r>
        <w:rPr>
          <w:spacing w:val="23"/>
        </w:rPr>
        <w:t> </w:t>
      </w:r>
      <w:r>
        <w:rPr/>
        <w:t>оказания</w:t>
      </w:r>
      <w:r>
        <w:rPr>
          <w:spacing w:val="23"/>
        </w:rPr>
        <w:t> </w:t>
      </w:r>
      <w:r>
        <w:rPr/>
        <w:t>услуг</w:t>
      </w:r>
      <w:r>
        <w:rPr>
          <w:spacing w:val="20"/>
        </w:rPr>
        <w:t> </w:t>
      </w:r>
      <w:r>
        <w:rPr/>
        <w:t>организациями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сфере</w:t>
      </w:r>
    </w:p>
    <w:p>
      <w:pPr>
        <w:spacing w:after="0" w:line="360" w:lineRule="auto"/>
        <w:jc w:val="both"/>
        <w:sectPr>
          <w:pgSz w:w="11910" w:h="16840"/>
          <w:pgMar w:header="718" w:footer="830" w:top="1020" w:bottom="1020" w:left="1200" w:right="5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3948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tabs>
          <w:tab w:pos="1576" w:val="left" w:leader="none"/>
          <w:tab w:pos="1671" w:val="left" w:leader="none"/>
          <w:tab w:pos="2009" w:val="left" w:leader="none"/>
          <w:tab w:pos="2193" w:val="left" w:leader="none"/>
          <w:tab w:pos="2528" w:val="left" w:leader="none"/>
          <w:tab w:pos="2803" w:val="left" w:leader="none"/>
          <w:tab w:pos="3745" w:val="left" w:leader="none"/>
          <w:tab w:pos="4042" w:val="left" w:leader="none"/>
          <w:tab w:pos="4187" w:val="left" w:leader="none"/>
          <w:tab w:pos="4404" w:val="left" w:leader="none"/>
          <w:tab w:pos="4631" w:val="left" w:leader="none"/>
          <w:tab w:pos="5055" w:val="left" w:leader="none"/>
          <w:tab w:pos="5652" w:val="left" w:leader="none"/>
          <w:tab w:pos="5698" w:val="left" w:leader="none"/>
          <w:tab w:pos="5986" w:val="left" w:leader="none"/>
          <w:tab w:pos="6047" w:val="left" w:leader="none"/>
          <w:tab w:pos="6086" w:val="left" w:leader="none"/>
          <w:tab w:pos="6848" w:val="left" w:leader="none"/>
          <w:tab w:pos="7543" w:val="left" w:leader="none"/>
          <w:tab w:pos="7737" w:val="left" w:leader="none"/>
          <w:tab w:pos="8091" w:val="left" w:leader="none"/>
          <w:tab w:pos="8135" w:val="left" w:leader="none"/>
          <w:tab w:pos="8721" w:val="left" w:leader="none"/>
          <w:tab w:pos="9018" w:val="left" w:leader="none"/>
          <w:tab w:pos="9699" w:val="left" w:leader="none"/>
        </w:tabs>
        <w:spacing w:line="360" w:lineRule="auto" w:before="89"/>
        <w:ind w:left="218" w:right="325"/>
        <w:jc w:val="right"/>
      </w:pPr>
      <w:r>
        <w:rPr/>
        <w:t>культуры,</w:t>
        <w:tab/>
        <w:tab/>
        <w:t>охраны</w:t>
        <w:tab/>
        <w:t>здоровья,</w:t>
        <w:tab/>
        <w:tab/>
        <w:t>образования,</w:t>
        <w:tab/>
        <w:t>социального</w:t>
        <w:tab/>
        <w:tab/>
        <w:t>обслуживания</w:t>
        <w:tab/>
        <w:t>и</w:t>
      </w:r>
      <w:r>
        <w:rPr>
          <w:spacing w:val="-67"/>
        </w:rPr>
        <w:t> </w:t>
      </w:r>
      <w:r>
        <w:rPr/>
        <w:t>федеральными учреждениями медико-социальной экспертизы» (Приложение В)</w:t>
      </w:r>
      <w:r>
        <w:rPr>
          <w:spacing w:val="-67"/>
        </w:rPr>
        <w:t> </w:t>
      </w:r>
      <w:r>
        <w:rPr>
          <w:b/>
        </w:rPr>
        <w:t>Источниками</w:t>
        <w:tab/>
        <w:tab/>
        <w:t>информации</w:t>
        <w:tab/>
      </w:r>
      <w:r>
        <w:rPr/>
        <w:t>о</w:t>
        <w:tab/>
        <w:tab/>
        <w:t>качестве</w:t>
        <w:tab/>
        <w:t>условий</w:t>
        <w:tab/>
        <w:t>оказания</w:t>
        <w:tab/>
        <w:tab/>
        <w:t>услуг</w:t>
        <w:tab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Постановлением</w:t>
      </w:r>
      <w:r>
        <w:rPr>
          <w:spacing w:val="2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/>
        <w:t>31</w:t>
      </w:r>
      <w:r>
        <w:rPr>
          <w:spacing w:val="2"/>
        </w:rPr>
        <w:t> </w:t>
      </w:r>
      <w:r>
        <w:rPr/>
        <w:t>мая</w:t>
      </w:r>
      <w:r>
        <w:rPr>
          <w:spacing w:val="2"/>
        </w:rPr>
        <w:t> </w:t>
      </w:r>
      <w:r>
        <w:rPr/>
        <w:t>2018</w:t>
      </w:r>
      <w:r>
        <w:rPr>
          <w:spacing w:val="3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638</w:t>
      </w:r>
      <w:r>
        <w:rPr>
          <w:spacing w:val="6"/>
        </w:rPr>
        <w:t> </w:t>
      </w:r>
      <w:r>
        <w:rPr/>
        <w:t>«Об</w:t>
      </w:r>
      <w:r>
        <w:rPr>
          <w:spacing w:val="-67"/>
        </w:rPr>
        <w:t> </w:t>
      </w:r>
      <w:r>
        <w:rPr/>
        <w:t>утверждении</w:t>
      </w:r>
      <w:r>
        <w:rPr>
          <w:spacing w:val="26"/>
        </w:rPr>
        <w:t> </w:t>
      </w:r>
      <w:r>
        <w:rPr/>
        <w:t>Правил</w:t>
      </w:r>
      <w:r>
        <w:rPr>
          <w:spacing w:val="27"/>
        </w:rPr>
        <w:t> </w:t>
      </w:r>
      <w:r>
        <w:rPr/>
        <w:t>сбора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обобщения</w:t>
      </w:r>
      <w:r>
        <w:rPr>
          <w:spacing w:val="28"/>
        </w:rPr>
        <w:t> </w:t>
      </w:r>
      <w:r>
        <w:rPr/>
        <w:t>информации</w:t>
      </w:r>
      <w:r>
        <w:rPr>
          <w:spacing w:val="26"/>
        </w:rPr>
        <w:t> </w:t>
      </w:r>
      <w:r>
        <w:rPr/>
        <w:t>о</w:t>
      </w:r>
      <w:r>
        <w:rPr>
          <w:spacing w:val="29"/>
        </w:rPr>
        <w:t> </w:t>
      </w:r>
      <w:r>
        <w:rPr/>
        <w:t>качестве</w:t>
      </w:r>
      <w:r>
        <w:rPr>
          <w:spacing w:val="27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оказания</w:t>
        <w:tab/>
        <w:t>услуг</w:t>
        <w:tab/>
        <w:t>организациями</w:t>
        <w:tab/>
        <w:tab/>
        <w:t>в</w:t>
        <w:tab/>
        <w:t>сфере</w:t>
        <w:tab/>
        <w:tab/>
        <w:t>культуры,</w:t>
        <w:tab/>
        <w:t>охраны</w:t>
        <w:tab/>
        <w:t>здоровья,</w:t>
      </w:r>
      <w:r>
        <w:rPr>
          <w:spacing w:val="-67"/>
        </w:rPr>
        <w:t> </w:t>
      </w:r>
      <w:r>
        <w:rPr/>
        <w:t>образования,</w:t>
        <w:tab/>
        <w:t>социального</w:t>
        <w:tab/>
        <w:t>обслуживания</w:t>
        <w:tab/>
        <w:tab/>
        <w:t>и</w:t>
        <w:tab/>
        <w:tab/>
        <w:tab/>
        <w:t>федеральными</w:t>
        <w:tab/>
        <w:t>учреждениями</w:t>
      </w:r>
    </w:p>
    <w:p>
      <w:pPr>
        <w:pStyle w:val="BodyText"/>
        <w:spacing w:before="2"/>
        <w:ind w:left="218"/>
        <w:jc w:val="both"/>
      </w:pPr>
      <w:r>
        <w:rPr/>
        <w:t>медико-социальной</w:t>
      </w:r>
      <w:r>
        <w:rPr>
          <w:spacing w:val="-7"/>
        </w:rPr>
        <w:t> </w:t>
      </w:r>
      <w:r>
        <w:rPr/>
        <w:t>экспертизы»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spacing w:line="360" w:lineRule="auto" w:before="160"/>
        <w:ind w:left="218" w:right="325" w:firstLine="707"/>
        <w:jc w:val="both"/>
      </w:pPr>
      <w:r>
        <w:rPr/>
        <w:t>а) официальные сайты организаций социальной сферы в информационно-</w:t>
      </w:r>
      <w:r>
        <w:rPr>
          <w:spacing w:val="1"/>
        </w:rPr>
        <w:t> </w:t>
      </w:r>
      <w:r>
        <w:rPr/>
        <w:t>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стенды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-4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организаций;</w:t>
      </w:r>
    </w:p>
    <w:p>
      <w:pPr>
        <w:pStyle w:val="BodyText"/>
        <w:spacing w:line="360" w:lineRule="auto" w:before="1"/>
        <w:ind w:left="218" w:right="329" w:firstLine="707"/>
        <w:jc w:val="both"/>
      </w:pPr>
      <w:r>
        <w:rPr/>
        <w:t>б) официальный сайт для размещения информации о государственных и</w:t>
      </w:r>
      <w:r>
        <w:rPr>
          <w:spacing w:val="1"/>
        </w:rPr>
        <w:t> </w:t>
      </w:r>
      <w:r>
        <w:rPr/>
        <w:t>муниципальных</w:t>
      </w:r>
      <w:r>
        <w:rPr>
          <w:spacing w:val="63"/>
        </w:rPr>
        <w:t> </w:t>
      </w:r>
      <w:r>
        <w:rPr/>
        <w:t>учреждениях</w:t>
      </w:r>
      <w:r>
        <w:rPr>
          <w:spacing w:val="67"/>
        </w:rPr>
        <w:t> </w:t>
      </w:r>
      <w:r>
        <w:rPr/>
        <w:t>в</w:t>
      </w:r>
      <w:r>
        <w:rPr>
          <w:spacing w:val="64"/>
        </w:rPr>
        <w:t> </w:t>
      </w:r>
      <w:r>
        <w:rPr/>
        <w:t>информационно-телекоммуникационной</w:t>
      </w:r>
      <w:r>
        <w:rPr>
          <w:spacing w:val="66"/>
        </w:rPr>
        <w:t> </w:t>
      </w:r>
      <w:r>
        <w:rPr/>
        <w:t>сети</w:t>
      </w:r>
    </w:p>
    <w:p>
      <w:pPr>
        <w:pStyle w:val="BodyText"/>
        <w:spacing w:line="321" w:lineRule="exact"/>
        <w:ind w:left="218"/>
      </w:pPr>
      <w:r>
        <w:rPr/>
        <w:t>«Интернет»;</w:t>
      </w:r>
    </w:p>
    <w:p>
      <w:pPr>
        <w:pStyle w:val="BodyText"/>
        <w:tabs>
          <w:tab w:pos="1444" w:val="left" w:leader="none"/>
          <w:tab w:pos="3078" w:val="left" w:leader="none"/>
          <w:tab w:pos="4464" w:val="left" w:leader="none"/>
          <w:tab w:pos="5732" w:val="left" w:leader="none"/>
          <w:tab w:pos="7090" w:val="left" w:leader="none"/>
          <w:tab w:pos="8042" w:val="left" w:leader="none"/>
        </w:tabs>
        <w:spacing w:line="362" w:lineRule="auto" w:before="161"/>
        <w:ind w:left="218" w:right="335" w:firstLine="707"/>
      </w:pPr>
      <w:r>
        <w:rPr/>
        <w:t>в)</w:t>
        <w:tab/>
        <w:t>результаты</w:t>
        <w:tab/>
        <w:t>изучения</w:t>
        <w:tab/>
        <w:t>условий</w:t>
        <w:tab/>
        <w:t>оказания</w:t>
        <w:tab/>
        <w:t>услуг</w:t>
        <w:tab/>
      </w:r>
      <w:r>
        <w:rPr>
          <w:spacing w:val="-1"/>
        </w:rPr>
        <w:t>организациями</w:t>
      </w:r>
      <w:r>
        <w:rPr>
          <w:spacing w:val="-6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сферы,</w:t>
      </w:r>
      <w:r>
        <w:rPr>
          <w:spacing w:val="-4"/>
        </w:rPr>
        <w:t> </w:t>
      </w:r>
      <w:r>
        <w:rPr/>
        <w:t>включающие: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</w:tabs>
        <w:spacing w:line="350" w:lineRule="auto" w:before="0" w:after="0"/>
        <w:ind w:left="218" w:right="335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функционирование</w:t>
      </w:r>
      <w:r>
        <w:rPr>
          <w:spacing w:val="64"/>
          <w:sz w:val="28"/>
        </w:rPr>
        <w:t> </w:t>
      </w:r>
      <w:r>
        <w:rPr>
          <w:sz w:val="28"/>
        </w:rPr>
        <w:t>дистанционных</w:t>
      </w:r>
      <w:r>
        <w:rPr>
          <w:spacing w:val="64"/>
          <w:sz w:val="28"/>
        </w:rPr>
        <w:t> </w:t>
      </w:r>
      <w:r>
        <w:rPr>
          <w:sz w:val="28"/>
        </w:rPr>
        <w:t>способов</w:t>
      </w:r>
      <w:r>
        <w:rPr>
          <w:spacing w:val="63"/>
          <w:sz w:val="28"/>
        </w:rPr>
        <w:t> </w:t>
      </w:r>
      <w:r>
        <w:rPr>
          <w:sz w:val="28"/>
        </w:rPr>
        <w:t>обратной</w:t>
      </w:r>
      <w:r>
        <w:rPr>
          <w:spacing w:val="-67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и взаимодействия с</w:t>
      </w:r>
      <w:r>
        <w:rPr>
          <w:spacing w:val="-1"/>
          <w:sz w:val="28"/>
        </w:rPr>
        <w:t> </w:t>
      </w:r>
      <w:r>
        <w:rPr>
          <w:sz w:val="28"/>
        </w:rPr>
        <w:t>получателями услуг;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</w:tabs>
        <w:spacing w:line="240" w:lineRule="auto" w:before="12" w:after="0"/>
        <w:ind w:left="1637" w:right="0" w:hanging="71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комфортных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6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</w:tabs>
        <w:spacing w:line="350" w:lineRule="auto" w:before="159" w:after="0"/>
        <w:ind w:left="218" w:right="334" w:firstLine="70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4"/>
          <w:sz w:val="28"/>
        </w:rPr>
        <w:t> </w:t>
      </w:r>
      <w:r>
        <w:rPr>
          <w:sz w:val="28"/>
        </w:rPr>
        <w:t>доступности</w:t>
      </w:r>
      <w:r>
        <w:rPr>
          <w:spacing w:val="37"/>
          <w:sz w:val="28"/>
        </w:rPr>
        <w:t> </w:t>
      </w:r>
      <w:r>
        <w:rPr>
          <w:sz w:val="28"/>
        </w:rPr>
        <w:t>для</w:t>
      </w:r>
      <w:r>
        <w:rPr>
          <w:spacing w:val="37"/>
          <w:sz w:val="28"/>
        </w:rPr>
        <w:t> </w:t>
      </w:r>
      <w:r>
        <w:rPr>
          <w:sz w:val="28"/>
        </w:rPr>
        <w:t>инвалидов</w:t>
      </w:r>
      <w:r>
        <w:rPr>
          <w:spacing w:val="36"/>
          <w:sz w:val="28"/>
        </w:rPr>
        <w:t> </w:t>
      </w:r>
      <w:r>
        <w:rPr>
          <w:sz w:val="28"/>
        </w:rPr>
        <w:t>помещений</w:t>
      </w:r>
      <w:r>
        <w:rPr>
          <w:spacing w:val="34"/>
          <w:sz w:val="28"/>
        </w:rPr>
        <w:t> </w:t>
      </w:r>
      <w:r>
        <w:rPr>
          <w:sz w:val="28"/>
        </w:rPr>
        <w:t>указанных</w:t>
      </w:r>
      <w:r>
        <w:rPr>
          <w:spacing w:val="-67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прилегающих территорий</w:t>
      </w:r>
      <w:r>
        <w:rPr>
          <w:spacing w:val="-3"/>
          <w:sz w:val="28"/>
        </w:rPr>
        <w:t> </w:t>
      </w:r>
      <w:r>
        <w:rPr>
          <w:sz w:val="28"/>
        </w:rPr>
        <w:t>и предоставляемых</w:t>
      </w:r>
      <w:r>
        <w:rPr>
          <w:spacing w:val="-2"/>
          <w:sz w:val="28"/>
        </w:rPr>
        <w:t> </w:t>
      </w:r>
      <w:r>
        <w:rPr>
          <w:sz w:val="28"/>
        </w:rPr>
        <w:t>услуг;</w:t>
      </w:r>
    </w:p>
    <w:p>
      <w:pPr>
        <w:pStyle w:val="BodyText"/>
        <w:spacing w:line="360" w:lineRule="auto" w:before="14"/>
        <w:ind w:left="218" w:right="326" w:firstLine="707"/>
        <w:jc w:val="both"/>
      </w:pPr>
      <w:r>
        <w:rPr/>
        <w:t>г) мнение получателей услуг о качестве условий оказания услуг в целях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(анкетирование, интервьюирование, телефонный опрос, интернет-опрос, в 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официальном сайте</w:t>
      </w:r>
      <w:r>
        <w:rPr>
          <w:spacing w:val="-1"/>
        </w:rPr>
        <w:t> </w:t>
      </w:r>
      <w:r>
        <w:rPr/>
        <w:t>организации социальной</w:t>
      </w:r>
      <w:r>
        <w:rPr>
          <w:spacing w:val="-1"/>
        </w:rPr>
        <w:t> </w:t>
      </w:r>
      <w:r>
        <w:rPr/>
        <w:t>сферы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т.п.).</w:t>
      </w:r>
    </w:p>
    <w:p>
      <w:pPr>
        <w:pStyle w:val="Heading3"/>
        <w:spacing w:before="0"/>
        <w:ind w:left="926"/>
      </w:pPr>
      <w:r>
        <w:rPr/>
        <w:t>Методы</w:t>
      </w:r>
      <w:r>
        <w:rPr>
          <w:spacing w:val="-5"/>
        </w:rPr>
        <w:t> </w:t>
      </w:r>
      <w:r>
        <w:rPr/>
        <w:t>сбора</w:t>
      </w:r>
      <w:r>
        <w:rPr>
          <w:spacing w:val="-1"/>
        </w:rPr>
        <w:t> </w:t>
      </w:r>
      <w:r>
        <w:rPr/>
        <w:t>информации:</w:t>
      </w:r>
    </w:p>
    <w:p>
      <w:pPr>
        <w:pStyle w:val="BodyText"/>
        <w:spacing w:line="360" w:lineRule="auto" w:before="161"/>
        <w:ind w:left="218" w:right="328" w:firstLine="707"/>
        <w:jc w:val="both"/>
      </w:pPr>
      <w:r>
        <w:rPr/>
        <w:t>Методы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использованы:</w:t>
      </w:r>
    </w:p>
    <w:p>
      <w:pPr>
        <w:spacing w:after="0" w:line="360" w:lineRule="auto"/>
        <w:jc w:val="both"/>
        <w:sectPr>
          <w:headerReference w:type="default" r:id="rId14"/>
          <w:footerReference w:type="default" r:id="rId15"/>
          <w:pgSz w:w="11910" w:h="16840"/>
          <w:pgMar w:header="718" w:footer="830" w:top="920" w:bottom="1020" w:left="1200" w:right="5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3897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7"/>
        </w:numPr>
        <w:tabs>
          <w:tab w:pos="1637" w:val="left" w:leader="none"/>
          <w:tab w:pos="1638" w:val="left" w:leader="none"/>
        </w:tabs>
        <w:spacing w:line="360" w:lineRule="auto" w:before="89" w:after="0"/>
        <w:ind w:left="218" w:right="328" w:firstLine="707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2"/>
          <w:sz w:val="28"/>
        </w:rPr>
        <w:t> </w:t>
      </w:r>
      <w:r>
        <w:rPr>
          <w:sz w:val="28"/>
        </w:rPr>
        <w:t>официальных</w:t>
      </w:r>
      <w:r>
        <w:rPr>
          <w:spacing w:val="43"/>
          <w:sz w:val="28"/>
        </w:rPr>
        <w:t> </w:t>
      </w:r>
      <w:r>
        <w:rPr>
          <w:sz w:val="28"/>
        </w:rPr>
        <w:t>сайтов</w:t>
      </w:r>
      <w:r>
        <w:rPr>
          <w:spacing w:val="46"/>
          <w:sz w:val="28"/>
        </w:rPr>
        <w:t> </w:t>
      </w:r>
      <w:r>
        <w:rPr>
          <w:sz w:val="28"/>
        </w:rPr>
        <w:t>организаций</w:t>
      </w:r>
      <w:r>
        <w:rPr>
          <w:spacing w:val="45"/>
          <w:sz w:val="28"/>
        </w:rPr>
        <w:t> </w:t>
      </w:r>
      <w:r>
        <w:rPr>
          <w:sz w:val="28"/>
        </w:rPr>
        <w:t>социальной</w:t>
      </w:r>
      <w:r>
        <w:rPr>
          <w:spacing w:val="43"/>
          <w:sz w:val="28"/>
        </w:rPr>
        <w:t> </w:t>
      </w:r>
      <w:r>
        <w:rPr>
          <w:sz w:val="28"/>
        </w:rPr>
        <w:t>сферы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-3"/>
          <w:sz w:val="28"/>
        </w:rPr>
        <w:t> </w:t>
      </w:r>
      <w:r>
        <w:rPr>
          <w:sz w:val="28"/>
        </w:rPr>
        <w:t>«Интернет»;</w:t>
      </w:r>
    </w:p>
    <w:p>
      <w:pPr>
        <w:pStyle w:val="ListParagraph"/>
        <w:numPr>
          <w:ilvl w:val="0"/>
          <w:numId w:val="7"/>
        </w:numPr>
        <w:tabs>
          <w:tab w:pos="1637" w:val="left" w:leader="none"/>
          <w:tab w:pos="1638" w:val="left" w:leader="none"/>
        </w:tabs>
        <w:spacing w:line="240" w:lineRule="auto" w:before="2" w:after="0"/>
        <w:ind w:left="1637" w:right="0" w:hanging="71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информационных</w:t>
      </w:r>
      <w:r>
        <w:rPr>
          <w:spacing w:val="-2"/>
          <w:sz w:val="28"/>
        </w:rPr>
        <w:t> </w:t>
      </w:r>
      <w:r>
        <w:rPr>
          <w:sz w:val="28"/>
        </w:rPr>
        <w:t>стендов</w:t>
      </w:r>
      <w:r>
        <w:rPr>
          <w:spacing w:val="-3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социальной</w:t>
      </w:r>
      <w:r>
        <w:rPr>
          <w:spacing w:val="-6"/>
          <w:sz w:val="28"/>
        </w:rPr>
        <w:t> </w:t>
      </w:r>
      <w:r>
        <w:rPr>
          <w:sz w:val="28"/>
        </w:rPr>
        <w:t>сферы;</w:t>
      </w:r>
    </w:p>
    <w:p>
      <w:pPr>
        <w:pStyle w:val="ListParagraph"/>
        <w:numPr>
          <w:ilvl w:val="0"/>
          <w:numId w:val="7"/>
        </w:numPr>
        <w:tabs>
          <w:tab w:pos="1637" w:val="left" w:leader="none"/>
          <w:tab w:pos="1638" w:val="left" w:leader="none"/>
          <w:tab w:pos="3836" w:val="left" w:leader="none"/>
          <w:tab w:pos="5759" w:val="left" w:leader="none"/>
          <w:tab w:pos="6711" w:val="left" w:leader="none"/>
          <w:tab w:pos="7282" w:val="left" w:leader="none"/>
          <w:tab w:pos="9205" w:val="left" w:leader="none"/>
        </w:tabs>
        <w:spacing w:line="360" w:lineRule="auto" w:before="161" w:after="0"/>
        <w:ind w:left="218" w:right="330" w:firstLine="707"/>
        <w:jc w:val="left"/>
        <w:rPr>
          <w:sz w:val="28"/>
        </w:rPr>
      </w:pPr>
      <w:r>
        <w:rPr>
          <w:sz w:val="28"/>
        </w:rPr>
        <w:t>Интернет-опрос</w:t>
        <w:tab/>
        <w:t>потребителей</w:t>
        <w:tab/>
        <w:t>услуг</w:t>
        <w:tab/>
        <w:t>на</w:t>
        <w:tab/>
        <w:t>официальном</w:t>
        <w:tab/>
        <w:t>сайте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социальной сферы;</w:t>
      </w:r>
    </w:p>
    <w:p>
      <w:pPr>
        <w:pStyle w:val="ListParagraph"/>
        <w:numPr>
          <w:ilvl w:val="0"/>
          <w:numId w:val="7"/>
        </w:numPr>
        <w:tabs>
          <w:tab w:pos="1637" w:val="left" w:leader="none"/>
          <w:tab w:pos="1638" w:val="left" w:leader="none"/>
        </w:tabs>
        <w:spacing w:line="360" w:lineRule="auto" w:before="0" w:after="0"/>
        <w:ind w:left="218" w:right="327" w:firstLine="707"/>
        <w:jc w:val="left"/>
        <w:rPr>
          <w:sz w:val="28"/>
        </w:rPr>
      </w:pPr>
      <w:r>
        <w:rPr>
          <w:sz w:val="28"/>
        </w:rPr>
        <w:t>Опрос</w:t>
      </w:r>
      <w:r>
        <w:rPr>
          <w:spacing w:val="40"/>
          <w:sz w:val="28"/>
        </w:rPr>
        <w:t> </w:t>
      </w:r>
      <w:r>
        <w:rPr>
          <w:sz w:val="28"/>
        </w:rPr>
        <w:t>получателей</w:t>
      </w:r>
      <w:r>
        <w:rPr>
          <w:spacing w:val="41"/>
          <w:sz w:val="28"/>
        </w:rPr>
        <w:t> </w:t>
      </w:r>
      <w:r>
        <w:rPr>
          <w:sz w:val="28"/>
        </w:rPr>
        <w:t>услуг</w:t>
      </w:r>
      <w:r>
        <w:rPr>
          <w:spacing w:val="42"/>
          <w:sz w:val="28"/>
        </w:rPr>
        <w:t> </w:t>
      </w:r>
      <w:r>
        <w:rPr>
          <w:sz w:val="28"/>
        </w:rPr>
        <w:t>с</w:t>
      </w:r>
      <w:r>
        <w:rPr>
          <w:spacing w:val="44"/>
          <w:sz w:val="28"/>
        </w:rPr>
        <w:t> </w:t>
      </w:r>
      <w:r>
        <w:rPr>
          <w:sz w:val="28"/>
        </w:rPr>
        <w:t>помощью</w:t>
      </w:r>
      <w:r>
        <w:rPr>
          <w:spacing w:val="41"/>
          <w:sz w:val="28"/>
        </w:rPr>
        <w:t> </w:t>
      </w:r>
      <w:r>
        <w:rPr>
          <w:sz w:val="28"/>
        </w:rPr>
        <w:t>метода</w:t>
      </w:r>
      <w:r>
        <w:rPr>
          <w:spacing w:val="42"/>
          <w:sz w:val="28"/>
        </w:rPr>
        <w:t> </w:t>
      </w:r>
      <w:r>
        <w:rPr>
          <w:sz w:val="28"/>
        </w:rPr>
        <w:t>анкетирования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организациях;</w:t>
      </w:r>
    </w:p>
    <w:p>
      <w:pPr>
        <w:pStyle w:val="ListParagraph"/>
        <w:numPr>
          <w:ilvl w:val="0"/>
          <w:numId w:val="7"/>
        </w:numPr>
        <w:tabs>
          <w:tab w:pos="1637" w:val="left" w:leader="none"/>
          <w:tab w:pos="1638" w:val="left" w:leader="none"/>
        </w:tabs>
        <w:spacing w:line="240" w:lineRule="auto" w:before="0" w:after="0"/>
        <w:ind w:left="1637" w:right="0" w:hanging="712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качеством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4"/>
          <w:sz w:val="28"/>
        </w:rPr>
        <w:t> </w:t>
      </w:r>
      <w:r>
        <w:rPr>
          <w:sz w:val="28"/>
        </w:rPr>
        <w:t>оказания</w:t>
      </w:r>
      <w:r>
        <w:rPr>
          <w:spacing w:val="-5"/>
          <w:sz w:val="28"/>
        </w:rPr>
        <w:t> </w:t>
      </w:r>
      <w:r>
        <w:rPr>
          <w:sz w:val="28"/>
        </w:rPr>
        <w:t>услуг.</w:t>
      </w:r>
    </w:p>
    <w:p>
      <w:pPr>
        <w:pStyle w:val="Heading3"/>
        <w:tabs>
          <w:tab w:pos="3303" w:val="left" w:leader="none"/>
          <w:tab w:pos="4983" w:val="left" w:leader="none"/>
          <w:tab w:pos="6099" w:val="left" w:leader="none"/>
          <w:tab w:pos="7444" w:val="left" w:leader="none"/>
          <w:tab w:pos="8684" w:val="left" w:leader="none"/>
        </w:tabs>
        <w:spacing w:before="160"/>
        <w:ind w:left="926"/>
        <w:jc w:val="left"/>
      </w:pPr>
      <w:r>
        <w:rPr/>
        <w:t>Инструментарий</w:t>
        <w:tab/>
        <w:t>проведения</w:t>
        <w:tab/>
        <w:t>оценки</w:t>
        <w:tab/>
        <w:t>качества</w:t>
        <w:tab/>
        <w:t>условий</w:t>
        <w:tab/>
        <w:t>оказания</w:t>
      </w:r>
    </w:p>
    <w:p>
      <w:pPr>
        <w:spacing w:before="161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услуг</w:t>
      </w:r>
    </w:p>
    <w:p>
      <w:pPr>
        <w:pStyle w:val="ListParagraph"/>
        <w:numPr>
          <w:ilvl w:val="0"/>
          <w:numId w:val="8"/>
        </w:numPr>
        <w:tabs>
          <w:tab w:pos="1637" w:val="left" w:leader="none"/>
          <w:tab w:pos="1638" w:val="left" w:leader="none"/>
        </w:tabs>
        <w:spacing w:line="240" w:lineRule="auto" w:before="161" w:after="0"/>
        <w:ind w:left="1637" w:right="0" w:hanging="712"/>
        <w:jc w:val="left"/>
        <w:rPr>
          <w:sz w:val="28"/>
        </w:rPr>
      </w:pPr>
      <w:r>
        <w:rPr>
          <w:sz w:val="28"/>
        </w:rPr>
        <w:t>Инструментарий</w:t>
      </w:r>
      <w:r>
        <w:rPr>
          <w:spacing w:val="20"/>
          <w:sz w:val="28"/>
        </w:rPr>
        <w:t> </w:t>
      </w:r>
      <w:r>
        <w:rPr>
          <w:sz w:val="28"/>
        </w:rPr>
        <w:t>анализа</w:t>
      </w:r>
      <w:r>
        <w:rPr>
          <w:spacing w:val="21"/>
          <w:sz w:val="28"/>
        </w:rPr>
        <w:t> </w:t>
      </w:r>
      <w:r>
        <w:rPr>
          <w:sz w:val="28"/>
        </w:rPr>
        <w:t>соответствия</w:t>
      </w:r>
      <w:r>
        <w:rPr>
          <w:spacing w:val="19"/>
          <w:sz w:val="28"/>
        </w:rPr>
        <w:t> </w:t>
      </w:r>
      <w:r>
        <w:rPr>
          <w:sz w:val="28"/>
        </w:rPr>
        <w:t>информации</w:t>
      </w:r>
      <w:r>
        <w:rPr>
          <w:spacing w:val="20"/>
          <w:sz w:val="28"/>
        </w:rPr>
        <w:t> </w:t>
      </w:r>
      <w:r>
        <w:rPr>
          <w:sz w:val="28"/>
        </w:rPr>
        <w:t>о</w:t>
      </w:r>
      <w:r>
        <w:rPr>
          <w:spacing w:val="18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line="360" w:lineRule="auto" w:before="162"/>
        <w:ind w:left="218" w:right="330"/>
        <w:jc w:val="both"/>
      </w:pP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организации, ее содержанию и порядку (форме) размещения, 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правовыми актами (параметр</w:t>
      </w:r>
      <w:r>
        <w:rPr>
          <w:spacing w:val="-4"/>
        </w:rPr>
        <w:t> </w:t>
      </w:r>
      <w:r>
        <w:rPr/>
        <w:t>1.1.1).</w:t>
      </w:r>
    </w:p>
    <w:p>
      <w:pPr>
        <w:pStyle w:val="BodyText"/>
        <w:spacing w:line="360" w:lineRule="auto"/>
        <w:ind w:left="218" w:right="329" w:firstLine="707"/>
        <w:jc w:val="both"/>
      </w:pP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(форме)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-67"/>
        </w:rPr>
        <w:t> </w:t>
      </w:r>
      <w:r>
        <w:rPr/>
        <w:t>правовыми</w:t>
      </w:r>
      <w:r>
        <w:rPr>
          <w:spacing w:val="-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Г;</w: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360" w:lineRule="auto" w:before="0" w:after="0"/>
        <w:ind w:left="218" w:right="328" w:firstLine="707"/>
        <w:jc w:val="both"/>
        <w:rPr>
          <w:sz w:val="28"/>
        </w:rPr>
      </w:pPr>
      <w:r>
        <w:rPr>
          <w:sz w:val="28"/>
        </w:rPr>
        <w:t>Инструментарий анализа соответствия информации о 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размещенной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официальных</w:t>
      </w:r>
      <w:r>
        <w:rPr>
          <w:spacing w:val="1"/>
          <w:sz w:val="28"/>
        </w:rPr>
        <w:t> </w:t>
      </w:r>
      <w:r>
        <w:rPr>
          <w:sz w:val="28"/>
        </w:rPr>
        <w:t>сайтах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порядку</w:t>
      </w:r>
      <w:r>
        <w:rPr>
          <w:spacing w:val="1"/>
          <w:sz w:val="28"/>
        </w:rPr>
        <w:t> </w:t>
      </w:r>
      <w:r>
        <w:rPr>
          <w:sz w:val="28"/>
        </w:rPr>
        <w:t>(форме)</w:t>
      </w:r>
      <w:r>
        <w:rPr>
          <w:spacing w:val="1"/>
          <w:sz w:val="28"/>
        </w:rPr>
        <w:t> </w:t>
      </w:r>
      <w:r>
        <w:rPr>
          <w:sz w:val="28"/>
        </w:rPr>
        <w:t>размещения,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7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 (параметр</w:t>
      </w:r>
      <w:r>
        <w:rPr>
          <w:spacing w:val="-3"/>
          <w:sz w:val="28"/>
        </w:rPr>
        <w:t> </w:t>
      </w:r>
      <w:r>
        <w:rPr>
          <w:sz w:val="28"/>
        </w:rPr>
        <w:t>1.1.2).</w:t>
      </w:r>
    </w:p>
    <w:p>
      <w:pPr>
        <w:pStyle w:val="BodyText"/>
        <w:spacing w:line="360" w:lineRule="auto"/>
        <w:ind w:left="218" w:right="325" w:firstLine="707"/>
        <w:jc w:val="both"/>
      </w:pP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телекоммуникационной сети «Интернет», ее содержанию и порядку (форме)</w:t>
      </w:r>
      <w:r>
        <w:rPr>
          <w:spacing w:val="1"/>
        </w:rPr>
        <w:t> </w:t>
      </w:r>
      <w:r>
        <w:rPr/>
        <w:t>размещения, установленным нормативными правовыми актами представлен в</w:t>
      </w:r>
      <w:r>
        <w:rPr>
          <w:spacing w:val="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Д;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5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3846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360" w:lineRule="auto" w:before="89" w:after="0"/>
        <w:ind w:left="218" w:right="328" w:firstLine="707"/>
        <w:jc w:val="both"/>
        <w:rPr>
          <w:sz w:val="28"/>
        </w:rPr>
      </w:pP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организации (учреждения) информации о дистанционных способах обратной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получателями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(параметр 1.2.1)</w:t>
      </w:r>
    </w:p>
    <w:p>
      <w:pPr>
        <w:pStyle w:val="BodyText"/>
        <w:spacing w:line="360" w:lineRule="auto" w:before="1"/>
        <w:ind w:left="218" w:right="332" w:firstLine="707"/>
        <w:jc w:val="both"/>
      </w:pPr>
      <w:r>
        <w:rPr/>
        <w:t>Бланк анализа наличия на официальном сайте организации (учреждения)</w:t>
      </w:r>
      <w:r>
        <w:rPr>
          <w:spacing w:val="1"/>
        </w:rPr>
        <w:t> </w:t>
      </w:r>
      <w:r>
        <w:rPr/>
        <w:t>информации о дистанционных способах обратной связи и взаимодействия с</w:t>
      </w:r>
      <w:r>
        <w:rPr>
          <w:spacing w:val="1"/>
        </w:rPr>
        <w:t> </w:t>
      </w:r>
      <w:r>
        <w:rPr/>
        <w:t>получателями</w:t>
      </w:r>
      <w:r>
        <w:rPr>
          <w:spacing w:val="-3"/>
        </w:rPr>
        <w:t> </w:t>
      </w:r>
      <w:r>
        <w:rPr/>
        <w:t>услуг,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функционирование</w:t>
      </w:r>
      <w:r>
        <w:rPr>
          <w:spacing w:val="-1"/>
        </w:rPr>
        <w:t> </w:t>
      </w:r>
      <w:r>
        <w:rPr/>
        <w:t>представлен в</w:t>
      </w:r>
      <w:r>
        <w:rPr>
          <w:spacing w:val="-5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Е;</w: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360" w:lineRule="auto" w:before="1" w:after="0"/>
        <w:ind w:left="218" w:right="332" w:firstLine="707"/>
        <w:jc w:val="both"/>
        <w:rPr>
          <w:sz w:val="28"/>
        </w:rPr>
      </w:pP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комфортных</w:t>
      </w:r>
      <w:r>
        <w:rPr>
          <w:spacing w:val="1"/>
          <w:sz w:val="28"/>
        </w:rPr>
        <w:t> </w:t>
      </w:r>
      <w:r>
        <w:rPr>
          <w:sz w:val="28"/>
        </w:rPr>
        <w:t>условий, в которых осуществляется образовательная деятельность (параметр</w:t>
      </w:r>
      <w:r>
        <w:rPr>
          <w:spacing w:val="1"/>
          <w:sz w:val="28"/>
        </w:rPr>
        <w:t> </w:t>
      </w:r>
      <w:r>
        <w:rPr>
          <w:sz w:val="28"/>
        </w:rPr>
        <w:t>2.1.1)</w:t>
      </w:r>
    </w:p>
    <w:p>
      <w:pPr>
        <w:pStyle w:val="BodyText"/>
        <w:spacing w:line="362" w:lineRule="auto"/>
        <w:ind w:left="218" w:right="334" w:firstLine="707"/>
        <w:jc w:val="both"/>
      </w:pPr>
      <w:r>
        <w:rPr/>
        <w:t>Бланк анализа наличия в организации комфортных условий, в 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образовательная</w:t>
      </w:r>
      <w:r>
        <w:rPr>
          <w:spacing w:val="-2"/>
        </w:rPr>
        <w:t> </w:t>
      </w:r>
      <w:r>
        <w:rPr/>
        <w:t>деятельность представлен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4"/>
        </w:rPr>
        <w:t> </w:t>
      </w:r>
      <w:r>
        <w:rPr/>
        <w:t>Ж;</w: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360" w:lineRule="auto" w:before="0" w:after="0"/>
        <w:ind w:left="218" w:right="331" w:firstLine="707"/>
        <w:jc w:val="both"/>
        <w:rPr>
          <w:sz w:val="28"/>
        </w:rPr>
      </w:pPr>
      <w:r>
        <w:rPr>
          <w:sz w:val="28"/>
        </w:rPr>
        <w:t>Инструментарий анализа оборудования территории, прилегающей к</w:t>
      </w:r>
      <w:r>
        <w:rPr>
          <w:spacing w:val="-67"/>
          <w:sz w:val="28"/>
        </w:rPr>
        <w:t> </w:t>
      </w:r>
      <w:r>
        <w:rPr>
          <w:sz w:val="28"/>
        </w:rPr>
        <w:t>зданиям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(параметр 3.1.1)</w:t>
      </w:r>
    </w:p>
    <w:p>
      <w:pPr>
        <w:pStyle w:val="BodyText"/>
        <w:spacing w:line="360" w:lineRule="auto"/>
        <w:ind w:left="218" w:right="325" w:firstLine="707"/>
        <w:jc w:val="both"/>
      </w:pP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прилегающей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зданиям</w:t>
      </w:r>
      <w:r>
        <w:rPr>
          <w:spacing w:val="1"/>
        </w:rPr>
        <w:t> </w:t>
      </w:r>
      <w:r>
        <w:rPr/>
        <w:t>организации, и помещений с учетом доступности для инвалидов представлен в</w:t>
      </w:r>
      <w:r>
        <w:rPr>
          <w:spacing w:val="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З;</w: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360" w:lineRule="auto" w:before="0" w:after="0"/>
        <w:ind w:left="218" w:right="329" w:firstLine="707"/>
        <w:jc w:val="both"/>
        <w:rPr>
          <w:sz w:val="28"/>
        </w:rPr>
      </w:pP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доступности,</w:t>
      </w:r>
      <w:r>
        <w:rPr>
          <w:spacing w:val="1"/>
          <w:sz w:val="28"/>
        </w:rPr>
        <w:t> </w:t>
      </w:r>
      <w:r>
        <w:rPr>
          <w:sz w:val="28"/>
        </w:rPr>
        <w:t>позволяющих</w:t>
      </w:r>
      <w:r>
        <w:rPr>
          <w:spacing w:val="1"/>
          <w:sz w:val="28"/>
        </w:rPr>
        <w:t> </w:t>
      </w:r>
      <w:r>
        <w:rPr>
          <w:sz w:val="28"/>
        </w:rPr>
        <w:t>инвалидам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наравне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другими (параметр</w:t>
      </w:r>
      <w:r>
        <w:rPr>
          <w:spacing w:val="1"/>
          <w:sz w:val="28"/>
        </w:rPr>
        <w:t> </w:t>
      </w:r>
      <w:r>
        <w:rPr>
          <w:sz w:val="28"/>
        </w:rPr>
        <w:t>3.2.1).</w:t>
      </w:r>
    </w:p>
    <w:p>
      <w:pPr>
        <w:pStyle w:val="BodyText"/>
        <w:spacing w:line="360" w:lineRule="auto"/>
        <w:ind w:left="218" w:right="328" w:firstLine="707"/>
        <w:jc w:val="both"/>
      </w:pP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</w:t>
      </w:r>
      <w:r>
        <w:rPr>
          <w:spacing w:val="71"/>
        </w:rPr>
        <w:t> </w:t>
      </w:r>
      <w:r>
        <w:rPr/>
        <w:t>доступности,</w:t>
      </w:r>
      <w:r>
        <w:rPr>
          <w:spacing w:val="-67"/>
        </w:rPr>
        <w:t> </w:t>
      </w:r>
      <w:r>
        <w:rPr/>
        <w:t>позволяющих инвалидам получать образовательные услуги наравне с другими</w:t>
      </w:r>
      <w:r>
        <w:rPr>
          <w:spacing w:val="1"/>
        </w:rPr>
        <w:t> </w:t>
      </w:r>
      <w:r>
        <w:rPr/>
        <w:t>представлен в</w:t>
      </w:r>
      <w:r>
        <w:rPr>
          <w:spacing w:val="-1"/>
        </w:rPr>
        <w:t> </w:t>
      </w:r>
      <w:r>
        <w:rPr/>
        <w:t>Приложении</w:t>
      </w:r>
      <w:r>
        <w:rPr>
          <w:spacing w:val="-2"/>
        </w:rPr>
        <w:t> </w:t>
      </w:r>
      <w:r>
        <w:rPr/>
        <w:t>И;</w:t>
      </w:r>
    </w:p>
    <w:p>
      <w:pPr>
        <w:pStyle w:val="ListParagraph"/>
        <w:numPr>
          <w:ilvl w:val="0"/>
          <w:numId w:val="8"/>
        </w:numPr>
        <w:tabs>
          <w:tab w:pos="1638" w:val="left" w:leader="none"/>
        </w:tabs>
        <w:spacing w:line="240" w:lineRule="auto" w:before="0" w:after="0"/>
        <w:ind w:left="1637" w:right="0" w:hanging="712"/>
        <w:jc w:val="both"/>
        <w:rPr>
          <w:sz w:val="28"/>
        </w:rPr>
      </w:pPr>
      <w:r>
        <w:rPr>
          <w:sz w:val="28"/>
        </w:rPr>
        <w:t>Инструментарий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выявления</w:t>
      </w:r>
      <w:r>
        <w:rPr>
          <w:spacing w:val="-3"/>
          <w:sz w:val="28"/>
        </w:rPr>
        <w:t> </w:t>
      </w:r>
      <w:r>
        <w:rPr>
          <w:sz w:val="28"/>
        </w:rPr>
        <w:t>мнения</w:t>
      </w:r>
      <w:r>
        <w:rPr>
          <w:spacing w:val="-5"/>
          <w:sz w:val="28"/>
        </w:rPr>
        <w:t> </w:t>
      </w:r>
      <w:r>
        <w:rPr>
          <w:sz w:val="28"/>
        </w:rPr>
        <w:t>получателей</w:t>
      </w:r>
      <w:r>
        <w:rPr>
          <w:spacing w:val="-2"/>
          <w:sz w:val="28"/>
        </w:rPr>
        <w:t> </w:t>
      </w:r>
      <w:r>
        <w:rPr>
          <w:sz w:val="28"/>
        </w:rPr>
        <w:t>услуг.</w:t>
      </w:r>
    </w:p>
    <w:p>
      <w:pPr>
        <w:pStyle w:val="BodyText"/>
        <w:spacing w:line="360" w:lineRule="auto" w:before="155"/>
        <w:ind w:left="218" w:right="333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применяется</w:t>
      </w:r>
      <w:r>
        <w:rPr>
          <w:spacing w:val="-1"/>
        </w:rPr>
        <w:t> </w:t>
      </w:r>
      <w:r>
        <w:rPr/>
        <w:t>их опрос,</w:t>
      </w:r>
      <w:r>
        <w:rPr>
          <w:spacing w:val="-2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осуществляется в</w:t>
      </w:r>
      <w:r>
        <w:rPr>
          <w:spacing w:val="-2"/>
        </w:rPr>
        <w:t> </w:t>
      </w:r>
      <w:r>
        <w:rPr/>
        <w:t>следующих формах:</w:t>
      </w:r>
    </w:p>
    <w:p>
      <w:pPr>
        <w:pStyle w:val="BodyText"/>
        <w:spacing w:line="321" w:lineRule="exact"/>
        <w:ind w:left="926"/>
        <w:jc w:val="both"/>
      </w:pPr>
      <w:r>
        <w:rPr/>
        <w:t>а)    </w:t>
      </w:r>
      <w:r>
        <w:rPr>
          <w:spacing w:val="67"/>
        </w:rPr>
        <w:t> </w:t>
      </w:r>
      <w:r>
        <w:rPr/>
        <w:t>анкетирование</w:t>
      </w:r>
      <w:r>
        <w:rPr>
          <w:spacing w:val="-1"/>
        </w:rPr>
        <w:t> </w:t>
      </w:r>
      <w:r>
        <w:rPr/>
        <w:t>получателей</w:t>
      </w:r>
      <w:r>
        <w:rPr>
          <w:spacing w:val="-4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по анкете</w:t>
      </w:r>
      <w:r>
        <w:rPr>
          <w:spacing w:val="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К)</w:t>
      </w:r>
    </w:p>
    <w:p>
      <w:pPr>
        <w:spacing w:after="0" w:line="321" w:lineRule="exact"/>
        <w:jc w:val="both"/>
        <w:sectPr>
          <w:pgSz w:w="11910" w:h="16840"/>
          <w:pgMar w:header="718" w:footer="830" w:top="920" w:bottom="1020" w:left="1200" w:right="520"/>
        </w:sectPr>
      </w:pPr>
    </w:p>
    <w:p>
      <w:pPr>
        <w:pStyle w:val="BodyText"/>
        <w:spacing w:line="360" w:lineRule="auto" w:before="130"/>
        <w:ind w:left="218" w:right="326" w:firstLine="707"/>
        <w:jc w:val="both"/>
      </w:pPr>
      <w:r>
        <w:rPr/>
        <w:t>б)</w:t>
      </w:r>
      <w:r>
        <w:rPr>
          <w:spacing w:val="1"/>
        </w:rPr>
        <w:t> </w:t>
      </w:r>
      <w:r>
        <w:rPr/>
        <w:t>онлайн анкетирование по анкете (Приложение Л), размещенной 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-67"/>
        </w:rPr>
        <w:t> </w:t>
      </w:r>
      <w:r>
        <w:rPr/>
        <w:t>сайте организации социальной сферы, а также органа местного самоуправления</w:t>
      </w:r>
      <w:r>
        <w:rPr>
          <w:spacing w:val="-67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М).</w:t>
      </w:r>
    </w:p>
    <w:p>
      <w:pPr>
        <w:pStyle w:val="BodyText"/>
        <w:spacing w:line="360" w:lineRule="auto" w:before="1"/>
        <w:ind w:left="218" w:right="323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достоверных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анкетировании</w:t>
      </w:r>
      <w:r>
        <w:rPr>
          <w:spacing w:val="1"/>
        </w:rPr>
        <w:t> </w:t>
      </w:r>
      <w:r>
        <w:rPr/>
        <w:t>используется специализированное программное обеспечение информационно-</w:t>
      </w:r>
      <w:r>
        <w:rPr>
          <w:spacing w:val="1"/>
        </w:rPr>
        <w:t> </w:t>
      </w:r>
      <w:r>
        <w:rPr/>
        <w:t>аналитическая система «Регион. Независимая оценка качества» (ИАС «Регион.</w:t>
      </w:r>
      <w:r>
        <w:rPr>
          <w:spacing w:val="1"/>
        </w:rPr>
        <w:t> </w:t>
      </w:r>
      <w:r>
        <w:rPr/>
        <w:t>Независимая оценка качества») (свидетельство о государственной регистрации</w:t>
      </w:r>
      <w:r>
        <w:rPr>
          <w:spacing w:val="1"/>
        </w:rPr>
        <w:t> </w:t>
      </w:r>
      <w:r>
        <w:rPr/>
        <w:t>программы для ЭВМ № 2020613052 от 10.03.2020 г. в Федеральной службе по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(Роспатент))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обработки</w:t>
      </w:r>
      <w:r>
        <w:rPr>
          <w:spacing w:val="-67"/>
        </w:rPr>
        <w:t> </w:t>
      </w:r>
      <w:r>
        <w:rPr/>
        <w:t>данных,</w:t>
      </w:r>
      <w:r>
        <w:rPr>
          <w:spacing w:val="-5"/>
        </w:rPr>
        <w:t> </w:t>
      </w:r>
      <w:r>
        <w:rPr/>
        <w:t>развернутое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URL-адресу </w:t>
      </w:r>
      <w:hyperlink r:id="rId7">
        <w:r>
          <w:rPr>
            <w:b/>
            <w:color w:val="0462C1"/>
            <w:u w:val="thick" w:color="0462C1"/>
          </w:rPr>
          <w:t>http://resurs-online.ru</w:t>
        </w:r>
      </w:hyperlink>
      <w:r>
        <w:rPr/>
        <w:t>.</w:t>
      </w:r>
    </w:p>
    <w:p>
      <w:pPr>
        <w:pStyle w:val="BodyText"/>
        <w:spacing w:line="360" w:lineRule="auto" w:before="1"/>
        <w:ind w:left="218" w:right="325" w:firstLine="707"/>
        <w:jc w:val="both"/>
      </w:pPr>
      <w:r>
        <w:rPr/>
        <w:t>Функциональные возможности программного обеспечения направлены на</w:t>
      </w:r>
      <w:r>
        <w:rPr>
          <w:spacing w:val="-67"/>
        </w:rPr>
        <w:t> </w:t>
      </w:r>
      <w:r>
        <w:rPr/>
        <w:t>всесторонний</w:t>
      </w:r>
      <w:r>
        <w:rPr>
          <w:spacing w:val="1"/>
        </w:rPr>
        <w:t> </w:t>
      </w:r>
      <w:r>
        <w:rPr/>
        <w:t>статистический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ИАС «Регион.</w:t>
      </w:r>
      <w:r>
        <w:rPr>
          <w:spacing w:val="1"/>
        </w:rPr>
        <w:t> </w:t>
      </w:r>
      <w:r>
        <w:rPr/>
        <w:t>Независимая</w:t>
      </w:r>
      <w:r>
        <w:rPr>
          <w:spacing w:val="1"/>
        </w:rPr>
        <w:t> </w:t>
      </w:r>
      <w:r>
        <w:rPr/>
        <w:t>оценка качества» реализованы процедуры для добычи данных (data mining),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(data</w:t>
      </w:r>
      <w:r>
        <w:rPr>
          <w:spacing w:val="1"/>
        </w:rPr>
        <w:t> </w:t>
      </w:r>
      <w:r>
        <w:rPr/>
        <w:t>management),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(data</w:t>
      </w:r>
      <w:r>
        <w:rPr>
          <w:spacing w:val="1"/>
        </w:rPr>
        <w:t> </w:t>
      </w:r>
      <w:r>
        <w:rPr/>
        <w:t>analysis),</w:t>
      </w:r>
      <w:r>
        <w:rPr>
          <w:spacing w:val="1"/>
        </w:rPr>
        <w:t> </w:t>
      </w:r>
      <w:r>
        <w:rPr/>
        <w:t>визуализации</w:t>
      </w:r>
      <w:r>
        <w:rPr>
          <w:spacing w:val="-4"/>
        </w:rPr>
        <w:t> </w:t>
      </w:r>
      <w:r>
        <w:rPr/>
        <w:t>данных</w:t>
      </w:r>
      <w:r>
        <w:rPr>
          <w:spacing w:val="3"/>
        </w:rPr>
        <w:t> </w:t>
      </w:r>
      <w:r>
        <w:rPr/>
        <w:t>(data</w:t>
      </w:r>
      <w:r>
        <w:rPr>
          <w:spacing w:val="-3"/>
        </w:rPr>
        <w:t> </w:t>
      </w:r>
      <w:r>
        <w:rPr/>
        <w:t>visualization),</w:t>
      </w:r>
      <w:r>
        <w:rPr>
          <w:spacing w:val="-4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также: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</w:tabs>
        <w:spacing w:line="350" w:lineRule="auto" w:before="2" w:after="0"/>
        <w:ind w:left="218" w:right="330" w:firstLine="707"/>
        <w:jc w:val="left"/>
        <w:rPr>
          <w:sz w:val="28"/>
        </w:rPr>
      </w:pPr>
      <w:r>
        <w:rPr>
          <w:sz w:val="28"/>
        </w:rPr>
        <w:t>фиксация</w:t>
      </w:r>
      <w:r>
        <w:rPr>
          <w:spacing w:val="23"/>
          <w:sz w:val="28"/>
        </w:rPr>
        <w:t> </w:t>
      </w:r>
      <w:r>
        <w:rPr>
          <w:sz w:val="28"/>
        </w:rPr>
        <w:t>IP-адреса,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которого</w:t>
      </w:r>
      <w:r>
        <w:rPr>
          <w:spacing w:val="20"/>
          <w:sz w:val="28"/>
        </w:rPr>
        <w:t> </w:t>
      </w:r>
      <w:r>
        <w:rPr>
          <w:sz w:val="28"/>
        </w:rPr>
        <w:t>осуществляется</w:t>
      </w:r>
      <w:r>
        <w:rPr>
          <w:spacing w:val="22"/>
          <w:sz w:val="28"/>
        </w:rPr>
        <w:t> </w:t>
      </w:r>
      <w:r>
        <w:rPr>
          <w:sz w:val="28"/>
        </w:rPr>
        <w:t>вход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систему</w:t>
      </w:r>
      <w:r>
        <w:rPr>
          <w:spacing w:val="-67"/>
          <w:sz w:val="28"/>
        </w:rPr>
        <w:t> </w:t>
      </w:r>
      <w:r>
        <w:rPr>
          <w:sz w:val="28"/>
        </w:rPr>
        <w:t>онлайн</w:t>
      </w:r>
      <w:r>
        <w:rPr>
          <w:spacing w:val="-1"/>
          <w:sz w:val="28"/>
        </w:rPr>
        <w:t> </w:t>
      </w:r>
      <w:r>
        <w:rPr>
          <w:sz w:val="28"/>
        </w:rPr>
        <w:t>анкетирования;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  <w:tab w:pos="3589" w:val="left" w:leader="none"/>
          <w:tab w:pos="4405" w:val="left" w:leader="none"/>
          <w:tab w:pos="6625" w:val="left" w:leader="none"/>
          <w:tab w:pos="8490" w:val="left" w:leader="none"/>
        </w:tabs>
        <w:spacing w:line="350" w:lineRule="auto" w:before="15" w:after="0"/>
        <w:ind w:left="218" w:right="327" w:firstLine="707"/>
        <w:jc w:val="left"/>
        <w:rPr>
          <w:sz w:val="28"/>
        </w:rPr>
      </w:pPr>
      <w:r>
        <w:rPr>
          <w:sz w:val="28"/>
        </w:rPr>
        <w:t>блокирование</w:t>
        <w:tab/>
        <w:t>(при</w:t>
        <w:tab/>
        <w:t>необходимости)</w:t>
        <w:tab/>
        <w:t>возможности</w:t>
        <w:tab/>
      </w:r>
      <w:r>
        <w:rPr>
          <w:spacing w:val="-1"/>
          <w:sz w:val="28"/>
        </w:rPr>
        <w:t>повторного</w:t>
      </w:r>
      <w:r>
        <w:rPr>
          <w:spacing w:val="-67"/>
          <w:sz w:val="28"/>
        </w:rPr>
        <w:t> </w:t>
      </w:r>
      <w:r>
        <w:rPr>
          <w:sz w:val="28"/>
        </w:rPr>
        <w:t>прохождения</w:t>
      </w:r>
      <w:r>
        <w:rPr>
          <w:spacing w:val="-1"/>
          <w:sz w:val="28"/>
        </w:rPr>
        <w:t> </w:t>
      </w:r>
      <w:r>
        <w:rPr>
          <w:sz w:val="28"/>
        </w:rPr>
        <w:t>анкетирования</w:t>
      </w:r>
      <w:r>
        <w:rPr>
          <w:spacing w:val="1"/>
          <w:sz w:val="28"/>
        </w:rPr>
        <w:t> </w:t>
      </w:r>
      <w:r>
        <w:rPr>
          <w:sz w:val="28"/>
        </w:rPr>
        <w:t>с данного</w:t>
      </w:r>
      <w:r>
        <w:rPr>
          <w:spacing w:val="-2"/>
          <w:sz w:val="28"/>
        </w:rPr>
        <w:t> </w:t>
      </w:r>
      <w:r>
        <w:rPr>
          <w:sz w:val="28"/>
        </w:rPr>
        <w:t>IP-адреса;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  <w:tab w:pos="2938" w:val="left" w:leader="none"/>
          <w:tab w:pos="4620" w:val="left" w:leader="none"/>
          <w:tab w:pos="6373" w:val="left" w:leader="none"/>
          <w:tab w:pos="8467" w:val="left" w:leader="none"/>
        </w:tabs>
        <w:spacing w:line="350" w:lineRule="auto" w:before="14" w:after="0"/>
        <w:ind w:left="218" w:right="327" w:firstLine="707"/>
        <w:jc w:val="left"/>
        <w:rPr>
          <w:sz w:val="28"/>
        </w:rPr>
      </w:pPr>
      <w:r>
        <w:rPr>
          <w:sz w:val="28"/>
        </w:rPr>
        <w:t>функции</w:t>
        <w:tab/>
        <w:t>геолокации,</w:t>
        <w:tab/>
        <w:t>определение</w:t>
        <w:tab/>
        <w:t>GPS-координат</w:t>
        <w:tab/>
      </w:r>
      <w:r>
        <w:rPr>
          <w:spacing w:val="-1"/>
          <w:sz w:val="28"/>
        </w:rPr>
        <w:t>устройства,</w:t>
      </w:r>
      <w:r>
        <w:rPr>
          <w:spacing w:val="-67"/>
          <w:sz w:val="28"/>
        </w:rPr>
        <w:t> </w:t>
      </w:r>
      <w:r>
        <w:rPr>
          <w:sz w:val="28"/>
        </w:rPr>
        <w:t>используемого для прохождения анкетирования;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</w:tabs>
        <w:spacing w:line="350" w:lineRule="auto" w:before="15" w:after="0"/>
        <w:ind w:left="218" w:right="325" w:firstLine="707"/>
        <w:jc w:val="left"/>
        <w:rPr>
          <w:sz w:val="28"/>
        </w:rPr>
      </w:pPr>
      <w:r>
        <w:rPr>
          <w:sz w:val="28"/>
        </w:rPr>
        <w:t>фиксацию</w:t>
      </w:r>
      <w:r>
        <w:rPr>
          <w:spacing w:val="9"/>
          <w:sz w:val="28"/>
        </w:rPr>
        <w:t> </w:t>
      </w:r>
      <w:r>
        <w:rPr>
          <w:sz w:val="28"/>
        </w:rPr>
        <w:t>времени</w:t>
      </w:r>
      <w:r>
        <w:rPr>
          <w:spacing w:val="7"/>
          <w:sz w:val="28"/>
        </w:rPr>
        <w:t> </w:t>
      </w:r>
      <w:r>
        <w:rPr>
          <w:sz w:val="28"/>
        </w:rPr>
        <w:t>начала</w:t>
      </w:r>
      <w:r>
        <w:rPr>
          <w:spacing w:val="8"/>
          <w:sz w:val="28"/>
        </w:rPr>
        <w:t> </w:t>
      </w:r>
      <w:r>
        <w:rPr>
          <w:sz w:val="28"/>
        </w:rPr>
        <w:t>прохождения</w:t>
      </w:r>
      <w:r>
        <w:rPr>
          <w:spacing w:val="9"/>
          <w:sz w:val="28"/>
        </w:rPr>
        <w:t> </w:t>
      </w:r>
      <w:r>
        <w:rPr>
          <w:sz w:val="28"/>
        </w:rPr>
        <w:t>анкетирования</w:t>
      </w:r>
      <w:r>
        <w:rPr>
          <w:spacing w:val="6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МСК</w:t>
      </w:r>
      <w:r>
        <w:rPr>
          <w:spacing w:val="-67"/>
          <w:sz w:val="28"/>
        </w:rPr>
        <w:t> </w:t>
      </w:r>
      <w:r>
        <w:rPr>
          <w:sz w:val="28"/>
        </w:rPr>
        <w:t>(МSK</w:t>
      </w:r>
      <w:r>
        <w:rPr>
          <w:spacing w:val="-3"/>
          <w:sz w:val="28"/>
        </w:rPr>
        <w:t> </w:t>
      </w:r>
      <w:r>
        <w:rPr>
          <w:sz w:val="28"/>
        </w:rPr>
        <w:t>– московское</w:t>
      </w:r>
      <w:r>
        <w:rPr>
          <w:spacing w:val="-3"/>
          <w:sz w:val="28"/>
        </w:rPr>
        <w:t> </w:t>
      </w:r>
      <w:r>
        <w:rPr>
          <w:sz w:val="28"/>
        </w:rPr>
        <w:t>время);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  <w:tab w:pos="1638" w:val="left" w:leader="none"/>
          <w:tab w:pos="3272" w:val="left" w:leader="none"/>
          <w:tab w:pos="6078" w:val="left" w:leader="none"/>
          <w:tab w:pos="8085" w:val="left" w:leader="none"/>
        </w:tabs>
        <w:spacing w:line="350" w:lineRule="auto" w:before="16" w:after="0"/>
        <w:ind w:left="218" w:right="326" w:firstLine="707"/>
        <w:jc w:val="left"/>
        <w:rPr>
          <w:sz w:val="28"/>
        </w:rPr>
      </w:pPr>
      <w:r>
        <w:rPr>
          <w:sz w:val="28"/>
        </w:rPr>
        <w:t>фиксацию</w:t>
        <w:tab/>
        <w:t>продолжительности</w:t>
        <w:tab/>
        <w:t>прохождения</w:t>
        <w:tab/>
      </w:r>
      <w:r>
        <w:rPr>
          <w:spacing w:val="-1"/>
          <w:sz w:val="28"/>
        </w:rPr>
        <w:t>анкетирования</w:t>
      </w:r>
      <w:r>
        <w:rPr>
          <w:spacing w:val="-67"/>
          <w:sz w:val="28"/>
        </w:rPr>
        <w:t> </w:t>
      </w:r>
      <w:r>
        <w:rPr>
          <w:sz w:val="28"/>
        </w:rPr>
        <w:t>респондентом.</w:t>
      </w:r>
    </w:p>
    <w:p>
      <w:pPr>
        <w:pStyle w:val="BodyText"/>
        <w:spacing w:line="360" w:lineRule="auto" w:before="14"/>
        <w:ind w:left="218" w:right="331" w:firstLine="707"/>
        <w:jc w:val="right"/>
      </w:pPr>
      <w:r>
        <w:rPr/>
        <w:t>Опрос</w:t>
      </w:r>
      <w:r>
        <w:rPr>
          <w:spacing w:val="20"/>
        </w:rPr>
        <w:t> </w:t>
      </w:r>
      <w:r>
        <w:rPr/>
        <w:t>респондентов</w:t>
      </w:r>
      <w:r>
        <w:rPr>
          <w:spacing w:val="19"/>
        </w:rPr>
        <w:t> </w:t>
      </w:r>
      <w:r>
        <w:rPr/>
        <w:t>осуществляется</w:t>
      </w:r>
      <w:r>
        <w:rPr>
          <w:spacing w:val="20"/>
        </w:rPr>
        <w:t> </w:t>
      </w:r>
      <w:r>
        <w:rPr/>
        <w:t>по</w:t>
      </w:r>
      <w:r>
        <w:rPr>
          <w:spacing w:val="21"/>
        </w:rPr>
        <w:t> </w:t>
      </w:r>
      <w:r>
        <w:rPr/>
        <w:t>анкете,</w:t>
      </w:r>
      <w:r>
        <w:rPr>
          <w:spacing w:val="20"/>
        </w:rPr>
        <w:t> </w:t>
      </w:r>
      <w:r>
        <w:rPr/>
        <w:t>разработанной</w:t>
      </w:r>
      <w:r>
        <w:rPr>
          <w:spacing w:val="18"/>
        </w:rPr>
        <w:t> </w:t>
      </w:r>
      <w:r>
        <w:rPr/>
        <w:t>на</w:t>
      </w:r>
      <w:r>
        <w:rPr>
          <w:spacing w:val="20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Приказа</w:t>
      </w:r>
      <w:r>
        <w:rPr>
          <w:spacing w:val="37"/>
        </w:rPr>
        <w:t> </w:t>
      </w:r>
      <w:r>
        <w:rPr/>
        <w:t>Министерства</w:t>
      </w:r>
      <w:r>
        <w:rPr>
          <w:spacing w:val="38"/>
        </w:rPr>
        <w:t> </w:t>
      </w:r>
      <w:r>
        <w:rPr/>
        <w:t>труда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/>
        <w:t>социальной</w:t>
      </w:r>
      <w:r>
        <w:rPr>
          <w:spacing w:val="38"/>
        </w:rPr>
        <w:t> </w:t>
      </w:r>
      <w:r>
        <w:rPr/>
        <w:t>защиты</w:t>
      </w:r>
      <w:r>
        <w:rPr>
          <w:spacing w:val="36"/>
        </w:rPr>
        <w:t> </w:t>
      </w:r>
      <w:r>
        <w:rPr/>
        <w:t>РФ</w:t>
      </w:r>
      <w:r>
        <w:rPr>
          <w:spacing w:val="36"/>
        </w:rPr>
        <w:t> </w:t>
      </w:r>
      <w:r>
        <w:rPr/>
        <w:t>от</w:t>
      </w:r>
      <w:r>
        <w:rPr>
          <w:spacing w:val="35"/>
        </w:rPr>
        <w:t> </w:t>
      </w:r>
      <w:r>
        <w:rPr/>
        <w:t>30</w:t>
      </w:r>
      <w:r>
        <w:rPr>
          <w:spacing w:val="38"/>
        </w:rPr>
        <w:t> </w:t>
      </w:r>
      <w:r>
        <w:rPr/>
        <w:t>октября</w:t>
      </w:r>
      <w:r>
        <w:rPr>
          <w:spacing w:val="38"/>
        </w:rPr>
        <w:t> </w:t>
      </w:r>
      <w:r>
        <w:rPr/>
        <w:t>2018</w:t>
      </w:r>
      <w:r>
        <w:rPr>
          <w:spacing w:val="36"/>
        </w:rPr>
        <w:t> </w:t>
      </w:r>
      <w:r>
        <w:rPr/>
        <w:t>г.</w:t>
      </w:r>
    </w:p>
    <w:p>
      <w:pPr>
        <w:pStyle w:val="BodyText"/>
        <w:spacing w:line="321" w:lineRule="exact"/>
        <w:ind w:left="218" w:right="328"/>
        <w:jc w:val="right"/>
      </w:pPr>
      <w:r>
        <w:rPr/>
        <w:t>№</w:t>
      </w:r>
      <w:r>
        <w:rPr>
          <w:spacing w:val="5"/>
        </w:rPr>
        <w:t> </w:t>
      </w:r>
      <w:r>
        <w:rPr/>
        <w:t>675н</w:t>
      </w:r>
      <w:r>
        <w:rPr>
          <w:spacing w:val="3"/>
        </w:rPr>
        <w:t> </w:t>
      </w:r>
      <w:r>
        <w:rPr/>
        <w:t>«Об</w:t>
      </w:r>
      <w:r>
        <w:rPr>
          <w:spacing w:val="3"/>
        </w:rPr>
        <w:t> </w:t>
      </w:r>
      <w:r>
        <w:rPr/>
        <w:t>утверждении</w:t>
      </w:r>
      <w:r>
        <w:rPr>
          <w:spacing w:val="5"/>
        </w:rPr>
        <w:t> </w:t>
      </w:r>
      <w:r>
        <w:rPr/>
        <w:t>Методики</w:t>
      </w:r>
      <w:r>
        <w:rPr>
          <w:spacing w:val="5"/>
        </w:rPr>
        <w:t> </w:t>
      </w:r>
      <w:r>
        <w:rPr/>
        <w:t>выявления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обобщения</w:t>
      </w:r>
      <w:r>
        <w:rPr>
          <w:spacing w:val="4"/>
        </w:rPr>
        <w:t> </w:t>
      </w:r>
      <w:r>
        <w:rPr/>
        <w:t>мнения</w:t>
      </w:r>
      <w:r>
        <w:rPr>
          <w:spacing w:val="3"/>
        </w:rPr>
        <w:t> </w:t>
      </w:r>
      <w:r>
        <w:rPr/>
        <w:t>граждан о</w:t>
      </w:r>
    </w:p>
    <w:p>
      <w:pPr>
        <w:pStyle w:val="BodyText"/>
        <w:spacing w:before="6"/>
        <w:rPr>
          <w:sz w:val="16"/>
        </w:rPr>
      </w:pPr>
    </w:p>
    <w:p>
      <w:pPr>
        <w:spacing w:before="89"/>
        <w:ind w:left="2094" w:right="2206" w:firstLine="0"/>
        <w:jc w:val="center"/>
        <w:rPr>
          <w:sz w:val="24"/>
        </w:rPr>
      </w:pPr>
      <w:r>
        <w:rPr>
          <w:color w:val="001F5F"/>
          <w:sz w:val="24"/>
        </w:rPr>
        <w:t>15</w:t>
      </w:r>
    </w:p>
    <w:p>
      <w:pPr>
        <w:spacing w:after="0"/>
        <w:jc w:val="center"/>
        <w:rPr>
          <w:sz w:val="24"/>
        </w:rPr>
        <w:sectPr>
          <w:headerReference w:type="default" r:id="rId16"/>
          <w:footerReference w:type="default" r:id="rId17"/>
          <w:pgSz w:w="11910" w:h="16840"/>
          <w:pgMar w:header="718" w:footer="830" w:top="1020" w:bottom="1020" w:left="1200" w:right="520"/>
        </w:sectPr>
      </w:pPr>
    </w:p>
    <w:p>
      <w:pPr>
        <w:pStyle w:val="BodyText"/>
        <w:spacing w:line="360" w:lineRule="auto" w:before="130"/>
        <w:ind w:left="218" w:right="334"/>
        <w:jc w:val="both"/>
      </w:pPr>
      <w:r>
        <w:rPr/>
        <w:t>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охраны</w:t>
      </w:r>
      <w:r>
        <w:rPr>
          <w:spacing w:val="-67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федеральными</w:t>
      </w:r>
      <w:r>
        <w:rPr>
          <w:spacing w:val="-67"/>
        </w:rPr>
        <w:t> </w:t>
      </w:r>
      <w:r>
        <w:rPr/>
        <w:t>учреждениями медико-социальной экспертизы»</w:t>
      </w:r>
    </w:p>
    <w:p>
      <w:pPr>
        <w:pStyle w:val="Heading3"/>
        <w:spacing w:line="360" w:lineRule="auto" w:before="1"/>
        <w:ind w:right="325" w:firstLine="707"/>
      </w:pPr>
      <w:r>
        <w:rPr/>
        <w:t>Объем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выборочной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респондентов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получателей</w:t>
      </w:r>
      <w:r>
        <w:rPr>
          <w:spacing w:val="-3"/>
        </w:rPr>
        <w:t> </w:t>
      </w:r>
      <w:r>
        <w:rPr/>
        <w:t>услуг,</w:t>
      </w:r>
      <w:r>
        <w:rPr>
          <w:spacing w:val="-4"/>
        </w:rPr>
        <w:t> </w:t>
      </w:r>
      <w:r>
        <w:rPr/>
        <w:t>подлежащих опросу</w:t>
      </w:r>
    </w:p>
    <w:p>
      <w:pPr>
        <w:pStyle w:val="BodyText"/>
        <w:spacing w:line="360" w:lineRule="auto"/>
        <w:ind w:left="218" w:right="325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выборочная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респондентов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получателей</w:t>
      </w:r>
      <w:r>
        <w:rPr>
          <w:spacing w:val="-1"/>
        </w:rPr>
        <w:t> </w:t>
      </w:r>
      <w:r>
        <w:rPr/>
        <w:t>услуг,</w:t>
      </w:r>
      <w:r>
        <w:rPr>
          <w:spacing w:val="-3"/>
        </w:rPr>
        <w:t> </w:t>
      </w:r>
      <w:r>
        <w:rPr/>
        <w:t>подлежащих</w:t>
      </w:r>
      <w:r>
        <w:rPr>
          <w:spacing w:val="2"/>
        </w:rPr>
        <w:t> </w:t>
      </w:r>
      <w:r>
        <w:rPr/>
        <w:t>опросу.</w:t>
      </w:r>
    </w:p>
    <w:p>
      <w:pPr>
        <w:pStyle w:val="BodyText"/>
        <w:spacing w:line="360" w:lineRule="auto"/>
        <w:ind w:left="218" w:right="324" w:firstLine="707"/>
        <w:jc w:val="both"/>
      </w:pPr>
      <w:r>
        <w:rPr/>
        <w:t>Объем</w:t>
      </w:r>
      <w:r>
        <w:rPr>
          <w:spacing w:val="1"/>
        </w:rPr>
        <w:t> </w:t>
      </w:r>
      <w:r>
        <w:rPr/>
        <w:t>выборочной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респондентов</w:t>
      </w:r>
      <w:r>
        <w:rPr>
          <w:spacing w:val="71"/>
        </w:rPr>
        <w:t> </w:t>
      </w:r>
      <w:r>
        <w:rPr/>
        <w:t>(численность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опросу)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>
          <w:b/>
          <w:color w:val="001F5F"/>
        </w:rPr>
        <w:t>муниципального</w:t>
      </w:r>
      <w:r>
        <w:rPr>
          <w:b/>
          <w:color w:val="001F5F"/>
          <w:spacing w:val="-67"/>
        </w:rPr>
        <w:t> </w:t>
      </w:r>
      <w:r>
        <w:rPr>
          <w:b/>
          <w:color w:val="001F5F"/>
        </w:rPr>
        <w:t>образования «Духовщинский район» Смоленской области </w:t>
      </w:r>
      <w:r>
        <w:rPr/>
        <w:t>в зависимости от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генеральной</w:t>
      </w:r>
      <w:r>
        <w:rPr>
          <w:spacing w:val="1"/>
        </w:rPr>
        <w:t> </w:t>
      </w:r>
      <w:r>
        <w:rPr/>
        <w:t>совокупности),</w:t>
      </w:r>
      <w:r>
        <w:rPr>
          <w:spacing w:val="1"/>
        </w:rPr>
        <w:t> </w:t>
      </w:r>
      <w:r>
        <w:rPr/>
        <w:t>предшествующего году проведения независимой оценки качества и составляет</w:t>
      </w:r>
      <w:r>
        <w:rPr>
          <w:spacing w:val="1"/>
        </w:rPr>
        <w:t> </w:t>
      </w:r>
      <w:r>
        <w:rPr>
          <w:b/>
          <w:color w:val="001F5F"/>
        </w:rPr>
        <w:t>885 </w:t>
      </w:r>
      <w:r>
        <w:rPr/>
        <w:t>человек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(Таблица</w:t>
      </w:r>
      <w:r>
        <w:rPr>
          <w:spacing w:val="1"/>
          <w:vertAlign w:val="baseline"/>
        </w:rPr>
        <w:t> </w:t>
      </w:r>
      <w:r>
        <w:rPr>
          <w:vertAlign w:val="baseline"/>
        </w:rPr>
        <w:t>1.2).</w:t>
      </w:r>
    </w:p>
    <w:p>
      <w:pPr>
        <w:pStyle w:val="BodyText"/>
        <w:rPr>
          <w:sz w:val="42"/>
        </w:rPr>
      </w:pPr>
    </w:p>
    <w:p>
      <w:pPr>
        <w:spacing w:line="360" w:lineRule="auto" w:before="0"/>
        <w:ind w:left="1476" w:right="768" w:hanging="99"/>
        <w:jc w:val="left"/>
        <w:rPr>
          <w:i/>
          <w:sz w:val="28"/>
        </w:rPr>
      </w:pPr>
      <w:r>
        <w:rPr>
          <w:i/>
          <w:sz w:val="28"/>
        </w:rPr>
        <w:t>Таблица 1.2 Количество респондентов из числа получателей услуг,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принявших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участие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выявлении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мнения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качестве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условий</w:t>
      </w:r>
    </w:p>
    <w:p>
      <w:pPr>
        <w:spacing w:before="2"/>
        <w:ind w:left="2094" w:right="2211" w:firstLine="0"/>
        <w:jc w:val="center"/>
        <w:rPr>
          <w:i/>
          <w:sz w:val="28"/>
        </w:rPr>
      </w:pPr>
      <w:r>
        <w:rPr>
          <w:i/>
          <w:sz w:val="28"/>
        </w:rPr>
        <w:t>осуществления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деятельности</w:t>
      </w:r>
    </w:p>
    <w:p>
      <w:pPr>
        <w:spacing w:before="160"/>
        <w:ind w:left="591" w:right="704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муниципального</w:t>
      </w:r>
      <w:r>
        <w:rPr>
          <w:i/>
          <w:color w:val="001F5F"/>
          <w:spacing w:val="-8"/>
          <w:sz w:val="28"/>
        </w:rPr>
        <w:t> </w:t>
      </w:r>
      <w:r>
        <w:rPr>
          <w:i/>
          <w:color w:val="001F5F"/>
          <w:sz w:val="28"/>
        </w:rPr>
        <w:t>образования</w:t>
      </w:r>
      <w:r>
        <w:rPr>
          <w:i/>
          <w:color w:val="001F5F"/>
          <w:spacing w:val="-6"/>
          <w:sz w:val="28"/>
        </w:rPr>
        <w:t> </w:t>
      </w:r>
      <w:r>
        <w:rPr>
          <w:i/>
          <w:color w:val="001F5F"/>
          <w:sz w:val="28"/>
        </w:rPr>
        <w:t>«Духовщинский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район» Смоленской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области</w:t>
      </w:r>
    </w:p>
    <w:p>
      <w:pPr>
        <w:spacing w:before="160"/>
        <w:ind w:left="2094" w:right="2201" w:firstLine="0"/>
        <w:jc w:val="center"/>
        <w:rPr>
          <w:b/>
          <w:i/>
          <w:sz w:val="28"/>
        </w:rPr>
      </w:pPr>
      <w:r>
        <w:rPr>
          <w:b/>
          <w:i/>
          <w:color w:val="001F5F"/>
          <w:sz w:val="28"/>
          <w:u w:val="thick" w:color="001F5F"/>
        </w:rPr>
        <w:t>в</w:t>
      </w:r>
      <w:r>
        <w:rPr>
          <w:b/>
          <w:i/>
          <w:color w:val="001F5F"/>
          <w:spacing w:val="-3"/>
          <w:sz w:val="28"/>
          <w:u w:val="thick" w:color="001F5F"/>
        </w:rPr>
        <w:t> </w:t>
      </w:r>
      <w:r>
        <w:rPr>
          <w:b/>
          <w:i/>
          <w:color w:val="001F5F"/>
          <w:sz w:val="28"/>
          <w:u w:val="thick" w:color="001F5F"/>
        </w:rPr>
        <w:t>2022 году</w:t>
      </w:r>
    </w:p>
    <w:p>
      <w:pPr>
        <w:pStyle w:val="BodyText"/>
        <w:spacing w:before="11"/>
        <w:rPr>
          <w:b/>
          <w:i/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68"/>
        <w:gridCol w:w="1856"/>
        <w:gridCol w:w="1448"/>
        <w:gridCol w:w="1558"/>
      </w:tblGrid>
      <w:tr>
        <w:trPr>
          <w:trHeight w:val="82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185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68" w:type="dxa"/>
            <w:shd w:val="clear" w:color="auto" w:fill="D9E1F3"/>
          </w:tcPr>
          <w:p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56" w:type="dxa"/>
            <w:shd w:val="clear" w:color="auto" w:fill="D9E1F3"/>
          </w:tcPr>
          <w:p>
            <w:pPr>
              <w:pStyle w:val="TableParagraph"/>
              <w:spacing w:before="70"/>
              <w:ind w:left="244" w:right="233" w:firstLine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spacing w:before="185"/>
              <w:ind w:left="107" w:right="92" w:firstLine="386"/>
              <w:rPr>
                <w:b/>
                <w:sz w:val="20"/>
              </w:rPr>
            </w:pPr>
            <w:r>
              <w:rPr>
                <w:b/>
                <w:sz w:val="20"/>
              </w:rPr>
              <w:t>Доля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558" w:type="dxa"/>
            <w:shd w:val="clear" w:color="auto" w:fill="D9E1F3"/>
          </w:tcPr>
          <w:p>
            <w:pPr>
              <w:pStyle w:val="TableParagraph"/>
              <w:spacing w:before="185"/>
              <w:ind w:left="162" w:right="147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109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ДУХОВЩИНСКАЯ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ИМ.П.К.КОЗЛОВА</w:t>
            </w:r>
          </w:p>
        </w:tc>
        <w:tc>
          <w:tcPr>
            <w:tcW w:w="1856" w:type="dxa"/>
          </w:tcPr>
          <w:p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726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417</w:t>
            </w:r>
          </w:p>
        </w:tc>
        <w:tc>
          <w:tcPr>
            <w:tcW w:w="1448" w:type="dxa"/>
          </w:tcPr>
          <w:p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521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1"/>
        </w:rPr>
      </w:pPr>
      <w:r>
        <w:rPr/>
        <w:pict>
          <v:rect style="position:absolute;margin-left:70.944pt;margin-top:8.661007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Рекомендуемый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объем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выборочной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совокупности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респондентов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составляет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40%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объема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генеральной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совокупности,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более 600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респондентов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одной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</w:p>
    <w:p>
      <w:pPr>
        <w:spacing w:after="0"/>
        <w:jc w:val="left"/>
        <w:rPr>
          <w:sz w:val="20"/>
        </w:rPr>
        <w:sectPr>
          <w:headerReference w:type="default" r:id="rId18"/>
          <w:footerReference w:type="default" r:id="rId19"/>
          <w:pgSz w:w="11910" w:h="16840"/>
          <w:pgMar w:header="718" w:footer="830" w:top="1020" w:bottom="1020" w:left="1200" w:right="520"/>
          <w:pgNumType w:start="16"/>
        </w:sect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68"/>
        <w:gridCol w:w="1856"/>
        <w:gridCol w:w="1448"/>
        <w:gridCol w:w="1558"/>
      </w:tblGrid>
      <w:tr>
        <w:trPr>
          <w:trHeight w:val="825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182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68" w:type="dxa"/>
            <w:shd w:val="clear" w:color="auto" w:fill="D9E1F3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56" w:type="dxa"/>
            <w:shd w:val="clear" w:color="auto" w:fill="D9E1F3"/>
          </w:tcPr>
          <w:p>
            <w:pPr>
              <w:pStyle w:val="TableParagraph"/>
              <w:spacing w:before="67"/>
              <w:ind w:left="244" w:right="233" w:firstLine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spacing w:before="182"/>
              <w:ind w:left="107" w:right="92" w:firstLine="386"/>
              <w:rPr>
                <w:b/>
                <w:sz w:val="20"/>
              </w:rPr>
            </w:pPr>
            <w:r>
              <w:rPr>
                <w:b/>
                <w:sz w:val="20"/>
              </w:rPr>
              <w:t>Доля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558" w:type="dxa"/>
            <w:shd w:val="clear" w:color="auto" w:fill="D9E1F3"/>
          </w:tcPr>
          <w:p>
            <w:pPr>
              <w:pStyle w:val="TableParagraph"/>
              <w:spacing w:before="182"/>
              <w:ind w:left="162" w:right="147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68" w:type="dxa"/>
          </w:tcPr>
          <w:p>
            <w:pPr>
              <w:pStyle w:val="TableParagraph"/>
              <w:spacing w:line="252" w:lineRule="exact"/>
              <w:ind w:left="105" w:right="109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56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26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397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21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119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ПРЕЧИСТЕНСКАЯ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56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26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21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6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БЮДЖЕТНОЕ</w:t>
            </w:r>
          </w:p>
          <w:p>
            <w:pPr>
              <w:pStyle w:val="TableParagraph"/>
              <w:spacing w:line="252" w:lineRule="exact"/>
              <w:ind w:left="105" w:right="109"/>
              <w:rPr>
                <w:sz w:val="22"/>
              </w:rPr>
            </w:pPr>
            <w:r>
              <w:rPr>
                <w:sz w:val="22"/>
              </w:rPr>
              <w:t>ОБЩЕОБРАЗОВАТЕЛЬНОЕ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56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21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18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"ЗОЛОТОЙ</w:t>
            </w:r>
          </w:p>
          <w:p>
            <w:pPr>
              <w:pStyle w:val="TableParagraph"/>
              <w:spacing w:line="252" w:lineRule="exact"/>
              <w:ind w:left="105" w:right="1620"/>
              <w:rPr>
                <w:sz w:val="22"/>
              </w:rPr>
            </w:pPr>
            <w:r>
              <w:rPr>
                <w:sz w:val="22"/>
              </w:rPr>
              <w:t>КЛЮЧИК"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726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521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258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"СКАЗКА"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ОЗЕРНЫЙ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726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521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647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 ДОМ ДЕТСКОГО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726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521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>
        <w:trPr>
          <w:trHeight w:val="27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8" w:type="dxa"/>
            <w:shd w:val="clear" w:color="auto" w:fill="D9E1F3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6" w:type="dxa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shd w:val="clear" w:color="auto" w:fill="D9E1F3"/>
          </w:tcPr>
          <w:p>
            <w:pPr>
              <w:pStyle w:val="TableParagraph"/>
              <w:spacing w:line="258" w:lineRule="exact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885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header="718" w:footer="830" w:top="1020" w:bottom="1020" w:left="1200" w:right="520"/>
        </w:sectPr>
      </w:pPr>
    </w:p>
    <w:p>
      <w:pPr>
        <w:pStyle w:val="Heading3"/>
        <w:numPr>
          <w:ilvl w:val="0"/>
          <w:numId w:val="9"/>
        </w:numPr>
        <w:tabs>
          <w:tab w:pos="927" w:val="left" w:leader="none"/>
        </w:tabs>
        <w:spacing w:line="360" w:lineRule="auto" w:before="130" w:after="0"/>
        <w:ind w:left="218" w:right="328" w:firstLine="0"/>
        <w:jc w:val="both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Значе</w:t>
      </w:r>
      <w:r>
        <w:rPr/>
        <w:t>ния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оказания</w:t>
      </w:r>
      <w:r>
        <w:rPr>
          <w:spacing w:val="-3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организациями</w:t>
      </w:r>
      <w:r>
        <w:rPr>
          <w:spacing w:val="-2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сферы</w:t>
      </w:r>
    </w:p>
    <w:p>
      <w:pPr>
        <w:pStyle w:val="Heading3"/>
        <w:numPr>
          <w:ilvl w:val="1"/>
          <w:numId w:val="9"/>
        </w:numPr>
        <w:tabs>
          <w:tab w:pos="1638" w:val="left" w:leader="none"/>
        </w:tabs>
        <w:spacing w:line="360" w:lineRule="auto" w:before="2" w:after="0"/>
        <w:ind w:left="218" w:right="326" w:firstLine="707"/>
        <w:jc w:val="both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Рез</w:t>
      </w:r>
      <w:r>
        <w:rPr/>
        <w:t>ультаты расчетов показателей по критерию «Открытость и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деятельность»</w:t>
      </w:r>
    </w:p>
    <w:p>
      <w:pPr>
        <w:pStyle w:val="BodyText"/>
        <w:spacing w:line="360" w:lineRule="auto"/>
        <w:ind w:left="218" w:right="327" w:firstLine="707"/>
        <w:jc w:val="both"/>
      </w:pPr>
      <w:r>
        <w:rPr>
          <w:b/>
        </w:rPr>
        <w:t>Критерий 1 </w:t>
      </w:r>
      <w:r>
        <w:rPr/>
        <w:t>оценки качества «Открытость и доступность информации об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тремя</w:t>
      </w:r>
      <w:r>
        <w:rPr>
          <w:b/>
          <w:color w:val="001F5F"/>
          <w:spacing w:val="-1"/>
        </w:rPr>
        <w:t> </w:t>
      </w:r>
      <w:r>
        <w:rPr>
          <w:b/>
          <w:color w:val="001F5F"/>
        </w:rPr>
        <w:t>показателями</w:t>
      </w:r>
      <w:r>
        <w:rPr/>
        <w:t>.</w:t>
      </w:r>
    </w:p>
    <w:p>
      <w:pPr>
        <w:pStyle w:val="BodyText"/>
        <w:spacing w:line="360" w:lineRule="auto"/>
        <w:ind w:left="218" w:right="331" w:firstLine="707"/>
        <w:jc w:val="both"/>
      </w:pPr>
      <w:r>
        <w:rPr>
          <w:b/>
        </w:rPr>
        <w:t>Показатель 1.1 </w:t>
      </w:r>
      <w:r>
        <w:rPr/>
        <w:t>«Соответствие информации о деятельности организации,</w:t>
      </w:r>
      <w:r>
        <w:rPr>
          <w:spacing w:val="1"/>
        </w:rPr>
        <w:t> </w:t>
      </w:r>
      <w:r>
        <w:rPr/>
        <w:t>размещенной на общедоступных информационных ресурсах, ее содержанию и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(форме)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актами»</w:t>
      </w:r>
      <w:r>
        <w:rPr>
          <w:spacing w:val="-3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двумя индикаторами</w:t>
      </w:r>
      <w:r>
        <w:rPr/>
        <w:t>:</w:t>
      </w:r>
    </w:p>
    <w:p>
      <w:pPr>
        <w:pStyle w:val="BodyText"/>
        <w:spacing w:line="360" w:lineRule="auto"/>
        <w:ind w:left="218" w:right="325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1.1.1</w:t>
      </w:r>
      <w:r>
        <w:rPr>
          <w:b/>
          <w:spacing w:val="1"/>
        </w:rPr>
        <w:t> </w:t>
      </w:r>
      <w:r>
        <w:rPr/>
        <w:t>«Соответствие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организации, ее содержанию и порядку (форме) размещения, 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двадцатью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позициями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оценивания </w:t>
      </w:r>
      <w:r>
        <w:rPr/>
        <w:t>(Приложение Г). Оценка индикатора 1.1.1 представлена в таблице</w:t>
      </w:r>
      <w:r>
        <w:rPr>
          <w:spacing w:val="1"/>
        </w:rPr>
        <w:t> </w:t>
      </w:r>
      <w:r>
        <w:rPr/>
        <w:t>2.1</w:t>
      </w:r>
    </w:p>
    <w:p>
      <w:pPr>
        <w:pStyle w:val="BodyText"/>
        <w:spacing w:line="360" w:lineRule="auto"/>
        <w:ind w:left="218" w:right="326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1.1.2</w:t>
      </w:r>
      <w:r>
        <w:rPr>
          <w:b/>
          <w:spacing w:val="1"/>
        </w:rPr>
        <w:t> </w:t>
      </w:r>
      <w:r>
        <w:rPr/>
        <w:t>«Соответствие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сайт),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(форме)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-67"/>
        </w:rPr>
        <w:t> </w:t>
      </w:r>
      <w:r>
        <w:rPr/>
        <w:t>правовыми</w:t>
      </w:r>
      <w:r>
        <w:rPr>
          <w:spacing w:val="-1"/>
        </w:rPr>
        <w:t> </w:t>
      </w:r>
      <w:r>
        <w:rPr/>
        <w:t>актами»</w:t>
      </w:r>
      <w:r>
        <w:rPr>
          <w:spacing w:val="-2"/>
        </w:rPr>
        <w:t> </w:t>
      </w:r>
      <w:r>
        <w:rPr/>
        <w:t>представлен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 Д.</w:t>
      </w:r>
    </w:p>
    <w:p>
      <w:pPr>
        <w:pStyle w:val="BodyText"/>
        <w:spacing w:line="322" w:lineRule="exact"/>
        <w:ind w:left="926"/>
        <w:jc w:val="both"/>
      </w:pPr>
      <w:r>
        <w:rPr/>
        <w:t>Оценка</w:t>
      </w:r>
      <w:r>
        <w:rPr>
          <w:spacing w:val="-2"/>
        </w:rPr>
        <w:t> </w:t>
      </w:r>
      <w:r>
        <w:rPr/>
        <w:t>индикатора</w:t>
      </w:r>
      <w:r>
        <w:rPr>
          <w:spacing w:val="-5"/>
        </w:rPr>
        <w:t> </w:t>
      </w:r>
      <w:r>
        <w:rPr/>
        <w:t>1.1.2 представлена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2.2</w:t>
      </w:r>
    </w:p>
    <w:p>
      <w:pPr>
        <w:spacing w:after="0" w:line="322" w:lineRule="exact"/>
        <w:jc w:val="both"/>
        <w:sectPr>
          <w:pgSz w:w="11910" w:h="16840"/>
          <w:pgMar w:header="718" w:footer="830" w:top="1020" w:bottom="1020" w:left="1200" w:right="520"/>
        </w:sectPr>
      </w:pPr>
    </w:p>
    <w:p>
      <w:pPr>
        <w:pStyle w:val="BodyText"/>
        <w:rPr>
          <w:sz w:val="13"/>
        </w:rPr>
      </w:pPr>
    </w:p>
    <w:p>
      <w:pPr>
        <w:spacing w:line="360" w:lineRule="auto" w:before="89"/>
        <w:ind w:left="647" w:right="649" w:firstLine="1"/>
        <w:jc w:val="center"/>
        <w:rPr>
          <w:i/>
          <w:sz w:val="28"/>
        </w:rPr>
      </w:pPr>
      <w:r>
        <w:rPr>
          <w:i/>
          <w:sz w:val="28"/>
        </w:rPr>
        <w:t>Таблица 2.1 Оценка индикатора 1.1.1 «Соответствие информации о деятельности организации, размещенной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информационных стендах в помещении организации, ее содержанию и порядку (форме) размещения, установленным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нормативными правовыми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актами»</w:t>
      </w:r>
      <w:r>
        <w:rPr>
          <w:i/>
          <w:spacing w:val="-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4"/>
          <w:sz w:val="28"/>
        </w:rPr>
        <w:t> </w:t>
      </w:r>
      <w:r>
        <w:rPr>
          <w:i/>
          <w:color w:val="001F5F"/>
          <w:sz w:val="28"/>
        </w:rPr>
        <w:t>организации оператора)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9670"/>
        <w:gridCol w:w="623"/>
        <w:gridCol w:w="623"/>
        <w:gridCol w:w="624"/>
        <w:gridCol w:w="623"/>
        <w:gridCol w:w="623"/>
        <w:gridCol w:w="623"/>
        <w:gridCol w:w="623"/>
      </w:tblGrid>
      <w:tr>
        <w:trPr>
          <w:trHeight w:val="734" w:hRule="atLeast"/>
        </w:trPr>
        <w:tc>
          <w:tcPr>
            <w:tcW w:w="1116" w:type="dxa"/>
            <w:shd w:val="clear" w:color="auto" w:fill="D9E1F3"/>
          </w:tcPr>
          <w:p>
            <w:pPr>
              <w:pStyle w:val="TableParagraph"/>
              <w:spacing w:before="158"/>
              <w:ind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2"/>
              <w:ind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9670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4291" w:right="4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>
        <w:trPr>
          <w:trHeight w:val="389" w:hRule="atLeast"/>
        </w:trPr>
        <w:tc>
          <w:tcPr>
            <w:tcW w:w="1116" w:type="dxa"/>
          </w:tcPr>
          <w:p>
            <w:pPr>
              <w:pStyle w:val="TableParagraph"/>
              <w:spacing w:before="79"/>
              <w:ind w:left="112"/>
              <w:rPr>
                <w:sz w:val="20"/>
              </w:rPr>
            </w:pPr>
            <w:r>
              <w:rPr>
                <w:sz w:val="20"/>
              </w:rPr>
              <w:t>1.1.1.1.</w:t>
            </w:r>
          </w:p>
        </w:tc>
        <w:tc>
          <w:tcPr>
            <w:tcW w:w="9670" w:type="dxa"/>
          </w:tcPr>
          <w:p>
            <w:pPr>
              <w:pStyle w:val="TableParagraph"/>
              <w:spacing w:before="79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учредителе/учредителях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23" w:type="dxa"/>
          </w:tcPr>
          <w:p>
            <w:pPr>
              <w:pStyle w:val="TableParagraph"/>
              <w:spacing w:before="79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7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79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79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7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79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7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24" w:hRule="atLeast"/>
        </w:trPr>
        <w:tc>
          <w:tcPr>
            <w:tcW w:w="1116" w:type="dxa"/>
          </w:tcPr>
          <w:p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1.1.1.2.</w:t>
            </w:r>
          </w:p>
        </w:tc>
        <w:tc>
          <w:tcPr>
            <w:tcW w:w="9670" w:type="dxa"/>
          </w:tcPr>
          <w:p>
            <w:pPr>
              <w:pStyle w:val="TableParagraph"/>
              <w:spacing w:before="96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нахождения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623" w:type="dxa"/>
          </w:tcPr>
          <w:p>
            <w:pPr>
              <w:pStyle w:val="TableParagraph"/>
              <w:spacing w:before="96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6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6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6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6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58" w:hRule="atLeast"/>
        </w:trPr>
        <w:tc>
          <w:tcPr>
            <w:tcW w:w="1116" w:type="dxa"/>
          </w:tcPr>
          <w:p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sz w:val="20"/>
              </w:rPr>
              <w:t>1.1.1.3.</w:t>
            </w:r>
          </w:p>
        </w:tc>
        <w:tc>
          <w:tcPr>
            <w:tcW w:w="9670" w:type="dxa"/>
          </w:tcPr>
          <w:p>
            <w:pPr>
              <w:pStyle w:val="TableParagraph"/>
              <w:spacing w:before="115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режиме,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контактных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телефонах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адресах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623" w:type="dxa"/>
          </w:tcPr>
          <w:p>
            <w:pPr>
              <w:pStyle w:val="TableParagraph"/>
              <w:spacing w:before="115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15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15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15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1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57" w:hRule="atLeast"/>
        </w:trPr>
        <w:tc>
          <w:tcPr>
            <w:tcW w:w="1116" w:type="dxa"/>
          </w:tcPr>
          <w:p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1.1.1.4.</w:t>
            </w:r>
          </w:p>
        </w:tc>
        <w:tc>
          <w:tcPr>
            <w:tcW w:w="9670" w:type="dxa"/>
          </w:tcPr>
          <w:p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623" w:type="dxa"/>
          </w:tcPr>
          <w:p>
            <w:pPr>
              <w:pStyle w:val="TableParagraph"/>
              <w:spacing w:before="62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6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62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62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6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62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62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587" w:hRule="atLeast"/>
        </w:trPr>
        <w:tc>
          <w:tcPr>
            <w:tcW w:w="1116" w:type="dxa"/>
          </w:tcPr>
          <w:p>
            <w:pPr>
              <w:pStyle w:val="TableParagraph"/>
              <w:spacing w:before="178"/>
              <w:ind w:left="112"/>
              <w:rPr>
                <w:sz w:val="20"/>
              </w:rPr>
            </w:pPr>
            <w:r>
              <w:rPr>
                <w:sz w:val="20"/>
              </w:rPr>
              <w:t>1.1.1.5.</w:t>
            </w:r>
          </w:p>
        </w:tc>
        <w:tc>
          <w:tcPr>
            <w:tcW w:w="9670" w:type="dxa"/>
          </w:tcPr>
          <w:p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Лицензия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деятельности/свидетельство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аккредитации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приложениями)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623" w:type="dxa"/>
          </w:tcPr>
          <w:p>
            <w:pPr>
              <w:pStyle w:val="TableParagraph"/>
              <w:spacing w:before="178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7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78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78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7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7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7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07" w:hRule="atLeast"/>
        </w:trPr>
        <w:tc>
          <w:tcPr>
            <w:tcW w:w="1116" w:type="dxa"/>
          </w:tcPr>
          <w:p>
            <w:pPr>
              <w:pStyle w:val="TableParagraph"/>
              <w:spacing w:before="89"/>
              <w:ind w:left="112"/>
              <w:rPr>
                <w:sz w:val="20"/>
              </w:rPr>
            </w:pPr>
            <w:r>
              <w:rPr>
                <w:sz w:val="20"/>
              </w:rPr>
              <w:t>1.1.1.6.</w:t>
            </w:r>
          </w:p>
        </w:tc>
        <w:tc>
          <w:tcPr>
            <w:tcW w:w="9670" w:type="dxa"/>
          </w:tcPr>
          <w:p>
            <w:pPr>
              <w:pStyle w:val="TableParagraph"/>
              <w:spacing w:before="89"/>
              <w:ind w:left="57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распорядка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89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280" w:hRule="atLeast"/>
        </w:trPr>
        <w:tc>
          <w:tcPr>
            <w:tcW w:w="1116" w:type="dxa"/>
          </w:tcPr>
          <w:p>
            <w:pPr>
              <w:pStyle w:val="TableParagraph"/>
              <w:spacing w:before="24"/>
              <w:ind w:left="112"/>
              <w:rPr>
                <w:sz w:val="20"/>
              </w:rPr>
            </w:pPr>
            <w:r>
              <w:rPr>
                <w:sz w:val="20"/>
              </w:rPr>
              <w:t>1.1.1.7.</w:t>
            </w:r>
          </w:p>
        </w:tc>
        <w:tc>
          <w:tcPr>
            <w:tcW w:w="9670" w:type="dxa"/>
          </w:tcPr>
          <w:p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623" w:type="dxa"/>
          </w:tcPr>
          <w:p>
            <w:pPr>
              <w:pStyle w:val="TableParagraph"/>
              <w:spacing w:before="24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2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4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24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2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24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24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268" w:hRule="atLeast"/>
        </w:trPr>
        <w:tc>
          <w:tcPr>
            <w:tcW w:w="1116" w:type="dxa"/>
          </w:tcPr>
          <w:p>
            <w:pPr>
              <w:pStyle w:val="TableParagraph"/>
              <w:spacing w:line="229" w:lineRule="exact" w:before="20"/>
              <w:ind w:left="112"/>
              <w:rPr>
                <w:sz w:val="20"/>
              </w:rPr>
            </w:pPr>
            <w:r>
              <w:rPr>
                <w:sz w:val="20"/>
              </w:rPr>
              <w:t>1.1.1.8.</w:t>
            </w:r>
          </w:p>
        </w:tc>
        <w:tc>
          <w:tcPr>
            <w:tcW w:w="9670" w:type="dxa"/>
          </w:tcPr>
          <w:p>
            <w:pPr>
              <w:pStyle w:val="TableParagraph"/>
              <w:spacing w:line="229" w:lineRule="exact" w:before="20"/>
              <w:ind w:left="57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623" w:type="dxa"/>
          </w:tcPr>
          <w:p>
            <w:pPr>
              <w:pStyle w:val="TableParagraph"/>
              <w:spacing w:line="229" w:lineRule="exact" w:before="20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line="229" w:lineRule="exact" w:before="2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29" w:lineRule="exact" w:before="20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line="229" w:lineRule="exact" w:before="20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line="229" w:lineRule="exact" w:before="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line="229" w:lineRule="exact" w:before="20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line="229" w:lineRule="exact" w:before="2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810" w:hRule="atLeast"/>
        </w:trPr>
        <w:tc>
          <w:tcPr>
            <w:tcW w:w="1116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1.1.1.9.</w:t>
            </w:r>
          </w:p>
        </w:tc>
        <w:tc>
          <w:tcPr>
            <w:tcW w:w="9670" w:type="dxa"/>
          </w:tcPr>
          <w:p>
            <w:pPr>
              <w:pStyle w:val="TableParagraph"/>
              <w:spacing w:before="175"/>
              <w:ind w:left="57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периодичность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текущего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91" w:hRule="atLeast"/>
        </w:trPr>
        <w:tc>
          <w:tcPr>
            <w:tcW w:w="1116" w:type="dxa"/>
          </w:tcPr>
          <w:p>
            <w:pPr>
              <w:pStyle w:val="TableParagraph"/>
              <w:spacing w:before="130"/>
              <w:ind w:left="112"/>
              <w:rPr>
                <w:sz w:val="20"/>
              </w:rPr>
            </w:pPr>
            <w:r>
              <w:rPr>
                <w:sz w:val="20"/>
              </w:rPr>
              <w:t>1.1.1.10.</w:t>
            </w:r>
          </w:p>
        </w:tc>
        <w:tc>
          <w:tcPr>
            <w:tcW w:w="9670" w:type="dxa"/>
          </w:tcPr>
          <w:p>
            <w:pPr>
              <w:pStyle w:val="TableParagraph"/>
              <w:spacing w:line="230" w:lineRule="atLeast" w:before="11"/>
              <w:ind w:left="57" w:right="52"/>
              <w:rPr>
                <w:sz w:val="20"/>
              </w:rPr>
            </w:pPr>
            <w:r>
              <w:rPr>
                <w:sz w:val="20"/>
              </w:rPr>
              <w:t>Образец договора об оказании платных образовательных услуг, документ об утверждении стоимости обучения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 каждой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программе (копия)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30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47" w:hRule="atLeast"/>
        </w:trPr>
        <w:tc>
          <w:tcPr>
            <w:tcW w:w="1116" w:type="dxa"/>
          </w:tcPr>
          <w:p>
            <w:pPr>
              <w:pStyle w:val="TableParagraph"/>
              <w:spacing w:before="58"/>
              <w:ind w:left="112"/>
              <w:rPr>
                <w:sz w:val="20"/>
              </w:rPr>
            </w:pPr>
            <w:r>
              <w:rPr>
                <w:sz w:val="20"/>
              </w:rPr>
              <w:t>1.1.1.11.</w:t>
            </w:r>
          </w:p>
        </w:tc>
        <w:tc>
          <w:tcPr>
            <w:tcW w:w="9670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623" w:type="dxa"/>
          </w:tcPr>
          <w:p>
            <w:pPr>
              <w:pStyle w:val="TableParagraph"/>
              <w:spacing w:before="58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5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58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58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5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5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5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89" w:hRule="atLeast"/>
        </w:trPr>
        <w:tc>
          <w:tcPr>
            <w:tcW w:w="1116" w:type="dxa"/>
          </w:tcPr>
          <w:p>
            <w:pPr>
              <w:pStyle w:val="TableParagraph"/>
              <w:spacing w:before="130"/>
              <w:ind w:left="112"/>
              <w:rPr>
                <w:sz w:val="20"/>
              </w:rPr>
            </w:pPr>
            <w:r>
              <w:rPr>
                <w:sz w:val="20"/>
              </w:rPr>
              <w:t>1.1.1.12.</w:t>
            </w:r>
          </w:p>
        </w:tc>
        <w:tc>
          <w:tcPr>
            <w:tcW w:w="9670" w:type="dxa"/>
          </w:tcPr>
          <w:p>
            <w:pPr>
              <w:pStyle w:val="TableParagraph"/>
              <w:spacing w:before="130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(обучение)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30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3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271" w:hRule="atLeast"/>
        </w:trPr>
        <w:tc>
          <w:tcPr>
            <w:tcW w:w="1116" w:type="dxa"/>
          </w:tcPr>
          <w:p>
            <w:pPr>
              <w:pStyle w:val="TableParagraph"/>
              <w:spacing w:line="230" w:lineRule="exact" w:before="22"/>
              <w:ind w:left="112"/>
              <w:rPr>
                <w:sz w:val="20"/>
              </w:rPr>
            </w:pPr>
            <w:r>
              <w:rPr>
                <w:sz w:val="20"/>
              </w:rPr>
              <w:t>1.1.1.13.</w:t>
            </w:r>
          </w:p>
        </w:tc>
        <w:tc>
          <w:tcPr>
            <w:tcW w:w="9670" w:type="dxa"/>
          </w:tcPr>
          <w:p>
            <w:pPr>
              <w:pStyle w:val="TableParagraph"/>
              <w:spacing w:line="230" w:lineRule="exact" w:before="22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копии</w:t>
            </w:r>
          </w:p>
        </w:tc>
        <w:tc>
          <w:tcPr>
            <w:tcW w:w="623" w:type="dxa"/>
          </w:tcPr>
          <w:p>
            <w:pPr>
              <w:pStyle w:val="TableParagraph"/>
              <w:spacing w:line="230" w:lineRule="exact" w:before="22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line="230" w:lineRule="exact" w:before="2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30" w:lineRule="exact" w:before="22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line="230" w:lineRule="exact" w:before="22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line="230" w:lineRule="exact" w:before="2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line="230" w:lineRule="exact" w:before="22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line="230" w:lineRule="exact" w:before="22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14" w:hRule="atLeast"/>
        </w:trPr>
        <w:tc>
          <w:tcPr>
            <w:tcW w:w="1116" w:type="dxa"/>
          </w:tcPr>
          <w:p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z w:val="20"/>
              </w:rPr>
              <w:t>1.1.1.14.</w:t>
            </w:r>
          </w:p>
        </w:tc>
        <w:tc>
          <w:tcPr>
            <w:tcW w:w="9670" w:type="dxa"/>
          </w:tcPr>
          <w:p>
            <w:pPr>
              <w:pStyle w:val="TableParagraph"/>
              <w:spacing w:before="91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календарном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копии</w:t>
            </w:r>
          </w:p>
        </w:tc>
        <w:tc>
          <w:tcPr>
            <w:tcW w:w="623" w:type="dxa"/>
          </w:tcPr>
          <w:p>
            <w:pPr>
              <w:pStyle w:val="TableParagraph"/>
              <w:spacing w:before="91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1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1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07" w:hRule="atLeast"/>
        </w:trPr>
        <w:tc>
          <w:tcPr>
            <w:tcW w:w="1116" w:type="dxa"/>
          </w:tcPr>
          <w:p>
            <w:pPr>
              <w:pStyle w:val="TableParagraph"/>
              <w:spacing w:before="89"/>
              <w:ind w:left="112"/>
              <w:rPr>
                <w:sz w:val="20"/>
              </w:rPr>
            </w:pPr>
            <w:r>
              <w:rPr>
                <w:sz w:val="20"/>
              </w:rPr>
              <w:t>1.1.1.15.</w:t>
            </w:r>
          </w:p>
        </w:tc>
        <w:tc>
          <w:tcPr>
            <w:tcW w:w="9670" w:type="dxa"/>
          </w:tcPr>
          <w:p>
            <w:pPr>
              <w:pStyle w:val="TableParagraph"/>
              <w:spacing w:before="89"/>
              <w:ind w:left="5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89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20"/>
          <w:footerReference w:type="default" r:id="rId21"/>
          <w:pgSz w:w="16840" w:h="11910" w:orient="landscape"/>
          <w:pgMar w:header="718" w:footer="844" w:top="1180" w:bottom="1040" w:left="720" w:right="720"/>
        </w:sectPr>
      </w:pPr>
    </w:p>
    <w:p>
      <w:pPr>
        <w:pStyle w:val="BodyText"/>
        <w:spacing w:before="8"/>
        <w:rPr>
          <w:i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264"/>
        <w:gridCol w:w="8405"/>
        <w:gridCol w:w="623"/>
        <w:gridCol w:w="623"/>
        <w:gridCol w:w="624"/>
        <w:gridCol w:w="623"/>
        <w:gridCol w:w="623"/>
        <w:gridCol w:w="623"/>
        <w:gridCol w:w="623"/>
      </w:tblGrid>
      <w:tr>
        <w:trPr>
          <w:trHeight w:val="733" w:hRule="atLeast"/>
        </w:trPr>
        <w:tc>
          <w:tcPr>
            <w:tcW w:w="1116" w:type="dxa"/>
            <w:shd w:val="clear" w:color="auto" w:fill="D9E1F3"/>
          </w:tcPr>
          <w:p>
            <w:pPr>
              <w:pStyle w:val="TableParagraph"/>
              <w:spacing w:line="207" w:lineRule="exact" w:before="160"/>
              <w:ind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line="207" w:lineRule="exact"/>
              <w:ind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9669" w:type="dxa"/>
            <w:gridSpan w:val="2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ind w:left="4291" w:right="4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23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>
        <w:trPr>
          <w:trHeight w:val="426" w:hRule="atLeast"/>
        </w:trPr>
        <w:tc>
          <w:tcPr>
            <w:tcW w:w="1116" w:type="dxa"/>
          </w:tcPr>
          <w:p>
            <w:pPr>
              <w:pStyle w:val="TableParagraph"/>
              <w:spacing w:before="98"/>
              <w:ind w:left="112"/>
              <w:rPr>
                <w:sz w:val="20"/>
              </w:rPr>
            </w:pPr>
            <w:r>
              <w:rPr>
                <w:sz w:val="20"/>
              </w:rPr>
              <w:t>1.1.1.16.</w:t>
            </w:r>
          </w:p>
        </w:tc>
        <w:tc>
          <w:tcPr>
            <w:tcW w:w="9669" w:type="dxa"/>
            <w:gridSpan w:val="2"/>
          </w:tcPr>
          <w:p>
            <w:pPr>
              <w:pStyle w:val="TableParagraph"/>
              <w:spacing w:before="98"/>
              <w:ind w:left="5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адаптированной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623" w:type="dxa"/>
          </w:tcPr>
          <w:p>
            <w:pPr>
              <w:pStyle w:val="TableParagraph"/>
              <w:spacing w:before="9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8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9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698" w:hRule="atLeast"/>
        </w:trPr>
        <w:tc>
          <w:tcPr>
            <w:tcW w:w="1116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1.1.1.17.</w:t>
            </w:r>
          </w:p>
        </w:tc>
        <w:tc>
          <w:tcPr>
            <w:tcW w:w="9669" w:type="dxa"/>
            <w:gridSpan w:val="2"/>
          </w:tcPr>
          <w:p>
            <w:pPr>
              <w:pStyle w:val="TableParagraph"/>
              <w:spacing w:before="120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фамилию,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телефоны, адреса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электронной почты</w:t>
            </w:r>
          </w:p>
        </w:tc>
        <w:tc>
          <w:tcPr>
            <w:tcW w:w="623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741" w:hRule="atLeast"/>
        </w:trPr>
        <w:tc>
          <w:tcPr>
            <w:tcW w:w="1116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1.1.1.18.</w:t>
            </w:r>
          </w:p>
        </w:tc>
        <w:tc>
          <w:tcPr>
            <w:tcW w:w="9669" w:type="dxa"/>
            <w:gridSpan w:val="2"/>
          </w:tcPr>
          <w:p>
            <w:pPr>
              <w:pStyle w:val="TableParagraph"/>
              <w:spacing w:before="26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заместителях,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филиалов 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фамилию, имя, отчество (при наличии) заместителей, должность заместителей, контактные телефоны,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623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1116" w:type="dxa"/>
          </w:tcPr>
          <w:p>
            <w:pPr>
              <w:pStyle w:val="TableParagraph"/>
              <w:spacing w:before="161"/>
              <w:ind w:left="112"/>
              <w:rPr>
                <w:sz w:val="20"/>
              </w:rPr>
            </w:pPr>
            <w:r>
              <w:rPr>
                <w:sz w:val="20"/>
              </w:rPr>
              <w:t>1.1.1.19.</w:t>
            </w:r>
          </w:p>
        </w:tc>
        <w:tc>
          <w:tcPr>
            <w:tcW w:w="9669" w:type="dxa"/>
            <w:gridSpan w:val="2"/>
          </w:tcPr>
          <w:p>
            <w:pPr>
              <w:pStyle w:val="TableParagraph"/>
              <w:spacing w:before="161"/>
              <w:ind w:left="5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количестве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(перевода)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623" w:type="dxa"/>
          </w:tcPr>
          <w:p>
            <w:pPr>
              <w:pStyle w:val="TableParagraph"/>
              <w:spacing w:before="16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6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61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6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6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6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16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1116" w:type="dxa"/>
          </w:tcPr>
          <w:p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1.1.1.20.</w:t>
            </w:r>
          </w:p>
        </w:tc>
        <w:tc>
          <w:tcPr>
            <w:tcW w:w="9669" w:type="dxa"/>
            <w:gridSpan w:val="2"/>
          </w:tcPr>
          <w:p>
            <w:pPr>
              <w:pStyle w:val="TableParagraph"/>
              <w:spacing w:before="86"/>
              <w:ind w:left="57"/>
              <w:rPr>
                <w:sz w:val="20"/>
              </w:rPr>
            </w:pPr>
            <w:r>
              <w:rPr>
                <w:sz w:val="20"/>
              </w:rPr>
              <w:t>Образец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623" w:type="dxa"/>
          </w:tcPr>
          <w:p>
            <w:pPr>
              <w:pStyle w:val="TableParagraph"/>
              <w:spacing w:before="8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23" w:type="dxa"/>
          </w:tcPr>
          <w:p>
            <w:pPr>
              <w:pStyle w:val="TableParagraph"/>
              <w:spacing w:before="8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587" w:hRule="atLeast"/>
        </w:trPr>
        <w:tc>
          <w:tcPr>
            <w:tcW w:w="2380" w:type="dxa"/>
            <w:gridSpan w:val="2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1.1.2</w:t>
            </w:r>
          </w:p>
        </w:tc>
        <w:tc>
          <w:tcPr>
            <w:tcW w:w="8405" w:type="dxa"/>
            <w:shd w:val="clear" w:color="auto" w:fill="B4C5E7"/>
          </w:tcPr>
          <w:p>
            <w:pPr>
              <w:pStyle w:val="TableParagraph"/>
              <w:spacing w:before="17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623" w:type="dxa"/>
            <w:shd w:val="clear" w:color="auto" w:fill="B4C5E7"/>
          </w:tcPr>
          <w:p>
            <w:pPr>
              <w:pStyle w:val="TableParagraph"/>
              <w:spacing w:before="166"/>
              <w:ind w:left="123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623" w:type="dxa"/>
            <w:shd w:val="clear" w:color="auto" w:fill="B4C5E7"/>
          </w:tcPr>
          <w:p>
            <w:pPr>
              <w:pStyle w:val="TableParagraph"/>
              <w:spacing w:before="166"/>
              <w:ind w:left="12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624" w:type="dxa"/>
            <w:shd w:val="clear" w:color="auto" w:fill="B4C5E7"/>
          </w:tcPr>
          <w:p>
            <w:pPr>
              <w:pStyle w:val="TableParagraph"/>
              <w:spacing w:before="166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623" w:type="dxa"/>
            <w:shd w:val="clear" w:color="auto" w:fill="B4C5E7"/>
          </w:tcPr>
          <w:p>
            <w:pPr>
              <w:pStyle w:val="TableParagraph"/>
              <w:spacing w:before="166"/>
              <w:ind w:left="128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623" w:type="dxa"/>
            <w:shd w:val="clear" w:color="auto" w:fill="B4C5E7"/>
          </w:tcPr>
          <w:p>
            <w:pPr>
              <w:pStyle w:val="TableParagraph"/>
              <w:spacing w:before="166"/>
              <w:ind w:left="128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623" w:type="dxa"/>
            <w:shd w:val="clear" w:color="auto" w:fill="B4C5E7"/>
          </w:tcPr>
          <w:p>
            <w:pPr>
              <w:pStyle w:val="TableParagraph"/>
              <w:spacing w:before="166"/>
              <w:ind w:left="128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623" w:type="dxa"/>
            <w:shd w:val="clear" w:color="auto" w:fill="B4C5E7"/>
          </w:tcPr>
          <w:p>
            <w:pPr>
              <w:pStyle w:val="TableParagraph"/>
              <w:spacing w:before="166"/>
              <w:ind w:left="128" w:right="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597" w:hRule="atLeast"/>
        </w:trPr>
        <w:tc>
          <w:tcPr>
            <w:tcW w:w="2380" w:type="dxa"/>
            <w:gridSpan w:val="2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5" w:type="dxa"/>
            <w:shd w:val="clear" w:color="auto" w:fill="8EAADB"/>
          </w:tcPr>
          <w:p>
            <w:pPr>
              <w:pStyle w:val="TableParagraph"/>
              <w:spacing w:before="182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623" w:type="dxa"/>
            <w:shd w:val="clear" w:color="auto" w:fill="8EAADB"/>
          </w:tcPr>
          <w:p>
            <w:pPr>
              <w:pStyle w:val="TableParagraph"/>
              <w:spacing w:before="171"/>
              <w:ind w:left="123" w:right="10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20</w:t>
            </w:r>
          </w:p>
        </w:tc>
        <w:tc>
          <w:tcPr>
            <w:tcW w:w="623" w:type="dxa"/>
            <w:shd w:val="clear" w:color="auto" w:fill="8EAADB"/>
          </w:tcPr>
          <w:p>
            <w:pPr>
              <w:pStyle w:val="TableParagraph"/>
              <w:spacing w:before="171"/>
              <w:ind w:left="125" w:right="10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20</w:t>
            </w:r>
          </w:p>
        </w:tc>
        <w:tc>
          <w:tcPr>
            <w:tcW w:w="624" w:type="dxa"/>
            <w:shd w:val="clear" w:color="auto" w:fill="8EAADB"/>
          </w:tcPr>
          <w:p>
            <w:pPr>
              <w:pStyle w:val="TableParagraph"/>
              <w:spacing w:before="171"/>
              <w:ind w:right="185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20</w:t>
            </w:r>
          </w:p>
        </w:tc>
        <w:tc>
          <w:tcPr>
            <w:tcW w:w="623" w:type="dxa"/>
            <w:shd w:val="clear" w:color="auto" w:fill="8EAADB"/>
          </w:tcPr>
          <w:p>
            <w:pPr>
              <w:pStyle w:val="TableParagraph"/>
              <w:spacing w:before="171"/>
              <w:ind w:left="128" w:right="10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20</w:t>
            </w:r>
          </w:p>
        </w:tc>
        <w:tc>
          <w:tcPr>
            <w:tcW w:w="623" w:type="dxa"/>
            <w:shd w:val="clear" w:color="auto" w:fill="8EAADB"/>
          </w:tcPr>
          <w:p>
            <w:pPr>
              <w:pStyle w:val="TableParagraph"/>
              <w:spacing w:before="171"/>
              <w:ind w:left="128" w:right="10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20</w:t>
            </w:r>
          </w:p>
        </w:tc>
        <w:tc>
          <w:tcPr>
            <w:tcW w:w="623" w:type="dxa"/>
            <w:shd w:val="clear" w:color="auto" w:fill="8EAADB"/>
          </w:tcPr>
          <w:p>
            <w:pPr>
              <w:pStyle w:val="TableParagraph"/>
              <w:spacing w:before="171"/>
              <w:ind w:left="128" w:right="10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20</w:t>
            </w:r>
          </w:p>
        </w:tc>
        <w:tc>
          <w:tcPr>
            <w:tcW w:w="623" w:type="dxa"/>
            <w:shd w:val="clear" w:color="auto" w:fill="8EAADB"/>
          </w:tcPr>
          <w:p>
            <w:pPr>
              <w:pStyle w:val="TableParagraph"/>
              <w:spacing w:before="171"/>
              <w:ind w:left="128" w:right="10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718" w:footer="844" w:top="1180" w:bottom="1040" w:left="720" w:right="720"/>
        </w:sectPr>
      </w:pPr>
    </w:p>
    <w:p>
      <w:pPr>
        <w:pStyle w:val="BodyText"/>
        <w:rPr>
          <w:i/>
          <w:sz w:val="13"/>
        </w:rPr>
      </w:pPr>
    </w:p>
    <w:p>
      <w:pPr>
        <w:spacing w:before="89"/>
        <w:ind w:left="160" w:right="161" w:firstLine="0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2.2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Оценка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индикатора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1.1.2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«Соответствие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размещенной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</w:t>
      </w:r>
    </w:p>
    <w:p>
      <w:pPr>
        <w:spacing w:line="360" w:lineRule="auto" w:before="160"/>
        <w:ind w:left="163" w:right="161" w:firstLine="0"/>
        <w:jc w:val="center"/>
        <w:rPr>
          <w:i/>
          <w:sz w:val="28"/>
        </w:rPr>
      </w:pPr>
      <w:r>
        <w:rPr>
          <w:i/>
          <w:sz w:val="28"/>
        </w:rPr>
        <w:t>официальном сайте организации в информационно-телекоммуникационной сети "Интернет" (далее - сайт), ее содержанию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 порядку (форме)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размещения,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установленным нормативными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правовыми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актами»</w:t>
      </w:r>
    </w:p>
    <w:p>
      <w:pPr>
        <w:spacing w:before="1"/>
        <w:ind w:left="869" w:right="161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8"/>
          <w:sz w:val="28"/>
        </w:rPr>
        <w:t> </w:t>
      </w:r>
      <w:r>
        <w:rPr>
          <w:i/>
          <w:color w:val="001F5F"/>
          <w:sz w:val="28"/>
        </w:rPr>
        <w:t>организации</w:t>
      </w:r>
      <w:r>
        <w:rPr>
          <w:i/>
          <w:color w:val="001F5F"/>
          <w:spacing w:val="-8"/>
          <w:sz w:val="28"/>
        </w:rPr>
        <w:t> </w:t>
      </w:r>
      <w:r>
        <w:rPr>
          <w:i/>
          <w:color w:val="001F5F"/>
          <w:sz w:val="28"/>
        </w:rPr>
        <w:t>оператора)</w:t>
      </w:r>
    </w:p>
    <w:p>
      <w:pPr>
        <w:pStyle w:val="BodyText"/>
        <w:spacing w:before="11"/>
        <w:rPr>
          <w:i/>
          <w:sz w:val="13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9183"/>
        <w:gridCol w:w="624"/>
        <w:gridCol w:w="624"/>
        <w:gridCol w:w="625"/>
        <w:gridCol w:w="624"/>
        <w:gridCol w:w="624"/>
        <w:gridCol w:w="624"/>
        <w:gridCol w:w="624"/>
      </w:tblGrid>
      <w:tr>
        <w:trPr>
          <w:trHeight w:val="477" w:hRule="atLeast"/>
        </w:trPr>
        <w:tc>
          <w:tcPr>
            <w:tcW w:w="1210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1"/>
              <w:ind w:left="10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9183" w:type="dxa"/>
            <w:shd w:val="clear" w:color="auto" w:fill="D9E1F3"/>
          </w:tcPr>
          <w:p>
            <w:pPr>
              <w:pStyle w:val="TableParagraph"/>
              <w:spacing w:before="134"/>
              <w:ind w:left="4043" w:right="40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5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>
        <w:trPr>
          <w:trHeight w:val="369" w:hRule="atLeast"/>
        </w:trPr>
        <w:tc>
          <w:tcPr>
            <w:tcW w:w="1210" w:type="dxa"/>
          </w:tcPr>
          <w:p>
            <w:pPr>
              <w:pStyle w:val="TableParagraph"/>
              <w:spacing w:before="70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1.1.2.1.</w:t>
            </w:r>
          </w:p>
        </w:tc>
        <w:tc>
          <w:tcPr>
            <w:tcW w:w="9183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сокращенное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наименовании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24" w:type="dxa"/>
          </w:tcPr>
          <w:p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326" w:hRule="atLeast"/>
        </w:trPr>
        <w:tc>
          <w:tcPr>
            <w:tcW w:w="1210" w:type="dxa"/>
          </w:tcPr>
          <w:p>
            <w:pPr>
              <w:pStyle w:val="TableParagraph"/>
              <w:spacing w:before="48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1.1.2.2.</w:t>
            </w:r>
          </w:p>
        </w:tc>
        <w:tc>
          <w:tcPr>
            <w:tcW w:w="9183" w:type="dxa"/>
          </w:tcPr>
          <w:p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2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2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2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1.1.2.3.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2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учредителе/учредителях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60" w:hRule="atLeast"/>
        </w:trPr>
        <w:tc>
          <w:tcPr>
            <w:tcW w:w="1210" w:type="dxa"/>
          </w:tcPr>
          <w:p>
            <w:pPr>
              <w:pStyle w:val="TableParagraph"/>
              <w:spacing w:before="115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1.1.2.4.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нахождения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представительств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997" w:hRule="atLeast"/>
        </w:trPr>
        <w:tc>
          <w:tcPr>
            <w:tcW w:w="1210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1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1.1.2.5.</w:t>
            </w:r>
          </w:p>
        </w:tc>
        <w:tc>
          <w:tcPr>
            <w:tcW w:w="9183" w:type="dxa"/>
          </w:tcPr>
          <w:p>
            <w:pPr>
              <w:pStyle w:val="TableParagraph"/>
              <w:spacing w:line="208" w:lineRule="auto"/>
              <w:ind w:left="55" w:right="112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представительств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 наличии), контактных телефонах образовательной организации, ее представительств и филиалов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 наличии), адресах электронной почты образовательной организации, ее представительств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адресах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официальных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сайтов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представительств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  <w:p>
            <w:pPr>
              <w:pStyle w:val="TableParagraph"/>
              <w:spacing w:line="180" w:lineRule="exact"/>
              <w:ind w:left="5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страницах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информационно-телекоммуникационной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921" w:hRule="atLeast"/>
        </w:trPr>
        <w:tc>
          <w:tcPr>
            <w:tcW w:w="1210" w:type="dxa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1.1.2.6.</w:t>
            </w:r>
          </w:p>
        </w:tc>
        <w:tc>
          <w:tcPr>
            <w:tcW w:w="9183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Информация о местах осуществления образовательной деятельности, в том числе не указанных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лицензии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(реестре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лицензий)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55" w:right="112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статьи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закона 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273-ФЗ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Федерации"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1799" w:hRule="atLeast"/>
        </w:trPr>
        <w:tc>
          <w:tcPr>
            <w:tcW w:w="1210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1.1.2.7.</w:t>
            </w:r>
          </w:p>
        </w:tc>
        <w:tc>
          <w:tcPr>
            <w:tcW w:w="9183" w:type="dxa"/>
          </w:tcPr>
          <w:p>
            <w:pPr>
              <w:pStyle w:val="TableParagraph"/>
              <w:spacing w:line="208" w:lineRule="auto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наименований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структурных подразделений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управления);</w:t>
            </w:r>
          </w:p>
          <w:p>
            <w:pPr>
              <w:pStyle w:val="TableParagraph"/>
              <w:spacing w:line="208" w:lineRule="auto"/>
              <w:ind w:left="55" w:right="123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фамилиях,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отчествах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должностях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подразделений;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местах нахождения структурных подразделений (органов управления) образовательной 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 наличии структурных подразделений (органов управления); об адресах официальных сайтов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информационно-телекоммуникационной сети "Интернет" структурных подразделений (органов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управления) образовательной организации (при наличии официальных сайтов); об адресах электронной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подразделений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(органов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управления)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</w:t>
            </w:r>
          </w:p>
          <w:p>
            <w:pPr>
              <w:pStyle w:val="TableParagraph"/>
              <w:spacing w:line="180" w:lineRule="exact"/>
              <w:ind w:left="55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почты)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64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64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64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64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64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600" w:hRule="atLeast"/>
        </w:trPr>
        <w:tc>
          <w:tcPr>
            <w:tcW w:w="1210" w:type="dxa"/>
          </w:tcPr>
          <w:p>
            <w:pPr>
              <w:pStyle w:val="TableParagraph"/>
              <w:spacing w:before="185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1.1.2.8.</w:t>
            </w:r>
          </w:p>
        </w:tc>
        <w:tc>
          <w:tcPr>
            <w:tcW w:w="9183" w:type="dxa"/>
          </w:tcPr>
          <w:p>
            <w:pPr>
              <w:pStyle w:val="TableParagraph"/>
              <w:spacing w:line="190" w:lineRule="exact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положениях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подразделениях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управления)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  <w:p>
            <w:pPr>
              <w:pStyle w:val="TableParagraph"/>
              <w:spacing w:line="200" w:lineRule="exact"/>
              <w:ind w:left="55" w:right="648"/>
              <w:rPr>
                <w:sz w:val="20"/>
              </w:rPr>
            </w:pPr>
            <w:r>
              <w:rPr>
                <w:sz w:val="20"/>
              </w:rPr>
              <w:t>организации с приложением указанных положений </w:t>
            </w:r>
            <w:r>
              <w:rPr>
                <w:color w:val="C00000"/>
                <w:sz w:val="20"/>
              </w:rPr>
              <w:t>в виде электронных документов</w:t>
            </w:r>
            <w:r>
              <w:rPr>
                <w:color w:val="C00000"/>
                <w:sz w:val="20"/>
                <w:vertAlign w:val="superscript"/>
              </w:rPr>
              <w:t>2</w:t>
            </w:r>
            <w:r>
              <w:rPr>
                <w:color w:val="C0000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(при наличии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структурных подразделений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(органов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управления)</w:t>
            </w:r>
          </w:p>
        </w:tc>
        <w:tc>
          <w:tcPr>
            <w:tcW w:w="624" w:type="dxa"/>
          </w:tcPr>
          <w:p>
            <w:pPr>
              <w:pStyle w:val="TableParagraph"/>
              <w:spacing w:before="16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6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16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6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6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62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62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pStyle w:val="BodyText"/>
        <w:spacing w:before="4"/>
        <w:rPr>
          <w:i/>
          <w:sz w:val="11"/>
        </w:rPr>
      </w:pPr>
      <w:r>
        <w:rPr/>
        <w:pict>
          <v:rect style="position:absolute;margin-left:42.599998pt;margin-top:8.52pt;width:144.020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2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подписанных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простой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электронной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подписью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Федеральным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законом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апреля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63-ФЗ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"Об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электронной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подписи"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(далее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электронный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документ)</w:t>
      </w:r>
    </w:p>
    <w:p>
      <w:pPr>
        <w:pStyle w:val="BodyText"/>
        <w:spacing w:before="5"/>
        <w:rPr>
          <w:sz w:val="15"/>
        </w:rPr>
      </w:pPr>
    </w:p>
    <w:p>
      <w:pPr>
        <w:spacing w:before="90"/>
        <w:ind w:left="163" w:right="161" w:firstLine="0"/>
        <w:jc w:val="center"/>
        <w:rPr>
          <w:sz w:val="24"/>
        </w:rPr>
      </w:pPr>
      <w:r>
        <w:rPr>
          <w:color w:val="001F5F"/>
          <w:sz w:val="24"/>
        </w:rPr>
        <w:t>21</w:t>
      </w:r>
    </w:p>
    <w:p>
      <w:pPr>
        <w:spacing w:after="0"/>
        <w:jc w:val="center"/>
        <w:rPr>
          <w:sz w:val="24"/>
        </w:rPr>
        <w:sectPr>
          <w:headerReference w:type="default" r:id="rId22"/>
          <w:footerReference w:type="default" r:id="rId23"/>
          <w:pgSz w:w="16840" w:h="11910" w:orient="landscape"/>
          <w:pgMar w:header="718" w:footer="844" w:top="1180" w:bottom="1040" w:left="720" w:right="72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9183"/>
        <w:gridCol w:w="624"/>
        <w:gridCol w:w="624"/>
        <w:gridCol w:w="625"/>
        <w:gridCol w:w="624"/>
        <w:gridCol w:w="624"/>
        <w:gridCol w:w="624"/>
        <w:gridCol w:w="624"/>
      </w:tblGrid>
      <w:tr>
        <w:trPr>
          <w:trHeight w:val="477" w:hRule="atLeast"/>
        </w:trPr>
        <w:tc>
          <w:tcPr>
            <w:tcW w:w="1210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1"/>
              <w:ind w:left="10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9183" w:type="dxa"/>
            <w:shd w:val="clear" w:color="auto" w:fill="D9E1F3"/>
          </w:tcPr>
          <w:p>
            <w:pPr>
              <w:pStyle w:val="TableParagraph"/>
              <w:spacing w:before="134"/>
              <w:ind w:left="4043" w:right="40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5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1210" w:type="dxa"/>
          </w:tcPr>
          <w:p>
            <w:pPr>
              <w:pStyle w:val="TableParagraph"/>
              <w:spacing w:before="72"/>
              <w:ind w:left="102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1.1.2.9.</w:t>
            </w:r>
          </w:p>
        </w:tc>
        <w:tc>
          <w:tcPr>
            <w:tcW w:w="9183" w:type="dxa"/>
          </w:tcPr>
          <w:p>
            <w:pPr>
              <w:pStyle w:val="TableParagraph"/>
              <w:spacing w:before="60"/>
              <w:ind w:left="55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(копия)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92" w:hRule="atLeast"/>
        </w:trPr>
        <w:tc>
          <w:tcPr>
            <w:tcW w:w="1210" w:type="dxa"/>
          </w:tcPr>
          <w:p>
            <w:pPr>
              <w:pStyle w:val="TableParagraph"/>
              <w:spacing w:before="31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1.1.2.10.</w:t>
            </w:r>
          </w:p>
        </w:tc>
        <w:tc>
          <w:tcPr>
            <w:tcW w:w="9183" w:type="dxa"/>
          </w:tcPr>
          <w:p>
            <w:pPr>
              <w:pStyle w:val="TableParagraph"/>
              <w:spacing w:before="19"/>
              <w:ind w:left="55"/>
              <w:rPr>
                <w:sz w:val="20"/>
              </w:rPr>
            </w:pPr>
            <w:r>
              <w:rPr>
                <w:color w:val="FF0000"/>
                <w:sz w:val="20"/>
              </w:rPr>
              <w:t>Свидетельство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о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государственной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аккредитации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(с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приложениями)</w:t>
            </w:r>
          </w:p>
        </w:tc>
        <w:tc>
          <w:tcPr>
            <w:tcW w:w="624" w:type="dxa"/>
          </w:tcPr>
          <w:p>
            <w:pPr>
              <w:pStyle w:val="TableParagraph"/>
              <w:spacing w:line="266" w:lineRule="exact" w:before="6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66" w:lineRule="exact" w:before="6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66" w:lineRule="exact"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66" w:lineRule="exact"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210" w:type="dxa"/>
          </w:tcPr>
          <w:p>
            <w:pPr>
              <w:pStyle w:val="TableParagraph"/>
              <w:spacing w:before="8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1.1.2.11.</w:t>
            </w:r>
          </w:p>
        </w:tc>
        <w:tc>
          <w:tcPr>
            <w:tcW w:w="9183" w:type="dxa"/>
          </w:tcPr>
          <w:p>
            <w:pPr>
              <w:pStyle w:val="TableParagraph"/>
              <w:spacing w:line="200" w:lineRule="exact"/>
              <w:ind w:left="55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распорядка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3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6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63" w:hRule="atLeast"/>
        </w:trPr>
        <w:tc>
          <w:tcPr>
            <w:tcW w:w="1210" w:type="dxa"/>
          </w:tcPr>
          <w:p>
            <w:pPr>
              <w:pStyle w:val="TableParagraph"/>
              <w:spacing w:before="166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1.1.2.12.</w:t>
            </w:r>
          </w:p>
        </w:tc>
        <w:tc>
          <w:tcPr>
            <w:tcW w:w="9183" w:type="dxa"/>
          </w:tcPr>
          <w:p>
            <w:pPr>
              <w:pStyle w:val="TableParagraph"/>
              <w:spacing w:before="156"/>
              <w:ind w:left="55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распорядка</w:t>
            </w:r>
            <w:r>
              <w:rPr>
                <w:spacing w:val="2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14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4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210" w:type="dxa"/>
          </w:tcPr>
          <w:p>
            <w:pPr>
              <w:pStyle w:val="TableParagraph"/>
              <w:spacing w:before="55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1.1.2.13.</w:t>
            </w:r>
          </w:p>
        </w:tc>
        <w:tc>
          <w:tcPr>
            <w:tcW w:w="9183" w:type="dxa"/>
          </w:tcPr>
          <w:p>
            <w:pPr>
              <w:pStyle w:val="TableParagraph"/>
              <w:spacing w:before="46"/>
              <w:ind w:left="55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договор</w:t>
            </w:r>
            <w:r>
              <w:rPr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6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3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3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24" w:hRule="atLeast"/>
        </w:trPr>
        <w:tc>
          <w:tcPr>
            <w:tcW w:w="1210" w:type="dxa"/>
          </w:tcPr>
          <w:p>
            <w:pPr>
              <w:pStyle w:val="TableParagraph"/>
              <w:spacing w:before="96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1.1.2.14.</w:t>
            </w:r>
          </w:p>
        </w:tc>
        <w:tc>
          <w:tcPr>
            <w:tcW w:w="9183" w:type="dxa"/>
          </w:tcPr>
          <w:p>
            <w:pPr>
              <w:pStyle w:val="TableParagraph"/>
              <w:spacing w:before="86"/>
              <w:ind w:left="55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73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7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7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7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7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7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73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2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1.1.2.15.</w:t>
            </w:r>
          </w:p>
        </w:tc>
        <w:tc>
          <w:tcPr>
            <w:tcW w:w="9183" w:type="dxa"/>
          </w:tcPr>
          <w:p>
            <w:pPr>
              <w:pStyle w:val="TableParagraph"/>
              <w:spacing w:before="12"/>
              <w:ind w:left="55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894" w:hRule="atLeast"/>
        </w:trPr>
        <w:tc>
          <w:tcPr>
            <w:tcW w:w="1210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1.1.2.16.</w:t>
            </w:r>
          </w:p>
        </w:tc>
        <w:tc>
          <w:tcPr>
            <w:tcW w:w="9183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08" w:lineRule="auto" w:before="1"/>
              <w:ind w:left="55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периодичность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текущего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3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 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27" w:hRule="atLeast"/>
        </w:trPr>
        <w:tc>
          <w:tcPr>
            <w:tcW w:w="1210" w:type="dxa"/>
          </w:tcPr>
          <w:p>
            <w:pPr>
              <w:pStyle w:val="TableParagraph"/>
              <w:spacing w:before="149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1.1.2.17.</w:t>
            </w:r>
          </w:p>
        </w:tc>
        <w:tc>
          <w:tcPr>
            <w:tcW w:w="9183" w:type="dxa"/>
          </w:tcPr>
          <w:p>
            <w:pPr>
              <w:pStyle w:val="TableParagraph"/>
              <w:spacing w:line="208" w:lineRule="auto" w:before="63"/>
              <w:ind w:left="55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перевода,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отчисления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восстановления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126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26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26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26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662" w:hRule="atLeast"/>
        </w:trPr>
        <w:tc>
          <w:tcPr>
            <w:tcW w:w="1210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1.1.2.18.</w:t>
            </w:r>
          </w:p>
        </w:tc>
        <w:tc>
          <w:tcPr>
            <w:tcW w:w="9183" w:type="dxa"/>
          </w:tcPr>
          <w:p>
            <w:pPr>
              <w:pStyle w:val="TableParagraph"/>
              <w:spacing w:line="208" w:lineRule="auto" w:before="29"/>
              <w:ind w:left="55" w:right="112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 порядок оформления возникновения, приостановления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прекращения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(законными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представителями)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5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193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9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19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9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9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93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93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1.1.2.19.</w:t>
            </w:r>
          </w:p>
        </w:tc>
        <w:tc>
          <w:tcPr>
            <w:tcW w:w="9183" w:type="dxa"/>
          </w:tcPr>
          <w:p>
            <w:pPr>
              <w:pStyle w:val="TableParagraph"/>
              <w:spacing w:before="12"/>
              <w:ind w:left="55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результатах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самообследования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801" w:hRule="atLeast"/>
        </w:trPr>
        <w:tc>
          <w:tcPr>
            <w:tcW w:w="121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1.1.2.20.</w:t>
            </w:r>
          </w:p>
        </w:tc>
        <w:tc>
          <w:tcPr>
            <w:tcW w:w="9183" w:type="dxa"/>
          </w:tcPr>
          <w:p>
            <w:pPr>
              <w:pStyle w:val="TableParagraph"/>
              <w:spacing w:line="208" w:lineRule="auto"/>
              <w:ind w:left="55" w:right="112"/>
              <w:rPr>
                <w:sz w:val="20"/>
              </w:rPr>
            </w:pPr>
            <w:r>
              <w:rPr>
                <w:sz w:val="20"/>
              </w:rPr>
              <w:t>Предписания органов, осуществляющих государственный контроль (надзор) в сфере 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отчеты об исполнении таких предписаний (до подтверждения органом, осуществляющим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(надзор)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предписания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признания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</w:p>
          <w:p>
            <w:pPr>
              <w:pStyle w:val="TableParagraph"/>
              <w:spacing w:line="180" w:lineRule="exact"/>
              <w:ind w:left="55"/>
              <w:rPr>
                <w:sz w:val="20"/>
              </w:rPr>
            </w:pPr>
            <w:r>
              <w:rPr>
                <w:sz w:val="20"/>
              </w:rPr>
              <w:t>недействительным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законом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порядке)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1.1.2.21.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реализуемых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1.1.2.22.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59" w:hRule="atLeast"/>
        </w:trPr>
        <w:tc>
          <w:tcPr>
            <w:tcW w:w="1210" w:type="dxa"/>
          </w:tcPr>
          <w:p>
            <w:pPr>
              <w:pStyle w:val="TableParagraph"/>
              <w:spacing w:before="65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1.1.2.23.</w:t>
            </w:r>
          </w:p>
        </w:tc>
        <w:tc>
          <w:tcPr>
            <w:tcW w:w="9183" w:type="dxa"/>
          </w:tcPr>
          <w:p>
            <w:pPr>
              <w:pStyle w:val="TableParagraph"/>
              <w:spacing w:before="65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нормативных сроках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2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1.1.2.24.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2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(обучение)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42.599998pt;margin-top:14.570976pt;width:144.020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2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ГОСТ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Р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7.0.8-2013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"Система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стандартов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информации,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библиотечному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издательскому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делу.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Делопроизводство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архивное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дело.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Термины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определения"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(утв.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приказом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Федерального агентства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техническому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регулированию 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метрологии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октября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г. N 1185-ст)</w:t>
      </w:r>
    </w:p>
    <w:p>
      <w:pPr>
        <w:spacing w:after="0"/>
        <w:jc w:val="left"/>
        <w:rPr>
          <w:sz w:val="20"/>
        </w:rPr>
        <w:sectPr>
          <w:headerReference w:type="default" r:id="rId24"/>
          <w:footerReference w:type="default" r:id="rId25"/>
          <w:pgSz w:w="16840" w:h="11910" w:orient="landscape"/>
          <w:pgMar w:header="718" w:footer="844" w:top="1180" w:bottom="1040" w:left="720" w:right="720"/>
          <w:pgNumType w:start="22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9183"/>
        <w:gridCol w:w="624"/>
        <w:gridCol w:w="624"/>
        <w:gridCol w:w="625"/>
        <w:gridCol w:w="624"/>
        <w:gridCol w:w="624"/>
        <w:gridCol w:w="624"/>
        <w:gridCol w:w="624"/>
      </w:tblGrid>
      <w:tr>
        <w:trPr>
          <w:trHeight w:val="477" w:hRule="atLeast"/>
        </w:trPr>
        <w:tc>
          <w:tcPr>
            <w:tcW w:w="1210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1"/>
              <w:ind w:left="10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9183" w:type="dxa"/>
            <w:shd w:val="clear" w:color="auto" w:fill="D9E1F3"/>
          </w:tcPr>
          <w:p>
            <w:pPr>
              <w:pStyle w:val="TableParagraph"/>
              <w:spacing w:before="134"/>
              <w:ind w:left="4043" w:right="40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5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>
        <w:trPr>
          <w:trHeight w:val="2201" w:hRule="atLeast"/>
        </w:trPr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1.1.2.25.</w:t>
            </w:r>
          </w:p>
        </w:tc>
        <w:tc>
          <w:tcPr>
            <w:tcW w:w="9183" w:type="dxa"/>
          </w:tcPr>
          <w:p>
            <w:pPr>
              <w:pStyle w:val="TableParagraph"/>
              <w:spacing w:line="190" w:lineRule="exact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числе:</w:t>
            </w:r>
          </w:p>
          <w:p>
            <w:pPr>
              <w:pStyle w:val="TableParagraph"/>
              <w:spacing w:line="208" w:lineRule="auto" w:before="10"/>
              <w:ind w:left="55" w:right="112"/>
              <w:rPr>
                <w:sz w:val="20"/>
              </w:rPr>
            </w:pPr>
            <w:r>
              <w:rPr>
                <w:sz w:val="20"/>
              </w:rPr>
              <w:t>об общей численности обучающихся; о численности обучающихся за счет бюджетных ассигнований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 бюджета (в том числе с выделением численности обучающихся, являющихся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иностранными гражданами); о численности обучающихся за счет бюджетных ассигнований бюджетов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субъектов Российской Федерации (в том числе с выделением численности обучающихся, являющихся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иностранными гражданами); о численности обучающихся за счет бюджетных ассигнований местных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бюджетов (в том числе с выделением численности обучающихся, являющихся иностранными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гражданами); о численности обучающихся по договорам об образовании, заключаемых при приеме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юридического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договор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услуг)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выделением численности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являющихся</w:t>
            </w:r>
          </w:p>
          <w:p>
            <w:pPr>
              <w:pStyle w:val="TableParagraph"/>
              <w:spacing w:line="180" w:lineRule="exact"/>
              <w:ind w:left="55"/>
              <w:rPr>
                <w:sz w:val="20"/>
              </w:rPr>
            </w:pPr>
            <w:r>
              <w:rPr>
                <w:sz w:val="20"/>
              </w:rPr>
              <w:t>иностранными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гражданами).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18" w:hRule="atLeast"/>
        </w:trPr>
        <w:tc>
          <w:tcPr>
            <w:tcW w:w="121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1.1.2.26.</w:t>
            </w:r>
          </w:p>
        </w:tc>
        <w:tc>
          <w:tcPr>
            <w:tcW w:w="9183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 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</w:p>
          <w:p>
            <w:pPr>
              <w:pStyle w:val="TableParagraph"/>
              <w:spacing w:line="228" w:lineRule="exact"/>
              <w:ind w:left="55" w:right="112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технологий;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предусмотренной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1210" w:type="dxa"/>
          </w:tcPr>
          <w:p>
            <w:pPr>
              <w:pStyle w:val="TableParagraph"/>
              <w:spacing w:before="115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1.1.2.27.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или</w:t>
            </w:r>
            <w:r>
              <w:rPr>
                <w:color w:val="C00000"/>
                <w:spacing w:val="-6"/>
                <w:sz w:val="20"/>
              </w:rPr>
              <w:t> </w:t>
            </w:r>
            <w:r>
              <w:rPr>
                <w:color w:val="C00000"/>
                <w:sz w:val="20"/>
              </w:rPr>
              <w:t>активная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ссылка,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непосредственный</w:t>
            </w:r>
            <w:r>
              <w:rPr>
                <w:color w:val="C00000"/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переход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по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которым позволяет</w:t>
            </w:r>
            <w:r>
              <w:rPr>
                <w:color w:val="C00000"/>
                <w:spacing w:val="2"/>
                <w:sz w:val="20"/>
              </w:rPr>
              <w:t> </w:t>
            </w:r>
            <w:r>
              <w:rPr>
                <w:color w:val="C00000"/>
                <w:sz w:val="20"/>
              </w:rPr>
              <w:t>получить</w:t>
            </w:r>
            <w:r>
              <w:rPr>
                <w:color w:val="C00000"/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доступ</w:t>
            </w:r>
            <w:r>
              <w:rPr>
                <w:color w:val="C00000"/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к</w:t>
            </w:r>
            <w:r>
              <w:rPr>
                <w:color w:val="C00000"/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страницам Сайта)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921" w:hRule="atLeast"/>
        </w:trPr>
        <w:tc>
          <w:tcPr>
            <w:tcW w:w="121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1.1.2.28.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адаптированной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наименования,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использовании при реализации указанных образовательных программ электронного обучения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дистанционных образовательных технологий; практики, предусмотренной 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1210" w:type="dxa"/>
          </w:tcPr>
          <w:p>
            <w:pPr>
              <w:pStyle w:val="TableParagraph"/>
              <w:spacing w:before="116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1.1.2.29.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адаптированной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2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6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или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активная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ссылка,</w:t>
            </w:r>
            <w:r>
              <w:rPr>
                <w:color w:val="C00000"/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непосредственный переход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по которым</w:t>
            </w:r>
            <w:r>
              <w:rPr>
                <w:color w:val="C00000"/>
                <w:spacing w:val="2"/>
                <w:sz w:val="20"/>
              </w:rPr>
              <w:t> </w:t>
            </w:r>
            <w:r>
              <w:rPr>
                <w:color w:val="C00000"/>
                <w:sz w:val="20"/>
              </w:rPr>
              <w:t>позволяет получить</w:t>
            </w:r>
            <w:r>
              <w:rPr>
                <w:color w:val="C00000"/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доступ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к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страницам</w:t>
            </w:r>
            <w:r>
              <w:rPr>
                <w:color w:val="C00000"/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Сайта)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75" w:hRule="atLeast"/>
        </w:trPr>
        <w:tc>
          <w:tcPr>
            <w:tcW w:w="1210" w:type="dxa"/>
          </w:tcPr>
          <w:p>
            <w:pPr>
              <w:pStyle w:val="TableParagraph"/>
              <w:spacing w:before="173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1.1.2.30.</w:t>
            </w:r>
          </w:p>
        </w:tc>
        <w:tc>
          <w:tcPr>
            <w:tcW w:w="9183" w:type="dxa"/>
          </w:tcPr>
          <w:p>
            <w:pPr>
              <w:pStyle w:val="TableParagraph"/>
              <w:spacing w:before="58"/>
              <w:ind w:left="55"/>
              <w:rPr>
                <w:sz w:val="20"/>
              </w:rPr>
            </w:pPr>
            <w:r>
              <w:rPr>
                <w:sz w:val="20"/>
              </w:rPr>
              <w:t>Аннотации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каждому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(модулю),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практики,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60" w:hRule="atLeast"/>
        </w:trPr>
        <w:tc>
          <w:tcPr>
            <w:tcW w:w="1210" w:type="dxa"/>
          </w:tcPr>
          <w:p>
            <w:pPr>
              <w:pStyle w:val="TableParagraph"/>
              <w:spacing w:before="115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1.1.2.31.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каждому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(модулю),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  <w:r>
              <w:rPr>
                <w:spacing w:val="5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398" w:hRule="atLeast"/>
        </w:trPr>
        <w:tc>
          <w:tcPr>
            <w:tcW w:w="1210" w:type="dxa"/>
          </w:tcPr>
          <w:p>
            <w:pPr>
              <w:pStyle w:val="TableParagraph"/>
              <w:spacing w:before="8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1.1.2.32.</w:t>
            </w:r>
          </w:p>
        </w:tc>
        <w:tc>
          <w:tcPr>
            <w:tcW w:w="9183" w:type="dxa"/>
          </w:tcPr>
          <w:p>
            <w:pPr>
              <w:pStyle w:val="TableParagraph"/>
              <w:spacing w:before="84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копии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6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9" w:hRule="atLeast"/>
        </w:trPr>
        <w:tc>
          <w:tcPr>
            <w:tcW w:w="1210" w:type="dxa"/>
          </w:tcPr>
          <w:p>
            <w:pPr>
              <w:pStyle w:val="TableParagraph"/>
              <w:spacing w:before="96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1.1.2.33.</w:t>
            </w:r>
          </w:p>
        </w:tc>
        <w:tc>
          <w:tcPr>
            <w:tcW w:w="9183" w:type="dxa"/>
          </w:tcPr>
          <w:p>
            <w:pPr>
              <w:pStyle w:val="TableParagraph"/>
              <w:spacing w:before="96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календарном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копии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7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7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7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7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7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7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7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61" w:hRule="atLeast"/>
        </w:trPr>
        <w:tc>
          <w:tcPr>
            <w:tcW w:w="1210" w:type="dxa"/>
          </w:tcPr>
          <w:p>
            <w:pPr>
              <w:pStyle w:val="TableParagraph"/>
              <w:spacing w:before="115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1.1.2.34.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документах,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3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73" w:hRule="atLeast"/>
        </w:trPr>
        <w:tc>
          <w:tcPr>
            <w:tcW w:w="1210" w:type="dxa"/>
          </w:tcPr>
          <w:p>
            <w:pPr>
              <w:pStyle w:val="TableParagraph"/>
              <w:spacing w:before="173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1.1.2.35.</w:t>
            </w:r>
          </w:p>
        </w:tc>
        <w:tc>
          <w:tcPr>
            <w:tcW w:w="9183" w:type="dxa"/>
          </w:tcPr>
          <w:p>
            <w:pPr>
              <w:pStyle w:val="TableParagraph"/>
              <w:spacing w:before="58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лицензии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(выписке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лицензий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осуществление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7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1210" w:type="dxa"/>
          </w:tcPr>
          <w:p>
            <w:pPr>
              <w:pStyle w:val="TableParagraph"/>
              <w:spacing w:before="106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1.1.2.36.</w:t>
            </w:r>
          </w:p>
        </w:tc>
        <w:tc>
          <w:tcPr>
            <w:tcW w:w="9183" w:type="dxa"/>
          </w:tcPr>
          <w:p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стандартах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копий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размещением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гиперссылки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действующие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редакции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624" w:type="dxa"/>
          </w:tcPr>
          <w:p>
            <w:pPr>
              <w:pStyle w:val="TableParagraph"/>
              <w:spacing w:before="8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83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83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83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8" w:footer="844" w:top="1180" w:bottom="1040" w:left="720" w:right="72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9183"/>
        <w:gridCol w:w="624"/>
        <w:gridCol w:w="624"/>
        <w:gridCol w:w="625"/>
        <w:gridCol w:w="624"/>
        <w:gridCol w:w="624"/>
        <w:gridCol w:w="624"/>
        <w:gridCol w:w="624"/>
      </w:tblGrid>
      <w:tr>
        <w:trPr>
          <w:trHeight w:val="477" w:hRule="atLeast"/>
        </w:trPr>
        <w:tc>
          <w:tcPr>
            <w:tcW w:w="1210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1"/>
              <w:ind w:left="10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9183" w:type="dxa"/>
            <w:shd w:val="clear" w:color="auto" w:fill="D9E1F3"/>
          </w:tcPr>
          <w:p>
            <w:pPr>
              <w:pStyle w:val="TableParagraph"/>
              <w:spacing w:before="134"/>
              <w:ind w:left="4043" w:right="40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5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>
        <w:trPr>
          <w:trHeight w:val="558" w:hRule="atLeast"/>
        </w:trPr>
        <w:tc>
          <w:tcPr>
            <w:tcW w:w="1210" w:type="dxa"/>
          </w:tcPr>
          <w:p>
            <w:pPr>
              <w:pStyle w:val="TableParagraph"/>
              <w:spacing w:before="163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1.1.2.37.</w:t>
            </w:r>
          </w:p>
        </w:tc>
        <w:tc>
          <w:tcPr>
            <w:tcW w:w="9183" w:type="dxa"/>
          </w:tcPr>
          <w:p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фамилию,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телефоны, адреса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электронной почты</w:t>
            </w:r>
          </w:p>
        </w:tc>
        <w:tc>
          <w:tcPr>
            <w:tcW w:w="624" w:type="dxa"/>
          </w:tcPr>
          <w:p>
            <w:pPr>
              <w:pStyle w:val="TableParagraph"/>
              <w:spacing w:before="140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0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695" w:hRule="atLeast"/>
        </w:trPr>
        <w:tc>
          <w:tcPr>
            <w:tcW w:w="1210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1.1.2.38.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 w:right="112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заместителях,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руководителях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филиалов,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представительств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 наличии), в том числе фамилию, имя, отчество (при наличии) заместителей, должность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контактные телефоны, адреса электронной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624" w:type="dxa"/>
          </w:tcPr>
          <w:p>
            <w:pPr>
              <w:pStyle w:val="TableParagraph"/>
              <w:spacing w:before="207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7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7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7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1.1.2.39.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Фамилию,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61" w:hRule="atLeast"/>
        </w:trPr>
        <w:tc>
          <w:tcPr>
            <w:tcW w:w="1210" w:type="dxa"/>
          </w:tcPr>
          <w:p>
            <w:pPr>
              <w:pStyle w:val="TableParagraph"/>
              <w:spacing w:before="115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1.1.2.40.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/>
              <w:rPr>
                <w:sz w:val="20"/>
              </w:rPr>
            </w:pPr>
            <w:r>
              <w:rPr>
                <w:sz w:val="20"/>
              </w:rPr>
              <w:t>Занимаемую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(должности)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работника/преподаваемые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дисциплины (модули).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1.1.2.41.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1.1.2.42.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1.1.2.43.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повышении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переподготовке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1210" w:type="dxa"/>
          </w:tcPr>
          <w:p>
            <w:pPr>
              <w:pStyle w:val="TableParagraph"/>
              <w:spacing w:before="41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1.1.2.44.</w:t>
            </w:r>
          </w:p>
        </w:tc>
        <w:tc>
          <w:tcPr>
            <w:tcW w:w="9183" w:type="dxa"/>
          </w:tcPr>
          <w:p>
            <w:pPr>
              <w:pStyle w:val="TableParagraph"/>
              <w:spacing w:before="41"/>
              <w:ind w:left="55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стаж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line="273" w:lineRule="exact" w:before="1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2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1.1.2.45.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2"/>
              <w:ind w:left="55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1.1.2.46.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оборудованных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кабинетах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1.1.2.47.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1.1.2.48.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библиотеке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(ах)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7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1.1.2.49.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спорта</w:t>
            </w:r>
          </w:p>
        </w:tc>
        <w:tc>
          <w:tcPr>
            <w:tcW w:w="624" w:type="dxa"/>
          </w:tcPr>
          <w:p>
            <w:pPr>
              <w:pStyle w:val="TableParagraph"/>
              <w:spacing w:line="257" w:lineRule="exact"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7" w:lineRule="exact" w:before="1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57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7" w:lineRule="exact"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7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7" w:lineRule="exact"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7" w:lineRule="exact"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210" w:type="dxa"/>
          </w:tcPr>
          <w:p>
            <w:pPr>
              <w:pStyle w:val="TableParagraph"/>
              <w:spacing w:before="22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1.1.2.50.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2"/>
              <w:ind w:left="5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2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1.1.2.51.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2"/>
              <w:ind w:left="5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311" w:hRule="atLeast"/>
        </w:trPr>
        <w:tc>
          <w:tcPr>
            <w:tcW w:w="1210" w:type="dxa"/>
          </w:tcPr>
          <w:p>
            <w:pPr>
              <w:pStyle w:val="TableParagraph"/>
              <w:spacing w:before="41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1.1.2.52.</w:t>
            </w:r>
          </w:p>
        </w:tc>
        <w:tc>
          <w:tcPr>
            <w:tcW w:w="9183" w:type="dxa"/>
          </w:tcPr>
          <w:p>
            <w:pPr>
              <w:pStyle w:val="TableParagraph"/>
              <w:spacing w:before="41"/>
              <w:ind w:left="5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73" w:lineRule="exact" w:before="1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73" w:lineRule="exact" w:before="18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1210" w:type="dxa"/>
          </w:tcPr>
          <w:p>
            <w:pPr>
              <w:pStyle w:val="TableParagraph"/>
              <w:spacing w:before="86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1.1.2.53.</w:t>
            </w:r>
          </w:p>
        </w:tc>
        <w:tc>
          <w:tcPr>
            <w:tcW w:w="9183" w:type="dxa"/>
          </w:tcPr>
          <w:p>
            <w:pPr>
              <w:pStyle w:val="TableParagraph"/>
              <w:spacing w:before="86"/>
              <w:ind w:left="5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информационным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 информационно-телекоммуникационным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сетям</w:t>
            </w:r>
          </w:p>
        </w:tc>
        <w:tc>
          <w:tcPr>
            <w:tcW w:w="624" w:type="dxa"/>
          </w:tcPr>
          <w:p>
            <w:pPr>
              <w:pStyle w:val="TableParagraph"/>
              <w:spacing w:before="63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63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63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18" w:hRule="atLeast"/>
        </w:trPr>
        <w:tc>
          <w:tcPr>
            <w:tcW w:w="1210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1.1.2.54.</w:t>
            </w:r>
          </w:p>
        </w:tc>
        <w:tc>
          <w:tcPr>
            <w:tcW w:w="9183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ресурсах,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обеспечивается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числе:</w:t>
            </w:r>
          </w:p>
          <w:p>
            <w:pPr>
              <w:pStyle w:val="TableParagraph"/>
              <w:spacing w:line="230" w:lineRule="exact"/>
              <w:ind w:left="5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ресурсах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наличии);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сторонних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электронных образовательных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информационных ресурсах 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наличии).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690" w:hRule="atLeast"/>
        </w:trPr>
        <w:tc>
          <w:tcPr>
            <w:tcW w:w="121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1.1.2.55.</w:t>
            </w:r>
          </w:p>
        </w:tc>
        <w:tc>
          <w:tcPr>
            <w:tcW w:w="9183" w:type="dxa"/>
          </w:tcPr>
          <w:p>
            <w:pPr>
              <w:pStyle w:val="TableParagraph"/>
              <w:ind w:left="55" w:right="112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трудоустройстве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выпускников,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трудоустроенных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выпускников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выпускников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прошедшем учебном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реализуемой</w:t>
            </w:r>
          </w:p>
          <w:p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состоялся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выпуск.</w:t>
            </w:r>
          </w:p>
        </w:tc>
        <w:tc>
          <w:tcPr>
            <w:tcW w:w="624" w:type="dxa"/>
          </w:tcPr>
          <w:p>
            <w:pPr>
              <w:pStyle w:val="TableParagraph"/>
              <w:spacing w:before="204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204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204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204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121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1.1.2.56.</w:t>
            </w:r>
          </w:p>
        </w:tc>
        <w:tc>
          <w:tcPr>
            <w:tcW w:w="9183" w:type="dxa"/>
          </w:tcPr>
          <w:p>
            <w:pPr>
              <w:pStyle w:val="TableParagraph"/>
              <w:spacing w:line="237" w:lineRule="auto" w:before="2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образец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договора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платных образовательных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услуг;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стоимости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каждой</w:t>
            </w:r>
          </w:p>
          <w:p>
            <w:pPr>
              <w:pStyle w:val="TableParagraph"/>
              <w:spacing w:line="210" w:lineRule="exact" w:before="1"/>
              <w:ind w:left="55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программе</w:t>
            </w:r>
            <w:r>
              <w:rPr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624" w:type="dxa"/>
          </w:tcPr>
          <w:p>
            <w:pPr>
              <w:pStyle w:val="TableParagraph"/>
              <w:spacing w:before="205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5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20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5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5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8" w:footer="844" w:top="1180" w:bottom="1040" w:left="720" w:right="72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9183"/>
        <w:gridCol w:w="624"/>
        <w:gridCol w:w="624"/>
        <w:gridCol w:w="625"/>
        <w:gridCol w:w="624"/>
        <w:gridCol w:w="624"/>
        <w:gridCol w:w="624"/>
        <w:gridCol w:w="624"/>
      </w:tblGrid>
      <w:tr>
        <w:trPr>
          <w:trHeight w:val="477" w:hRule="atLeast"/>
        </w:trPr>
        <w:tc>
          <w:tcPr>
            <w:tcW w:w="1210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1"/>
              <w:ind w:left="10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9183" w:type="dxa"/>
            <w:shd w:val="clear" w:color="auto" w:fill="D9E1F3"/>
          </w:tcPr>
          <w:p>
            <w:pPr>
              <w:pStyle w:val="TableParagraph"/>
              <w:spacing w:before="134"/>
              <w:ind w:left="4043" w:right="40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5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>
        <w:trPr>
          <w:trHeight w:val="921" w:hRule="atLeast"/>
        </w:trPr>
        <w:tc>
          <w:tcPr>
            <w:tcW w:w="121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1.1.2.57.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 w:right="112"/>
              <w:rPr>
                <w:sz w:val="20"/>
              </w:rPr>
            </w:pPr>
            <w:r>
              <w:rPr>
                <w:sz w:val="20"/>
              </w:rPr>
              <w:t>Информация об объеме образовательной деятельности, финансовое обеспечение которой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осуществляется: за счет бюджетных ассигнований федерального бюджета; за счет бюджетов субъектов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бюджетов;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договорам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03" w:hRule="atLeast"/>
        </w:trPr>
        <w:tc>
          <w:tcPr>
            <w:tcW w:w="1210" w:type="dxa"/>
          </w:tcPr>
          <w:p>
            <w:pPr>
              <w:pStyle w:val="TableParagraph"/>
              <w:spacing w:before="137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1.1.2.58.</w:t>
            </w:r>
          </w:p>
        </w:tc>
        <w:tc>
          <w:tcPr>
            <w:tcW w:w="9183" w:type="dxa"/>
          </w:tcPr>
          <w:p>
            <w:pPr>
              <w:pStyle w:val="TableParagraph"/>
              <w:spacing w:before="137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поступлении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финансовых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финансового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114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65" w:hRule="atLeast"/>
        </w:trPr>
        <w:tc>
          <w:tcPr>
            <w:tcW w:w="1210" w:type="dxa"/>
          </w:tcPr>
          <w:p>
            <w:pPr>
              <w:pStyle w:val="TableParagraph"/>
              <w:spacing w:before="118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1.1.2.59.</w:t>
            </w:r>
          </w:p>
        </w:tc>
        <w:tc>
          <w:tcPr>
            <w:tcW w:w="9183" w:type="dxa"/>
          </w:tcPr>
          <w:p>
            <w:pPr>
              <w:pStyle w:val="TableParagraph"/>
              <w:spacing w:before="118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расходовании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финансовых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финансового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95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5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5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5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691" w:hRule="atLeast"/>
        </w:trPr>
        <w:tc>
          <w:tcPr>
            <w:tcW w:w="1210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1.1.2.60.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финансово-хозяйственной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утвержденного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установленном законодательством Российской Федерации порядке, или бюджетной сметы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208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208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1439" w:hRule="atLeast"/>
        </w:trPr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1.1.2.61.</w:t>
            </w:r>
          </w:p>
        </w:tc>
        <w:tc>
          <w:tcPr>
            <w:tcW w:w="9183" w:type="dxa"/>
          </w:tcPr>
          <w:p>
            <w:pPr>
              <w:pStyle w:val="TableParagraph"/>
              <w:spacing w:line="187" w:lineRule="auto"/>
              <w:ind w:left="55"/>
              <w:rPr>
                <w:sz w:val="20"/>
              </w:rPr>
            </w:pPr>
            <w:r>
              <w:rPr>
                <w:sz w:val="20"/>
              </w:rPr>
              <w:t>Информация о количестве вакантных мест для приема (перевода) обучающихся по каждой реализуемой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программе, по каждой реализуемой специальности, по каждому реализуемому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 подготовки, по каждой реализуемой профессии, по имеющимся в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бюджетным или иным ассигнованиям, в том числе: количество вакантных мест для приема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(перевода) за счет бюджетных ассигнований федерального бюджета; количество вакантных мест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приема (перевода) за счет бюджетных ассигнований бюджетов субъекта Российской Федерации;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(перевода)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ассигнований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бюджетов;</w:t>
            </w:r>
          </w:p>
          <w:p>
            <w:pPr>
              <w:pStyle w:val="TableParagraph"/>
              <w:spacing w:line="166" w:lineRule="exact"/>
              <w:ind w:left="5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(перевода)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юридических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62" w:hRule="atLeast"/>
        </w:trPr>
        <w:tc>
          <w:tcPr>
            <w:tcW w:w="1210" w:type="dxa"/>
          </w:tcPr>
          <w:p>
            <w:pPr>
              <w:pStyle w:val="TableParagraph"/>
              <w:spacing w:before="65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1.1.2.62.</w:t>
            </w:r>
          </w:p>
        </w:tc>
        <w:tc>
          <w:tcPr>
            <w:tcW w:w="9183" w:type="dxa"/>
          </w:tcPr>
          <w:p>
            <w:pPr>
              <w:pStyle w:val="TableParagraph"/>
              <w:spacing w:before="65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оборудованных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кабинетах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58" w:hRule="atLeast"/>
        </w:trPr>
        <w:tc>
          <w:tcPr>
            <w:tcW w:w="1210" w:type="dxa"/>
          </w:tcPr>
          <w:p>
            <w:pPr>
              <w:pStyle w:val="TableParagraph"/>
              <w:spacing w:before="113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1.1.2.63.</w:t>
            </w:r>
          </w:p>
        </w:tc>
        <w:tc>
          <w:tcPr>
            <w:tcW w:w="9183" w:type="dxa"/>
          </w:tcPr>
          <w:p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инвалидами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ограниченными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возможностями здоровья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1210" w:type="dxa"/>
          </w:tcPr>
          <w:p>
            <w:pPr>
              <w:pStyle w:val="TableParagraph"/>
              <w:spacing w:before="127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1.1.2.64.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 w:before="2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библиотеке(ах),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инвалидами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624" w:type="dxa"/>
          </w:tcPr>
          <w:p>
            <w:pPr>
              <w:pStyle w:val="TableParagraph"/>
              <w:spacing w:before="10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0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02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1210" w:type="dxa"/>
          </w:tcPr>
          <w:p>
            <w:pPr>
              <w:pStyle w:val="TableParagraph"/>
              <w:spacing w:before="115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1.1.2.65.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инвалидами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1210" w:type="dxa"/>
          </w:tcPr>
          <w:p>
            <w:pPr>
              <w:pStyle w:val="TableParagraph"/>
              <w:spacing w:before="115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1.1.2.66.</w:t>
            </w:r>
          </w:p>
        </w:tc>
        <w:tc>
          <w:tcPr>
            <w:tcW w:w="9183" w:type="dxa"/>
          </w:tcPr>
          <w:p>
            <w:pPr>
              <w:pStyle w:val="TableParagraph"/>
              <w:spacing w:line="230" w:lineRule="atLeast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инвалидами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ограниченными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0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49" w:hRule="atLeast"/>
        </w:trPr>
        <w:tc>
          <w:tcPr>
            <w:tcW w:w="1210" w:type="dxa"/>
          </w:tcPr>
          <w:p>
            <w:pPr>
              <w:pStyle w:val="TableParagraph"/>
              <w:spacing w:before="158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1.1.2.67.</w:t>
            </w:r>
          </w:p>
        </w:tc>
        <w:tc>
          <w:tcPr>
            <w:tcW w:w="9183" w:type="dxa"/>
          </w:tcPr>
          <w:p>
            <w:pPr>
              <w:pStyle w:val="TableParagraph"/>
              <w:spacing w:before="158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беспрепятственного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здания 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35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35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35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before="24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1.1.2.68.</w:t>
            </w:r>
          </w:p>
        </w:tc>
        <w:tc>
          <w:tcPr>
            <w:tcW w:w="9183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питания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04" w:hRule="atLeast"/>
        </w:trPr>
        <w:tc>
          <w:tcPr>
            <w:tcW w:w="1210" w:type="dxa"/>
          </w:tcPr>
          <w:p>
            <w:pPr>
              <w:pStyle w:val="TableParagraph"/>
              <w:spacing w:before="39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1.1.2.69.</w:t>
            </w:r>
          </w:p>
        </w:tc>
        <w:tc>
          <w:tcPr>
            <w:tcW w:w="9183" w:type="dxa"/>
          </w:tcPr>
          <w:p>
            <w:pPr>
              <w:pStyle w:val="TableParagraph"/>
              <w:spacing w:before="39"/>
              <w:ind w:left="55"/>
              <w:rPr>
                <w:sz w:val="20"/>
              </w:rPr>
            </w:pPr>
            <w:r>
              <w:rPr>
                <w:color w:val="FF0000"/>
                <w:sz w:val="20"/>
              </w:rPr>
              <w:t>Информация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о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специальных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условиях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охраны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здоровья</w:t>
            </w:r>
          </w:p>
        </w:tc>
        <w:tc>
          <w:tcPr>
            <w:tcW w:w="624" w:type="dxa"/>
          </w:tcPr>
          <w:p>
            <w:pPr>
              <w:pStyle w:val="TableParagraph"/>
              <w:spacing w:line="271" w:lineRule="exact" w:before="14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71" w:lineRule="exact" w:before="14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line="271" w:lineRule="exact" w:before="14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71" w:lineRule="exact" w:before="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71" w:lineRule="exact" w:before="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line="271" w:lineRule="exact" w:before="14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71" w:lineRule="exact" w:before="14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21" w:hRule="atLeast"/>
        </w:trPr>
        <w:tc>
          <w:tcPr>
            <w:tcW w:w="121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1.1.2.70.</w:t>
            </w:r>
          </w:p>
        </w:tc>
        <w:tc>
          <w:tcPr>
            <w:tcW w:w="9183" w:type="dxa"/>
          </w:tcPr>
          <w:p>
            <w:pPr>
              <w:pStyle w:val="TableParagraph"/>
              <w:ind w:left="55" w:right="175"/>
              <w:rPr>
                <w:sz w:val="20"/>
              </w:rPr>
            </w:pPr>
            <w:r>
              <w:rPr>
                <w:sz w:val="20"/>
              </w:rPr>
              <w:t>Информация о доступе к информационным системам и информационно-телекоммуникационным сетям,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приспособленным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инвалидами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здоровья/</w:t>
            </w:r>
          </w:p>
          <w:p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ресурсах,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обеспечивается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инвалидов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здоровья;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8" w:footer="844" w:top="1180" w:bottom="1040" w:left="720" w:right="72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558"/>
        <w:gridCol w:w="7626"/>
        <w:gridCol w:w="624"/>
        <w:gridCol w:w="624"/>
        <w:gridCol w:w="625"/>
        <w:gridCol w:w="624"/>
        <w:gridCol w:w="624"/>
        <w:gridCol w:w="624"/>
        <w:gridCol w:w="624"/>
      </w:tblGrid>
      <w:tr>
        <w:trPr>
          <w:trHeight w:val="477" w:hRule="atLeast"/>
        </w:trPr>
        <w:tc>
          <w:tcPr>
            <w:tcW w:w="1210" w:type="dxa"/>
            <w:shd w:val="clear" w:color="auto" w:fill="D9E1F3"/>
          </w:tcPr>
          <w:p>
            <w:pPr>
              <w:pStyle w:val="TableParagraph"/>
              <w:spacing w:before="3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before="1"/>
              <w:ind w:left="10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9184" w:type="dxa"/>
            <w:gridSpan w:val="2"/>
            <w:shd w:val="clear" w:color="auto" w:fill="D9E1F3"/>
          </w:tcPr>
          <w:p>
            <w:pPr>
              <w:pStyle w:val="TableParagraph"/>
              <w:spacing w:before="134"/>
              <w:ind w:left="4043" w:right="40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5" w:type="dxa"/>
            <w:shd w:val="clear" w:color="auto" w:fill="D9E1F3"/>
          </w:tcPr>
          <w:p>
            <w:pPr>
              <w:pStyle w:val="TableParagraph"/>
              <w:spacing w:before="13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24" w:type="dxa"/>
            <w:shd w:val="clear" w:color="auto" w:fill="D9E1F3"/>
          </w:tcPr>
          <w:p>
            <w:pPr>
              <w:pStyle w:val="TableParagraph"/>
              <w:spacing w:before="134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>
        <w:trPr>
          <w:trHeight w:val="506" w:hRule="atLeast"/>
        </w:trPr>
        <w:tc>
          <w:tcPr>
            <w:tcW w:w="1210" w:type="dxa"/>
          </w:tcPr>
          <w:p>
            <w:pPr>
              <w:pStyle w:val="TableParagraph"/>
              <w:spacing w:before="137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1.1.2.71.</w:t>
            </w:r>
          </w:p>
        </w:tc>
        <w:tc>
          <w:tcPr>
            <w:tcW w:w="9184" w:type="dxa"/>
            <w:gridSpan w:val="2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коллективного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2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114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114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1210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1.1.2.72.</w:t>
            </w:r>
          </w:p>
        </w:tc>
        <w:tc>
          <w:tcPr>
            <w:tcW w:w="9184" w:type="dxa"/>
            <w:gridSpan w:val="2"/>
          </w:tcPr>
          <w:p>
            <w:pPr>
              <w:pStyle w:val="TableParagraph"/>
              <w:spacing w:before="77"/>
              <w:ind w:left="55"/>
              <w:rPr>
                <w:sz w:val="20"/>
              </w:rPr>
            </w:pPr>
            <w:r>
              <w:rPr>
                <w:sz w:val="20"/>
              </w:rPr>
              <w:t>Информация о заключенных и планируемых к заключению договорах с иностранными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наличии)/о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международной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аккредитации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88" w:hRule="atLeast"/>
        </w:trPr>
        <w:tc>
          <w:tcPr>
            <w:tcW w:w="2768" w:type="dxa"/>
            <w:gridSpan w:val="2"/>
            <w:vMerge w:val="restart"/>
            <w:shd w:val="clear" w:color="auto" w:fill="B4C5E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1.1.2</w:t>
            </w:r>
          </w:p>
        </w:tc>
        <w:tc>
          <w:tcPr>
            <w:tcW w:w="7626" w:type="dxa"/>
            <w:shd w:val="clear" w:color="auto" w:fill="B4C5E7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624" w:type="dxa"/>
            <w:shd w:val="clear" w:color="auto" w:fill="B4C5E7"/>
            <w:textDirection w:val="btLr"/>
          </w:tcPr>
          <w:p>
            <w:pPr>
              <w:pStyle w:val="TableParagraph"/>
              <w:spacing w:before="211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51,43</w:t>
            </w:r>
          </w:p>
        </w:tc>
        <w:tc>
          <w:tcPr>
            <w:tcW w:w="624" w:type="dxa"/>
            <w:shd w:val="clear" w:color="auto" w:fill="B4C5E7"/>
            <w:textDirection w:val="btLr"/>
          </w:tcPr>
          <w:p>
            <w:pPr>
              <w:pStyle w:val="TableParagraph"/>
              <w:spacing w:before="211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58,38</w:t>
            </w:r>
          </w:p>
        </w:tc>
        <w:tc>
          <w:tcPr>
            <w:tcW w:w="625" w:type="dxa"/>
            <w:shd w:val="clear" w:color="auto" w:fill="B4C5E7"/>
            <w:textDirection w:val="btLr"/>
          </w:tcPr>
          <w:p>
            <w:pPr>
              <w:pStyle w:val="TableParagraph"/>
              <w:spacing w:before="212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45,87</w:t>
            </w:r>
          </w:p>
        </w:tc>
        <w:tc>
          <w:tcPr>
            <w:tcW w:w="624" w:type="dxa"/>
            <w:shd w:val="clear" w:color="auto" w:fill="B4C5E7"/>
            <w:textDirection w:val="btLr"/>
          </w:tcPr>
          <w:p>
            <w:pPr>
              <w:pStyle w:val="TableParagraph"/>
              <w:spacing w:before="211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37,53</w:t>
            </w:r>
          </w:p>
        </w:tc>
        <w:tc>
          <w:tcPr>
            <w:tcW w:w="624" w:type="dxa"/>
            <w:shd w:val="clear" w:color="auto" w:fill="B4C5E7"/>
            <w:textDirection w:val="btLr"/>
          </w:tcPr>
          <w:p>
            <w:pPr>
              <w:pStyle w:val="TableParagraph"/>
              <w:spacing w:before="211"/>
              <w:ind w:left="252"/>
              <w:rPr>
                <w:b/>
                <w:sz w:val="22"/>
              </w:rPr>
            </w:pPr>
            <w:r>
              <w:rPr>
                <w:b/>
                <w:sz w:val="22"/>
              </w:rPr>
              <w:t>71,5</w:t>
            </w:r>
          </w:p>
        </w:tc>
        <w:tc>
          <w:tcPr>
            <w:tcW w:w="624" w:type="dxa"/>
            <w:shd w:val="clear" w:color="auto" w:fill="B4C5E7"/>
            <w:textDirection w:val="btLr"/>
          </w:tcPr>
          <w:p>
            <w:pPr>
              <w:pStyle w:val="TableParagraph"/>
              <w:spacing w:before="211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58,63</w:t>
            </w:r>
          </w:p>
        </w:tc>
        <w:tc>
          <w:tcPr>
            <w:tcW w:w="624" w:type="dxa"/>
            <w:shd w:val="clear" w:color="auto" w:fill="B4C5E7"/>
            <w:textDirection w:val="btLr"/>
          </w:tcPr>
          <w:p>
            <w:pPr>
              <w:pStyle w:val="TableParagraph"/>
              <w:spacing w:before="211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61,49</w:t>
            </w:r>
          </w:p>
        </w:tc>
      </w:tr>
      <w:tr>
        <w:trPr>
          <w:trHeight w:val="844" w:hRule="atLeast"/>
        </w:trPr>
        <w:tc>
          <w:tcPr>
            <w:tcW w:w="2768" w:type="dxa"/>
            <w:gridSpan w:val="2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6" w:type="dxa"/>
            <w:shd w:val="clear" w:color="auto" w:fill="8EAADB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624" w:type="dxa"/>
            <w:shd w:val="clear" w:color="auto" w:fill="8EAADB"/>
            <w:textDirection w:val="btLr"/>
          </w:tcPr>
          <w:p>
            <w:pPr>
              <w:pStyle w:val="TableParagraph"/>
              <w:spacing w:before="211"/>
              <w:ind w:left="292" w:right="29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37</w:t>
            </w:r>
          </w:p>
        </w:tc>
        <w:tc>
          <w:tcPr>
            <w:tcW w:w="624" w:type="dxa"/>
            <w:shd w:val="clear" w:color="auto" w:fill="8EAADB"/>
            <w:textDirection w:val="btLr"/>
          </w:tcPr>
          <w:p>
            <w:pPr>
              <w:pStyle w:val="TableParagraph"/>
              <w:spacing w:before="211"/>
              <w:ind w:left="292" w:right="29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42</w:t>
            </w:r>
          </w:p>
        </w:tc>
        <w:tc>
          <w:tcPr>
            <w:tcW w:w="625" w:type="dxa"/>
            <w:shd w:val="clear" w:color="auto" w:fill="8EAADB"/>
            <w:textDirection w:val="btLr"/>
          </w:tcPr>
          <w:p>
            <w:pPr>
              <w:pStyle w:val="TableParagraph"/>
              <w:spacing w:before="212"/>
              <w:ind w:left="292" w:right="29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33</w:t>
            </w:r>
          </w:p>
        </w:tc>
        <w:tc>
          <w:tcPr>
            <w:tcW w:w="624" w:type="dxa"/>
            <w:shd w:val="clear" w:color="auto" w:fill="8EAADB"/>
            <w:textDirection w:val="btLr"/>
          </w:tcPr>
          <w:p>
            <w:pPr>
              <w:pStyle w:val="TableParagraph"/>
              <w:spacing w:before="211"/>
              <w:ind w:left="292" w:right="29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27</w:t>
            </w:r>
          </w:p>
        </w:tc>
        <w:tc>
          <w:tcPr>
            <w:tcW w:w="624" w:type="dxa"/>
            <w:shd w:val="clear" w:color="auto" w:fill="8EAADB"/>
            <w:textDirection w:val="btLr"/>
          </w:tcPr>
          <w:p>
            <w:pPr>
              <w:pStyle w:val="TableParagraph"/>
              <w:spacing w:before="211"/>
              <w:ind w:left="292" w:right="29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50</w:t>
            </w:r>
          </w:p>
        </w:tc>
        <w:tc>
          <w:tcPr>
            <w:tcW w:w="624" w:type="dxa"/>
            <w:shd w:val="clear" w:color="auto" w:fill="8EAADB"/>
            <w:textDirection w:val="btLr"/>
          </w:tcPr>
          <w:p>
            <w:pPr>
              <w:pStyle w:val="TableParagraph"/>
              <w:spacing w:before="211"/>
              <w:ind w:left="292" w:right="29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41</w:t>
            </w:r>
          </w:p>
        </w:tc>
        <w:tc>
          <w:tcPr>
            <w:tcW w:w="624" w:type="dxa"/>
            <w:shd w:val="clear" w:color="auto" w:fill="8EAADB"/>
            <w:textDirection w:val="btLr"/>
          </w:tcPr>
          <w:p>
            <w:pPr>
              <w:pStyle w:val="TableParagraph"/>
              <w:spacing w:before="211"/>
              <w:ind w:left="292" w:right="29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43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718" w:footer="844" w:top="1180" w:bottom="1040" w:left="720" w:right="720"/>
        </w:sectPr>
      </w:pPr>
    </w:p>
    <w:p>
      <w:pPr>
        <w:pStyle w:val="BodyText"/>
        <w:spacing w:line="360" w:lineRule="auto" w:before="130"/>
        <w:ind w:left="218" w:right="623" w:firstLine="707"/>
        <w:jc w:val="both"/>
      </w:pPr>
      <w:r>
        <w:rPr>
          <w:position w:val="2"/>
        </w:rPr>
        <w:t>Значение </w:t>
      </w:r>
      <w:r>
        <w:rPr>
          <w:b/>
          <w:position w:val="2"/>
        </w:rPr>
        <w:t>Показателя 1.1 (П</w:t>
      </w:r>
      <w:r>
        <w:rPr>
          <w:b/>
          <w:sz w:val="18"/>
        </w:rPr>
        <w:t>инф</w:t>
      </w:r>
      <w:r>
        <w:rPr>
          <w:b/>
          <w:position w:val="2"/>
        </w:rPr>
        <w:t>) </w:t>
      </w:r>
      <w:r>
        <w:rPr>
          <w:position w:val="2"/>
        </w:rPr>
        <w:t>определяется в соответствии с Единым</w:t>
      </w:r>
      <w:r>
        <w:rPr>
          <w:spacing w:val="1"/>
          <w:position w:val="2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медико-социальной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71"/>
        </w:rPr>
        <w:t> </w:t>
      </w:r>
      <w:r>
        <w:rPr/>
        <w:t>Единый</w:t>
      </w:r>
      <w:r>
        <w:rPr>
          <w:spacing w:val="7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показателей)</w:t>
      </w:r>
      <w:r>
        <w:rPr>
          <w:spacing w:val="-24"/>
        </w:rPr>
        <w:t> </w:t>
      </w:r>
      <w:r>
        <w:rPr>
          <w:vertAlign w:val="superscript"/>
        </w:rPr>
        <w:t>4</w:t>
      </w:r>
      <w:r>
        <w:rPr>
          <w:vertAlign w:val="baseline"/>
        </w:rPr>
        <w:t> (Приложение Б)</w:t>
      </w:r>
    </w:p>
    <w:p>
      <w:pPr>
        <w:pStyle w:val="BodyText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1.1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2.3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272" w:right="0" w:firstLine="0"/>
        <w:jc w:val="lef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2.3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показателя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1.1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«Соответствие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</w:t>
      </w:r>
    </w:p>
    <w:p>
      <w:pPr>
        <w:spacing w:line="362" w:lineRule="auto" w:before="160"/>
        <w:ind w:left="1591" w:right="680" w:hanging="1311"/>
        <w:jc w:val="left"/>
        <w:rPr>
          <w:i/>
          <w:sz w:val="28"/>
        </w:rPr>
      </w:pPr>
      <w:r>
        <w:rPr>
          <w:i/>
          <w:sz w:val="28"/>
        </w:rPr>
        <w:t>деятельности организации, размещенной на общедоступных информационных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ресурсах,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содержанию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 порядку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(форме)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размещения,</w:t>
      </w:r>
    </w:p>
    <w:p>
      <w:pPr>
        <w:spacing w:line="360" w:lineRule="auto" w:before="0"/>
        <w:ind w:left="3094" w:right="2273" w:hanging="1223"/>
        <w:jc w:val="left"/>
        <w:rPr>
          <w:i/>
          <w:sz w:val="28"/>
        </w:rPr>
      </w:pPr>
      <w:r>
        <w:rPr>
          <w:i/>
          <w:sz w:val="28"/>
        </w:rPr>
        <w:t>установленным нормативными правовыми актами»</w:t>
      </w:r>
      <w:r>
        <w:rPr>
          <w:i/>
          <w:spacing w:val="-67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4"/>
          <w:sz w:val="28"/>
        </w:rPr>
        <w:t> </w:t>
      </w:r>
      <w:r>
        <w:rPr>
          <w:i/>
          <w:color w:val="001F5F"/>
          <w:sz w:val="28"/>
        </w:rPr>
        <w:t>организации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оператора)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5701"/>
        <w:gridCol w:w="1135"/>
        <w:gridCol w:w="992"/>
        <w:gridCol w:w="1558"/>
      </w:tblGrid>
      <w:tr>
        <w:trPr>
          <w:trHeight w:val="688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701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62"/>
              <w:ind w:left="157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127" w:type="dxa"/>
            <w:gridSpan w:val="2"/>
            <w:shd w:val="clear" w:color="auto" w:fill="D9E1F3"/>
          </w:tcPr>
          <w:p>
            <w:pPr>
              <w:pStyle w:val="TableParagraph"/>
              <w:ind w:left="472" w:right="445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индикаторов</w:t>
            </w:r>
          </w:p>
          <w:p>
            <w:pPr>
              <w:pStyle w:val="TableParagraph"/>
              <w:spacing w:line="208" w:lineRule="exact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558" w:type="dxa"/>
            <w:vMerge w:val="restart"/>
            <w:shd w:val="clear" w:color="auto" w:fill="B4C5E7"/>
          </w:tcPr>
          <w:p>
            <w:pPr>
              <w:pStyle w:val="TableParagraph"/>
              <w:spacing w:before="185"/>
              <w:ind w:left="119" w:right="10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показателя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364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D9E1F3"/>
          </w:tcPr>
          <w:p>
            <w:pPr>
              <w:pStyle w:val="TableParagraph"/>
              <w:spacing w:before="68"/>
              <w:ind w:left="345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1.1.1</w:t>
            </w:r>
          </w:p>
        </w:tc>
        <w:tc>
          <w:tcPr>
            <w:tcW w:w="992" w:type="dxa"/>
            <w:shd w:val="clear" w:color="auto" w:fill="D9E1F3"/>
          </w:tcPr>
          <w:p>
            <w:pPr>
              <w:pStyle w:val="TableParagraph"/>
              <w:spacing w:before="68"/>
              <w:ind w:left="203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701" w:type="dxa"/>
          </w:tcPr>
          <w:p>
            <w:pPr>
              <w:pStyle w:val="TableParagraph"/>
              <w:ind w:left="105" w:right="1252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705"/>
              <w:rPr>
                <w:sz w:val="22"/>
              </w:rPr>
            </w:pPr>
            <w:r>
              <w:rPr>
                <w:sz w:val="22"/>
              </w:rPr>
              <w:t>ДУХОВЩИНСКАЯ СРЕДНЯЯ ШКОЛА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345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51,43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75,72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701" w:type="dxa"/>
          </w:tcPr>
          <w:p>
            <w:pPr>
              <w:pStyle w:val="TableParagraph"/>
              <w:spacing w:line="252" w:lineRule="exact"/>
              <w:ind w:left="105" w:right="1242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345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58,38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79,19</w:t>
            </w: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701" w:type="dxa"/>
          </w:tcPr>
          <w:p>
            <w:pPr>
              <w:pStyle w:val="TableParagraph"/>
              <w:ind w:left="105" w:right="1252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ПРЕЧИСТЕНСКАЯ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345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45,87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72,94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701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БЮДЖЕТНОЕ</w:t>
            </w:r>
          </w:p>
          <w:p>
            <w:pPr>
              <w:pStyle w:val="TableParagraph"/>
              <w:spacing w:line="252" w:lineRule="exact"/>
              <w:ind w:left="105" w:right="1242"/>
              <w:rPr>
                <w:sz w:val="22"/>
              </w:rPr>
            </w:pPr>
            <w:r>
              <w:rPr>
                <w:sz w:val="22"/>
              </w:rPr>
              <w:t>ОБЩЕОБРАЗОВАТЕЛЬНОЕ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345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37,53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68,76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2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701" w:type="dxa"/>
          </w:tcPr>
          <w:p>
            <w:pPr>
              <w:pStyle w:val="TableParagraph"/>
              <w:ind w:left="105" w:right="302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105" w:right="1570"/>
              <w:rPr>
                <w:sz w:val="22"/>
              </w:rPr>
            </w:pPr>
            <w:r>
              <w:rPr>
                <w:sz w:val="22"/>
              </w:rPr>
              <w:t>"ЗОЛОТОЙ КЛЮЧИК" Г. ДУХОВЩИНА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i/>
                <w:sz w:val="31"/>
              </w:rPr>
            </w:pPr>
          </w:p>
          <w:p>
            <w:pPr>
              <w:pStyle w:val="TableParagraph"/>
              <w:ind w:left="345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i/>
                <w:sz w:val="31"/>
              </w:rPr>
            </w:pPr>
          </w:p>
          <w:p>
            <w:pPr>
              <w:pStyle w:val="TableParagraph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71,5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0"/>
              <w:rPr>
                <w:i/>
                <w:sz w:val="31"/>
              </w:rPr>
            </w:pPr>
          </w:p>
          <w:p>
            <w:pPr>
              <w:pStyle w:val="TableParagraph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85,75</w:t>
            </w:r>
          </w:p>
        </w:tc>
      </w:tr>
    </w:tbl>
    <w:p>
      <w:pPr>
        <w:pStyle w:val="BodyText"/>
        <w:spacing w:before="7"/>
        <w:rPr>
          <w:i/>
          <w:sz w:val="17"/>
        </w:rPr>
      </w:pPr>
      <w:r>
        <w:rPr/>
        <w:pict>
          <v:rect style="position:absolute;margin-left:70.944pt;margin-top:12.12003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218" w:right="625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Приказ Минтруда России от 31.05.2018 № 344н "Об утверждении Единого порядка расчета показателей,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характеризующих общие критерии оценки качества условий оказания услуг организациями в сфере культуры,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охраны здоровья, образования, социального обслуживания и федеральными учреждениями медико-социальной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экспертизы"</w:t>
      </w:r>
    </w:p>
    <w:p>
      <w:pPr>
        <w:spacing w:after="0"/>
        <w:jc w:val="both"/>
        <w:rPr>
          <w:sz w:val="20"/>
        </w:rPr>
        <w:sectPr>
          <w:headerReference w:type="default" r:id="rId26"/>
          <w:footerReference w:type="default" r:id="rId27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5701"/>
        <w:gridCol w:w="1135"/>
        <w:gridCol w:w="992"/>
        <w:gridCol w:w="1558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701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5"/>
              <w:ind w:left="157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127" w:type="dxa"/>
            <w:gridSpan w:val="2"/>
            <w:shd w:val="clear" w:color="auto" w:fill="D9E1F3"/>
          </w:tcPr>
          <w:p>
            <w:pPr>
              <w:pStyle w:val="TableParagraph"/>
              <w:ind w:left="472" w:right="445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индикаторов</w:t>
            </w:r>
          </w:p>
          <w:p>
            <w:pPr>
              <w:pStyle w:val="TableParagraph"/>
              <w:spacing w:line="210" w:lineRule="exact" w:before="1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558" w:type="dxa"/>
            <w:vMerge w:val="restart"/>
            <w:shd w:val="clear" w:color="auto" w:fill="B4C5E7"/>
          </w:tcPr>
          <w:p>
            <w:pPr>
              <w:pStyle w:val="TableParagraph"/>
              <w:spacing w:before="187"/>
              <w:ind w:left="119" w:right="10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показателя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362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D9E1F3"/>
          </w:tcPr>
          <w:p>
            <w:pPr>
              <w:pStyle w:val="TableParagraph"/>
              <w:spacing w:before="65"/>
              <w:ind w:left="345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1.1.1</w:t>
            </w:r>
          </w:p>
        </w:tc>
        <w:tc>
          <w:tcPr>
            <w:tcW w:w="992" w:type="dxa"/>
            <w:shd w:val="clear" w:color="auto" w:fill="D9E1F3"/>
          </w:tcPr>
          <w:p>
            <w:pPr>
              <w:pStyle w:val="TableParagraph"/>
              <w:spacing w:before="65"/>
              <w:ind w:left="203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1.1.2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701" w:type="dxa"/>
          </w:tcPr>
          <w:p>
            <w:pPr>
              <w:pStyle w:val="TableParagraph"/>
              <w:ind w:left="105" w:right="288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"СКАЗКА"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ОЗЕРНЫЙ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345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58,63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79,32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701" w:type="dxa"/>
          </w:tcPr>
          <w:p>
            <w:pPr>
              <w:pStyle w:val="TableParagraph"/>
              <w:ind w:left="105" w:right="529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345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61,49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80,74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60" w:lineRule="auto" w:before="89"/>
        <w:ind w:left="218" w:right="624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1.2</w:t>
      </w:r>
      <w:r>
        <w:rPr>
          <w:b/>
          <w:spacing w:val="1"/>
        </w:rPr>
        <w:t> </w:t>
      </w:r>
      <w:r>
        <w:rPr/>
        <w:t>«Наличие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(учреждения)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взаимодействия с получателями услуг, и их функционирование» представлен</w:t>
      </w:r>
      <w:r>
        <w:rPr>
          <w:spacing w:val="1"/>
        </w:rPr>
        <w:t> </w:t>
      </w:r>
      <w:r>
        <w:rPr>
          <w:b/>
          <w:color w:val="001F5F"/>
        </w:rPr>
        <w:t>одним</w:t>
      </w:r>
      <w:r>
        <w:rPr>
          <w:b/>
          <w:color w:val="001F5F"/>
          <w:spacing w:val="-1"/>
        </w:rPr>
        <w:t> </w:t>
      </w:r>
      <w:r>
        <w:rPr>
          <w:b/>
          <w:color w:val="001F5F"/>
        </w:rPr>
        <w:t>индикатором</w:t>
      </w:r>
      <w:r>
        <w:rPr/>
        <w:t>:</w:t>
      </w:r>
    </w:p>
    <w:p>
      <w:pPr>
        <w:pStyle w:val="BodyText"/>
        <w:spacing w:line="360" w:lineRule="auto" w:before="1"/>
        <w:ind w:left="218" w:right="624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1.2.1</w:t>
      </w:r>
      <w:r>
        <w:rPr>
          <w:b/>
          <w:spacing w:val="1"/>
        </w:rPr>
        <w:t> </w:t>
      </w:r>
      <w:r>
        <w:rPr/>
        <w:t>«Наличие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(учреждения)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взаимодействия с получателями услуг, и их функционирование» представлен</w:t>
      </w:r>
      <w:r>
        <w:rPr>
          <w:spacing w:val="1"/>
        </w:rPr>
        <w:t> </w:t>
      </w:r>
      <w:r>
        <w:rPr>
          <w:b/>
          <w:color w:val="001F5F"/>
        </w:rPr>
        <w:t>шестью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позициями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оценивания</w:t>
      </w:r>
      <w:r>
        <w:rPr>
          <w:b/>
          <w:color w:val="001F5F"/>
          <w:spacing w:val="1"/>
        </w:rPr>
        <w:t> </w:t>
      </w:r>
      <w:r>
        <w:rPr/>
        <w:t>(Приложение Е). Оценка</w:t>
      </w:r>
      <w:r>
        <w:rPr>
          <w:spacing w:val="1"/>
        </w:rPr>
        <w:t> </w:t>
      </w:r>
      <w:r>
        <w:rPr/>
        <w:t>индикатора 1.2.1</w:t>
      </w:r>
      <w:r>
        <w:rPr>
          <w:spacing w:val="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3"/>
        </w:rPr>
        <w:t> </w:t>
      </w:r>
      <w:r>
        <w:rPr/>
        <w:t>2.4</w:t>
      </w:r>
    </w:p>
    <w:p>
      <w:pPr>
        <w:spacing w:line="362" w:lineRule="auto" w:before="0"/>
        <w:ind w:left="218" w:right="625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1.2 (П</w:t>
      </w:r>
      <w:r>
        <w:rPr>
          <w:b/>
          <w:sz w:val="18"/>
        </w:rPr>
        <w:t>дист</w:t>
      </w:r>
      <w:r>
        <w:rPr>
          <w:b/>
          <w:position w:val="2"/>
          <w:sz w:val="28"/>
        </w:rPr>
        <w:t>) </w:t>
      </w:r>
      <w:r>
        <w:rPr>
          <w:position w:val="2"/>
          <w:sz w:val="28"/>
        </w:rPr>
        <w:t>определяется в соответствии с Единым</w:t>
      </w:r>
      <w:r>
        <w:rPr>
          <w:spacing w:val="1"/>
          <w:position w:val="2"/>
          <w:sz w:val="28"/>
        </w:rPr>
        <w:t> </w:t>
      </w:r>
      <w:r>
        <w:rPr>
          <w:sz w:val="28"/>
        </w:rPr>
        <w:t>порядком</w:t>
      </w:r>
      <w:r>
        <w:rPr>
          <w:spacing w:val="-2"/>
          <w:sz w:val="28"/>
        </w:rPr>
        <w:t> </w:t>
      </w:r>
      <w:r>
        <w:rPr>
          <w:sz w:val="28"/>
        </w:rPr>
        <w:t>расчета показателей (Приложение Б)</w:t>
      </w:r>
    </w:p>
    <w:p>
      <w:pPr>
        <w:pStyle w:val="BodyText"/>
        <w:spacing w:line="318" w:lineRule="exact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0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1.2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2.4</w:t>
      </w:r>
    </w:p>
    <w:p>
      <w:pPr>
        <w:spacing w:after="0"/>
        <w:jc w:val="both"/>
        <w:rPr>
          <w:sz w:val="28"/>
        </w:rPr>
        <w:sectPr>
          <w:pgSz w:w="11910" w:h="16840"/>
          <w:pgMar w:header="718" w:footer="830" w:top="1020" w:bottom="1020" w:left="1200" w:right="220"/>
        </w:sectPr>
      </w:pPr>
    </w:p>
    <w:p>
      <w:pPr>
        <w:spacing w:line="360" w:lineRule="auto" w:before="130"/>
        <w:ind w:left="367" w:right="786" w:firstLine="6"/>
        <w:jc w:val="center"/>
        <w:rPr>
          <w:i/>
          <w:sz w:val="28"/>
        </w:rPr>
      </w:pPr>
      <w:r>
        <w:rPr>
          <w:i/>
          <w:sz w:val="28"/>
        </w:rPr>
        <w:t>Таблица 2.4 Значение показателя 1.2 «Наличие на официальном сайте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 (учреждения) информации о дистанционных способах обратной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связи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взаимодействия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получателями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услуг,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функционирование»</w:t>
      </w:r>
    </w:p>
    <w:p>
      <w:pPr>
        <w:spacing w:before="1"/>
        <w:ind w:left="266" w:right="673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9"/>
          <w:sz w:val="28"/>
        </w:rPr>
        <w:t> </w:t>
      </w:r>
      <w:r>
        <w:rPr>
          <w:i/>
          <w:color w:val="001F5F"/>
          <w:sz w:val="28"/>
        </w:rPr>
        <w:t>организации-оператора)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 w:after="1"/>
        <w:rPr>
          <w:i/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800"/>
        <w:gridCol w:w="425"/>
        <w:gridCol w:w="425"/>
        <w:gridCol w:w="425"/>
        <w:gridCol w:w="425"/>
        <w:gridCol w:w="427"/>
        <w:gridCol w:w="425"/>
        <w:gridCol w:w="711"/>
        <w:gridCol w:w="709"/>
        <w:gridCol w:w="1702"/>
      </w:tblGrid>
      <w:tr>
        <w:trPr>
          <w:trHeight w:val="690" w:hRule="atLeast"/>
        </w:trPr>
        <w:tc>
          <w:tcPr>
            <w:tcW w:w="562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8"/>
              <w:ind w:left="136" w:right="11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00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5"/>
              </w:rPr>
            </w:pPr>
          </w:p>
          <w:p>
            <w:pPr>
              <w:pStyle w:val="TableParagraph"/>
              <w:ind w:left="62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552" w:type="dxa"/>
            <w:gridSpan w:val="6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420" w:type="dxa"/>
            <w:gridSpan w:val="2"/>
            <w:shd w:val="clear" w:color="auto" w:fill="D9E1F3"/>
          </w:tcPr>
          <w:p>
            <w:pPr>
              <w:pStyle w:val="TableParagraph"/>
              <w:ind w:left="171" w:right="157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line="210" w:lineRule="exact" w:before="1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1.2.1</w:t>
            </w:r>
          </w:p>
        </w:tc>
        <w:tc>
          <w:tcPr>
            <w:tcW w:w="1702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189" w:right="18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показателя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127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1.2.1.1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1.2.1.2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1.2.1.3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1.2.1.4</w:t>
            </w:r>
          </w:p>
        </w:tc>
        <w:tc>
          <w:tcPr>
            <w:tcW w:w="427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1.2.1.5</w:t>
            </w:r>
          </w:p>
        </w:tc>
        <w:tc>
          <w:tcPr>
            <w:tcW w:w="425" w:type="dxa"/>
            <w:shd w:val="clear" w:color="auto" w:fill="D9E1F3"/>
            <w:textDirection w:val="btLr"/>
          </w:tcPr>
          <w:p>
            <w:pPr>
              <w:pStyle w:val="TableParagraph"/>
              <w:spacing w:before="148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1.2.1.6</w:t>
            </w:r>
          </w:p>
        </w:tc>
        <w:tc>
          <w:tcPr>
            <w:tcW w:w="711" w:type="dxa"/>
            <w:shd w:val="clear" w:color="auto" w:fill="D9E1F3"/>
            <w:textDirection w:val="btLr"/>
          </w:tcPr>
          <w:p>
            <w:pPr>
              <w:pStyle w:val="TableParagraph"/>
              <w:spacing w:before="2"/>
              <w:rPr>
                <w:i/>
                <w:sz w:val="25"/>
              </w:rPr>
            </w:pPr>
          </w:p>
          <w:p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709" w:type="dxa"/>
            <w:shd w:val="clear" w:color="auto" w:fill="8EAADB"/>
            <w:textDirection w:val="btLr"/>
          </w:tcPr>
          <w:p>
            <w:pPr>
              <w:pStyle w:val="TableParagraph"/>
              <w:spacing w:before="2"/>
              <w:rPr>
                <w:i/>
                <w:sz w:val="25"/>
              </w:rPr>
            </w:pP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56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800" w:type="dxa"/>
          </w:tcPr>
          <w:p>
            <w:pPr>
              <w:pStyle w:val="TableParagraph"/>
              <w:spacing w:before="1"/>
              <w:ind w:left="107" w:right="15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ДУХОВЩИНСКАЯ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ИМ.П.К.КОЗЛОВА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1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709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702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right="7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>
        <w:trPr>
          <w:trHeight w:val="1010" w:hRule="atLeast"/>
        </w:trPr>
        <w:tc>
          <w:tcPr>
            <w:tcW w:w="562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00" w:type="dxa"/>
          </w:tcPr>
          <w:p>
            <w:pPr>
              <w:pStyle w:val="TableParagraph"/>
              <w:ind w:left="107" w:right="15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709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702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right="7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00" w:type="dxa"/>
          </w:tcPr>
          <w:p>
            <w:pPr>
              <w:pStyle w:val="TableParagraph"/>
              <w:spacing w:before="1"/>
              <w:ind w:left="107" w:right="15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ПРЕЧИСТЕНСКАЯ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709" w:type="dxa"/>
            <w:shd w:val="clear" w:color="auto" w:fill="8EAADB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702" w:type="dxa"/>
            <w:shd w:val="clear" w:color="auto" w:fill="B4C5E7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right="7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i/>
                <w:sz w:val="3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800" w:type="dxa"/>
          </w:tcPr>
          <w:p>
            <w:pPr>
              <w:pStyle w:val="TableParagraph"/>
              <w:ind w:left="107" w:right="15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09" w:type="dxa"/>
            <w:shd w:val="clear" w:color="auto" w:fill="8EAADB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702" w:type="dxa"/>
            <w:shd w:val="clear" w:color="auto" w:fill="B4C5E7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right="6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6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9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800" w:type="dxa"/>
          </w:tcPr>
          <w:p>
            <w:pPr>
              <w:pStyle w:val="TableParagraph"/>
              <w:ind w:left="107" w:right="15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"ЗОЛОТОЙ КЛЮЧИК"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709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702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right="7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>
        <w:trPr>
          <w:trHeight w:val="1771" w:hRule="atLeast"/>
        </w:trPr>
        <w:tc>
          <w:tcPr>
            <w:tcW w:w="56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9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800" w:type="dxa"/>
          </w:tcPr>
          <w:p>
            <w:pPr>
              <w:pStyle w:val="TableParagraph"/>
              <w:ind w:left="107" w:right="15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"СКАЗКА" ПГТ ОЗЕРНЫЙ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709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702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right="7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>
        <w:trPr>
          <w:trHeight w:val="1518" w:hRule="atLeast"/>
        </w:trPr>
        <w:tc>
          <w:tcPr>
            <w:tcW w:w="56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800" w:type="dxa"/>
          </w:tcPr>
          <w:p>
            <w:pPr>
              <w:pStyle w:val="TableParagraph"/>
              <w:ind w:left="107" w:right="15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ДЕТСКОГО</w:t>
            </w:r>
          </w:p>
          <w:p>
            <w:pPr>
              <w:pStyle w:val="TableParagraph"/>
              <w:spacing w:line="252" w:lineRule="exact"/>
              <w:ind w:left="107" w:right="530"/>
              <w:rPr>
                <w:sz w:val="22"/>
              </w:rPr>
            </w:pPr>
            <w:r>
              <w:rPr>
                <w:sz w:val="22"/>
              </w:rPr>
              <w:t>ТВОРЧЕСТВА Г.ДУХОВЩИНА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09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702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6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  <w:r>
        <w:rPr/>
        <w:pict>
          <v:line style="position:absolute;mso-position-horizontal-relative:page;mso-position-vertical-relative:page;z-index:-2943590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360" w:lineRule="auto" w:before="89"/>
        <w:ind w:left="218" w:right="632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1.3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открытостью,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сайте»</w:t>
      </w:r>
      <w:r>
        <w:rPr>
          <w:spacing w:val="-1"/>
        </w:rPr>
        <w:t> </w:t>
      </w:r>
      <w:r>
        <w:rPr/>
        <w:t>представлен</w:t>
      </w:r>
      <w:r>
        <w:rPr>
          <w:spacing w:val="-2"/>
        </w:rPr>
        <w:t> </w:t>
      </w:r>
      <w:r>
        <w:rPr>
          <w:b/>
          <w:color w:val="001F5F"/>
        </w:rPr>
        <w:t>двумя индикаторами</w:t>
      </w:r>
      <w:r>
        <w:rPr/>
        <w:t>:</w:t>
      </w:r>
    </w:p>
    <w:p>
      <w:pPr>
        <w:pStyle w:val="BodyText"/>
        <w:spacing w:line="360" w:lineRule="auto" w:before="1"/>
        <w:ind w:left="218" w:right="622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1.3.1</w:t>
      </w:r>
      <w:r>
        <w:rPr>
          <w:b/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открытостью,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организации»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одной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позицией</w:t>
      </w:r>
      <w:r>
        <w:rPr>
          <w:b/>
          <w:color w:val="001F5F"/>
          <w:spacing w:val="-4"/>
        </w:rPr>
        <w:t> </w:t>
      </w:r>
      <w:r>
        <w:rPr>
          <w:b/>
          <w:color w:val="001F5F"/>
        </w:rPr>
        <w:t>оценивания</w:t>
      </w:r>
      <w:r>
        <w:rPr/>
        <w:t>.</w:t>
      </w:r>
      <w:r>
        <w:rPr>
          <w:spacing w:val="-2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индикатора</w:t>
      </w:r>
      <w:r>
        <w:rPr>
          <w:spacing w:val="-2"/>
        </w:rPr>
        <w:t> </w:t>
      </w:r>
      <w:r>
        <w:rPr/>
        <w:t>1.3.1</w:t>
      </w:r>
      <w:r>
        <w:rPr>
          <w:spacing w:val="-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5"/>
        </w:rPr>
        <w:t> </w:t>
      </w:r>
      <w:r>
        <w:rPr/>
        <w:t>2.5а</w:t>
      </w:r>
    </w:p>
    <w:p>
      <w:pPr>
        <w:pStyle w:val="BodyText"/>
        <w:spacing w:line="360" w:lineRule="auto"/>
        <w:ind w:left="218" w:right="627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1.3.2</w:t>
      </w:r>
      <w:r>
        <w:rPr>
          <w:b/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открытостью,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одной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позицией</w:t>
      </w:r>
      <w:r>
        <w:rPr>
          <w:b/>
          <w:color w:val="001F5F"/>
          <w:spacing w:val="-4"/>
        </w:rPr>
        <w:t> </w:t>
      </w:r>
      <w:r>
        <w:rPr>
          <w:b/>
          <w:color w:val="001F5F"/>
        </w:rPr>
        <w:t>оценивания</w:t>
      </w:r>
      <w:r>
        <w:rPr/>
        <w:t>.</w:t>
      </w:r>
      <w:r>
        <w:rPr>
          <w:spacing w:val="-3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индикатора</w:t>
      </w:r>
      <w:r>
        <w:rPr>
          <w:spacing w:val="-2"/>
        </w:rPr>
        <w:t> </w:t>
      </w:r>
      <w:r>
        <w:rPr/>
        <w:t>1.3.2</w:t>
      </w:r>
      <w:r>
        <w:rPr>
          <w:spacing w:val="-1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5"/>
        </w:rPr>
        <w:t> </w:t>
      </w:r>
      <w:r>
        <w:rPr/>
        <w:t>2.5б</w:t>
      </w:r>
    </w:p>
    <w:p>
      <w:pPr>
        <w:pStyle w:val="BodyText"/>
        <w:rPr>
          <w:sz w:val="42"/>
        </w:rPr>
      </w:pPr>
    </w:p>
    <w:p>
      <w:pPr>
        <w:spacing w:line="360" w:lineRule="auto" w:before="0"/>
        <w:ind w:left="398" w:right="815" w:firstLine="2"/>
        <w:jc w:val="center"/>
        <w:rPr>
          <w:i/>
          <w:sz w:val="28"/>
        </w:rPr>
      </w:pPr>
      <w:r>
        <w:rPr>
          <w:i/>
          <w:sz w:val="28"/>
        </w:rPr>
        <w:t>Таблица 2.5а Оценка индикатора 1.3.1 «Доля получателей 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услуг, удовлетворенных открытостью, полнотой и доступностью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информации о деятельности организации, размещенной на информационных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стендах»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2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028"/>
        <w:gridCol w:w="1702"/>
        <w:gridCol w:w="1844"/>
        <w:gridCol w:w="1558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028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73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234" w:right="219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before="115"/>
              <w:ind w:left="11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ind w:left="239" w:right="23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1.3.1</w:t>
            </w:r>
          </w:p>
          <w:p>
            <w:pPr>
              <w:pStyle w:val="TableParagraph"/>
              <w:spacing w:line="210" w:lineRule="exact" w:before="1"/>
              <w:ind w:left="299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028" w:type="dxa"/>
          </w:tcPr>
          <w:p>
            <w:pPr>
              <w:pStyle w:val="TableParagraph"/>
              <w:ind w:left="105" w:right="38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52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УЧРЕЖДЕНИЕ ДУХОВЩИНСКАЯ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297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99,08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028" w:type="dxa"/>
          </w:tcPr>
          <w:p>
            <w:pPr>
              <w:pStyle w:val="TableParagraph"/>
              <w:ind w:left="105" w:right="38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52" w:lineRule="exact"/>
              <w:ind w:left="105" w:right="771"/>
              <w:rPr>
                <w:sz w:val="22"/>
              </w:rPr>
            </w:pPr>
            <w:r>
              <w:rPr>
                <w:sz w:val="22"/>
              </w:rPr>
              <w:t>УЧРЕЖДЕНИЕ ОЗЕРНЕНСКАЯ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279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297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89,42</w:t>
            </w:r>
          </w:p>
        </w:tc>
      </w:tr>
      <w:tr>
        <w:trPr>
          <w:trHeight w:val="101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028" w:type="dxa"/>
          </w:tcPr>
          <w:p>
            <w:pPr>
              <w:pStyle w:val="TableParagraph"/>
              <w:spacing w:before="1"/>
              <w:ind w:left="105" w:right="38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ПРЕЧИСТЕНСКАЯ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ind w:right="7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028" w:type="dxa"/>
          </w:tcPr>
          <w:p>
            <w:pPr>
              <w:pStyle w:val="TableParagraph"/>
              <w:ind w:left="105" w:right="38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28"/>
          <w:footerReference w:type="default" r:id="rId29"/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028"/>
        <w:gridCol w:w="1702"/>
        <w:gridCol w:w="1844"/>
        <w:gridCol w:w="1558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028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73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234" w:right="219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before="115"/>
              <w:ind w:left="11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ind w:left="239" w:right="23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1.3.1</w:t>
            </w:r>
          </w:p>
          <w:p>
            <w:pPr>
              <w:pStyle w:val="TableParagraph"/>
              <w:spacing w:line="210" w:lineRule="exact" w:before="2"/>
              <w:ind w:left="299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028" w:type="dxa"/>
          </w:tcPr>
          <w:p>
            <w:pPr>
              <w:pStyle w:val="TableParagraph"/>
              <w:ind w:left="105" w:right="136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"ЗОЛОТОЙ КЛЮЧИК"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709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028" w:type="dxa"/>
          </w:tcPr>
          <w:p>
            <w:pPr>
              <w:pStyle w:val="TableParagraph"/>
              <w:ind w:left="105" w:right="136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"СКАЗКА" ПГТ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ОЗЕРНЫЙ</w:t>
            </w:r>
          </w:p>
          <w:p>
            <w:pPr>
              <w:pStyle w:val="TableParagraph"/>
              <w:spacing w:line="252" w:lineRule="exact"/>
              <w:ind w:left="105" w:right="872"/>
              <w:rPr>
                <w:sz w:val="22"/>
              </w:rPr>
            </w:pPr>
            <w:r>
              <w:rPr>
                <w:sz w:val="22"/>
              </w:rPr>
              <w:t>ДУХОВЩИНСКОГО РАЙОНА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709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26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028" w:type="dxa"/>
          </w:tcPr>
          <w:p>
            <w:pPr>
              <w:pStyle w:val="TableParagraph"/>
              <w:ind w:left="105" w:right="107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 ДОМ ДЕТСКОГО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709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558" w:type="dxa"/>
            <w:shd w:val="clear" w:color="auto" w:fill="B4C5E7"/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spacing w:line="360" w:lineRule="auto" w:before="89"/>
        <w:ind w:left="266" w:right="681" w:firstLine="0"/>
        <w:jc w:val="center"/>
        <w:rPr>
          <w:i/>
          <w:sz w:val="28"/>
        </w:rPr>
      </w:pPr>
      <w:r>
        <w:rPr>
          <w:i/>
          <w:sz w:val="28"/>
        </w:rPr>
        <w:t>Таблица 2.5б Оценка индикатора 1.3.2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 удовлетворенных открытостью, полнотой и доступностью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 деятельности организации,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размещенной на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сайте»</w:t>
      </w:r>
    </w:p>
    <w:p>
      <w:pPr>
        <w:spacing w:line="320" w:lineRule="exact" w:before="0"/>
        <w:ind w:left="266" w:right="675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886"/>
        <w:gridCol w:w="1843"/>
        <w:gridCol w:w="1843"/>
        <w:gridCol w:w="1557"/>
      </w:tblGrid>
      <w:tr>
        <w:trPr>
          <w:trHeight w:val="91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86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66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304" w:right="290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spacing w:before="115"/>
              <w:ind w:left="115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ind w:left="241" w:right="23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1.3.2</w:t>
            </w:r>
          </w:p>
          <w:p>
            <w:pPr>
              <w:pStyle w:val="TableParagraph"/>
              <w:spacing w:line="209" w:lineRule="exact"/>
              <w:ind w:left="301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243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ДУХОВЩИНСКАЯ</w:t>
            </w:r>
          </w:p>
          <w:p>
            <w:pPr>
              <w:pStyle w:val="TableParagraph"/>
              <w:spacing w:line="252" w:lineRule="exact"/>
              <w:ind w:left="105" w:right="1854"/>
              <w:rPr>
                <w:sz w:val="22"/>
              </w:rPr>
            </w:pPr>
            <w:r>
              <w:rPr>
                <w:sz w:val="22"/>
              </w:rPr>
              <w:t>СРЕДНЯЯ ШКОЛА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299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99,08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886" w:type="dxa"/>
          </w:tcPr>
          <w:p>
            <w:pPr>
              <w:pStyle w:val="TableParagraph"/>
              <w:spacing w:before="1"/>
              <w:ind w:left="105" w:right="243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299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89,74</w:t>
            </w:r>
          </w:p>
        </w:tc>
      </w:tr>
      <w:tr>
        <w:trPr>
          <w:trHeight w:val="101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243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ПРЕЧИСТЕНСКАЯ</w:t>
            </w:r>
          </w:p>
          <w:p>
            <w:pPr>
              <w:pStyle w:val="TableParagraph"/>
              <w:spacing w:line="23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243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52" w:lineRule="exact"/>
              <w:ind w:left="105" w:right="470"/>
              <w:rPr>
                <w:sz w:val="22"/>
              </w:rPr>
            </w:pPr>
            <w:r>
              <w:rPr>
                <w:sz w:val="22"/>
              </w:rPr>
              <w:t>УЧРЕЖДЕНИЕ ШИЛОВИЧСКАЯ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30"/>
          <w:footerReference w:type="default" r:id="rId31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886"/>
        <w:gridCol w:w="1843"/>
        <w:gridCol w:w="1843"/>
        <w:gridCol w:w="1557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86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66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304" w:right="290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43" w:type="dxa"/>
            <w:shd w:val="clear" w:color="auto" w:fill="D9E1F3"/>
          </w:tcPr>
          <w:p>
            <w:pPr>
              <w:pStyle w:val="TableParagraph"/>
              <w:spacing w:before="115"/>
              <w:ind w:left="115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ind w:left="241" w:right="23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1.3.2</w:t>
            </w:r>
          </w:p>
          <w:p>
            <w:pPr>
              <w:pStyle w:val="TableParagraph"/>
              <w:spacing w:line="210" w:lineRule="exact" w:before="2"/>
              <w:ind w:left="301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243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"ЗОЛОТОЙ КЛЮЧИК"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243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"СКАЗКА" ПГТ ОЗЕРНЫЙ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886" w:type="dxa"/>
          </w:tcPr>
          <w:p>
            <w:pPr>
              <w:pStyle w:val="TableParagraph"/>
              <w:ind w:left="105" w:right="243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ДОМ ДЕТСКОГО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30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spacing w:line="360" w:lineRule="auto" w:before="255"/>
        <w:ind w:left="218" w:right="0" w:firstLine="707"/>
        <w:jc w:val="left"/>
        <w:rPr>
          <w:sz w:val="28"/>
        </w:rPr>
      </w:pPr>
      <w:r>
        <w:rPr/>
        <w:pict>
          <v:shape style="position:absolute;margin-left:299.450012pt;margin-top:18.760307pt;width:9.2pt;height:10pt;mso-position-horizontal-relative:page;mso-position-vertical-relative:paragraph;z-index:-2943539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уд</w:t>
                  </w:r>
                </w:p>
              </w:txbxContent>
            </v:textbox>
            <w10:wrap type="none"/>
          </v:shape>
        </w:pict>
      </w:r>
      <w:r>
        <w:rPr>
          <w:sz w:val="28"/>
        </w:rPr>
        <w:t>Значение</w:t>
      </w:r>
      <w:r>
        <w:rPr>
          <w:spacing w:val="5"/>
          <w:sz w:val="28"/>
        </w:rPr>
        <w:t> </w:t>
      </w:r>
      <w:r>
        <w:rPr>
          <w:b/>
          <w:sz w:val="28"/>
        </w:rPr>
        <w:t>Показателя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1.3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(П</w:t>
      </w:r>
      <w:r>
        <w:rPr>
          <w:b/>
          <w:sz w:val="28"/>
          <w:vertAlign w:val="superscript"/>
        </w:rPr>
        <w:t>откр</w:t>
      </w:r>
      <w:r>
        <w:rPr>
          <w:b/>
          <w:spacing w:val="37"/>
          <w:sz w:val="28"/>
          <w:vertAlign w:val="baseline"/>
        </w:rPr>
        <w:t> </w:t>
      </w:r>
      <w:r>
        <w:rPr>
          <w:b/>
          <w:sz w:val="28"/>
          <w:vertAlign w:val="baseline"/>
        </w:rPr>
        <w:t>)</w:t>
      </w:r>
      <w:r>
        <w:rPr>
          <w:b/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определяется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соответствии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с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расчета показателей (Приложение 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line="321" w:lineRule="exact"/>
        <w:ind w:left="926"/>
      </w:pPr>
      <w:r>
        <w:rPr/>
        <w:t>В</w:t>
        <w:tab/>
        <w:t>результате</w:t>
        <w:tab/>
        <w:t>проведенного</w:t>
        <w:tab/>
        <w:t>анализа</w:t>
        <w:tab/>
        <w:t>получены</w:t>
        <w:tab/>
        <w:t>следующие</w:t>
        <w:tab/>
        <w:t>значения</w:t>
      </w:r>
    </w:p>
    <w:p>
      <w:pPr>
        <w:spacing w:before="161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1.3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2.5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360" w:lineRule="auto" w:before="0"/>
        <w:ind w:left="266" w:right="681" w:firstLine="0"/>
        <w:jc w:val="center"/>
        <w:rPr>
          <w:i/>
          <w:sz w:val="28"/>
        </w:rPr>
      </w:pPr>
      <w:r>
        <w:rPr>
          <w:i/>
          <w:sz w:val="28"/>
        </w:rPr>
        <w:t>Таблица 2.5 Значение показателя 1.3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удовлетворенных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открытостью,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полнотой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доступностью</w:t>
      </w:r>
    </w:p>
    <w:p>
      <w:pPr>
        <w:spacing w:line="360" w:lineRule="auto" w:before="0"/>
        <w:ind w:left="266" w:right="683" w:firstLine="0"/>
        <w:jc w:val="center"/>
        <w:rPr>
          <w:i/>
          <w:sz w:val="28"/>
        </w:rPr>
      </w:pPr>
      <w:r>
        <w:rPr>
          <w:i/>
          <w:sz w:val="28"/>
        </w:rPr>
        <w:t>информации о деятельности организации, размещенной на информационных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стендах,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сайте»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2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68"/>
        <w:gridCol w:w="1841"/>
        <w:gridCol w:w="1560"/>
        <w:gridCol w:w="1415"/>
      </w:tblGrid>
      <w:tr>
        <w:trPr>
          <w:trHeight w:val="426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68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401" w:type="dxa"/>
            <w:gridSpan w:val="2"/>
            <w:shd w:val="clear" w:color="auto" w:fill="D9E1F3"/>
          </w:tcPr>
          <w:p>
            <w:pPr>
              <w:pStyle w:val="TableParagraph"/>
              <w:spacing w:before="98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индикаторов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415" w:type="dxa"/>
            <w:vMerge w:val="restart"/>
            <w:shd w:val="clear" w:color="auto" w:fill="B4C5E7"/>
          </w:tcPr>
          <w:p>
            <w:pPr>
              <w:pStyle w:val="TableParagraph"/>
              <w:ind w:left="19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1.3</w:t>
            </w:r>
          </w:p>
          <w:p>
            <w:pPr>
              <w:pStyle w:val="TableParagraph"/>
              <w:spacing w:line="209" w:lineRule="exact"/>
              <w:ind w:left="197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482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shd w:val="clear" w:color="auto" w:fill="D9E1F3"/>
          </w:tcPr>
          <w:p>
            <w:pPr>
              <w:pStyle w:val="TableParagraph"/>
              <w:spacing w:before="128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1.3.1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before="128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1.3.2</w:t>
            </w: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568" w:type="dxa"/>
          </w:tcPr>
          <w:p>
            <w:pPr>
              <w:pStyle w:val="TableParagraph"/>
              <w:spacing w:before="1"/>
              <w:ind w:left="105" w:right="109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ДУХОВЩИНСКАЯ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ИМ.П.К.КОЗЛОВА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627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99,08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right="4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99,08</w:t>
            </w:r>
          </w:p>
        </w:tc>
        <w:tc>
          <w:tcPr>
            <w:tcW w:w="1415" w:type="dxa"/>
            <w:shd w:val="clear" w:color="auto" w:fill="B4C5E7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99,08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56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БЮДЖЕТНОЕ</w:t>
            </w:r>
          </w:p>
          <w:p>
            <w:pPr>
              <w:pStyle w:val="TableParagraph"/>
              <w:spacing w:line="252" w:lineRule="exact"/>
              <w:ind w:left="105" w:right="109"/>
              <w:rPr>
                <w:sz w:val="22"/>
              </w:rPr>
            </w:pPr>
            <w:r>
              <w:rPr>
                <w:sz w:val="22"/>
              </w:rPr>
              <w:t>ОБЩЕОБРАЗОВАТЕЛЬНОЕ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627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89,42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right="4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89,74</w:t>
            </w:r>
          </w:p>
        </w:tc>
        <w:tc>
          <w:tcPr>
            <w:tcW w:w="1415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89,58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68"/>
        <w:gridCol w:w="1841"/>
        <w:gridCol w:w="1560"/>
        <w:gridCol w:w="1415"/>
      </w:tblGrid>
      <w:tr>
        <w:trPr>
          <w:trHeight w:val="426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68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401" w:type="dxa"/>
            <w:gridSpan w:val="2"/>
            <w:shd w:val="clear" w:color="auto" w:fill="D9E1F3"/>
          </w:tcPr>
          <w:p>
            <w:pPr>
              <w:pStyle w:val="TableParagraph"/>
              <w:spacing w:before="98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индикаторов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415" w:type="dxa"/>
            <w:vMerge w:val="restart"/>
            <w:shd w:val="clear" w:color="auto" w:fill="B4C5E7"/>
          </w:tcPr>
          <w:p>
            <w:pPr>
              <w:pStyle w:val="TableParagraph"/>
              <w:ind w:left="19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1.3</w:t>
            </w:r>
          </w:p>
          <w:p>
            <w:pPr>
              <w:pStyle w:val="TableParagraph"/>
              <w:spacing w:line="210" w:lineRule="exact" w:before="2"/>
              <w:ind w:left="197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484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shd w:val="clear" w:color="auto" w:fill="D9E1F3"/>
          </w:tcPr>
          <w:p>
            <w:pPr>
              <w:pStyle w:val="TableParagraph"/>
              <w:spacing w:before="128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1.3.1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before="128"/>
              <w:ind w:left="558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1.3.2</w:t>
            </w: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119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ПРЕЧИСТЕНСКАЯ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627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55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5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119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ШИЛОВИЧСКАЯ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627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55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5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26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185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"ЗОЛОТОЙ</w:t>
            </w:r>
          </w:p>
          <w:p>
            <w:pPr>
              <w:pStyle w:val="TableParagraph"/>
              <w:spacing w:line="252" w:lineRule="exact"/>
              <w:ind w:left="105" w:right="1620"/>
              <w:rPr>
                <w:sz w:val="22"/>
              </w:rPr>
            </w:pPr>
            <w:r>
              <w:rPr>
                <w:sz w:val="22"/>
              </w:rPr>
              <w:t>КЛЮЧИК"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627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55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5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258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"СКАЗКА"</w:t>
            </w:r>
          </w:p>
          <w:p>
            <w:pPr>
              <w:pStyle w:val="TableParagraph"/>
              <w:spacing w:line="252" w:lineRule="exact"/>
              <w:ind w:left="105" w:right="818"/>
              <w:rPr>
                <w:sz w:val="22"/>
              </w:rPr>
            </w:pPr>
            <w:r>
              <w:rPr>
                <w:sz w:val="22"/>
              </w:rPr>
              <w:t>ПГТ ОЗЕРНЫЙ ДУХОВЩИНСКОГО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627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55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5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568" w:type="dxa"/>
          </w:tcPr>
          <w:p>
            <w:pPr>
              <w:pStyle w:val="TableParagraph"/>
              <w:ind w:left="105" w:right="647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 ДОМ ДЕТСКОГО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627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55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5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  <w:r>
        <w:rPr/>
        <w:pict>
          <v:line style="position:absolute;mso-position-horizontal-relative:page;mso-position-vertical-relative:page;z-index:-2943436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2"/>
          <w:numId w:val="9"/>
        </w:numPr>
        <w:tabs>
          <w:tab w:pos="1638" w:val="left" w:leader="none"/>
          <w:tab w:pos="3069" w:val="left" w:leader="none"/>
          <w:tab w:pos="5075" w:val="left" w:leader="none"/>
          <w:tab w:pos="5763" w:val="left" w:leader="none"/>
          <w:tab w:pos="7419" w:val="left" w:leader="none"/>
          <w:tab w:pos="8715" w:val="left" w:leader="none"/>
        </w:tabs>
        <w:spacing w:line="240" w:lineRule="auto" w:before="89" w:after="0"/>
        <w:ind w:left="1637" w:right="0" w:hanging="712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Рейти</w:t>
      </w:r>
      <w:r>
        <w:rPr/>
        <w:t>нг</w:t>
        <w:tab/>
        <w:t>организаций</w:t>
        <w:tab/>
        <w:t>по</w:t>
        <w:tab/>
        <w:t>критерию</w:t>
        <w:tab/>
        <w:t>оценки</w:t>
        <w:tab/>
        <w:t>качества</w:t>
      </w:r>
    </w:p>
    <w:p>
      <w:pPr>
        <w:spacing w:line="362" w:lineRule="auto" w:before="161"/>
        <w:ind w:left="218" w:right="632" w:firstLine="0"/>
        <w:jc w:val="both"/>
        <w:rPr>
          <w:b/>
          <w:sz w:val="28"/>
        </w:rPr>
      </w:pPr>
      <w:r>
        <w:rPr>
          <w:b/>
          <w:sz w:val="28"/>
        </w:rPr>
        <w:t>«Открытость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доступность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организации,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осуществляющей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образовательную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деятельность»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  <w:r>
        <w:rPr/>
        <w:pict>
          <v:group style="position:absolute;margin-left:70.525002pt;margin-top:10.325625pt;width:482.6pt;height:284.2pt;mso-position-horizontal-relative:page;mso-position-vertical-relative:paragraph;z-index:-15723008;mso-wrap-distance-left:0;mso-wrap-distance-right:0" coordorigin="1411,207" coordsize="9652,5684">
            <v:shape style="position:absolute;left:6993;top:4432;width:2763;height:931" coordorigin="6994,4433" coordsize="2763,931" path="m6994,5136l6994,5363m6994,4433l6994,4886m7913,5136l7913,5363m7913,4433l7913,4886m8834,5136l8834,5363m8834,4433l8834,4886m9756,5136l9756,5363m9756,4433l9756,4886e" filled="false" stroked="true" strokeweight=".75pt" strokecolor="#d9d9d9">
              <v:path arrowok="t"/>
              <v:stroke dashstyle="solid"/>
            </v:shape>
            <v:rect style="position:absolute;left:6072;top:4886;width:3986;height:250" filled="true" fillcolor="#4471c4" stroked="false">
              <v:fill type="solid"/>
            </v:rect>
            <v:shape style="position:absolute;left:6993;top:3727;width:2763;height:456" coordorigin="6994,3727" coordsize="2763,456" path="m6994,3727l6994,4183m7913,3727l7913,4183m8834,3727l8834,4183m9756,3727l9756,4183e" filled="false" stroked="true" strokeweight=".75pt" strokecolor="#d9d9d9">
              <v:path arrowok="t"/>
              <v:stroke dashstyle="solid"/>
            </v:shape>
            <v:rect style="position:absolute;left:6072;top:4183;width:4092;height:250" filled="true" fillcolor="#4471c4" stroked="false">
              <v:fill type="solid"/>
            </v:rect>
            <v:shape style="position:absolute;left:6993;top:3024;width:2763;height:454" coordorigin="6994,3024" coordsize="2763,454" path="m6994,3024l6994,3478m7913,3024l7913,3478m8834,3024l8834,3478m9756,3024l9756,3478e" filled="false" stroked="true" strokeweight=".75pt" strokecolor="#d9d9d9">
              <v:path arrowok="t"/>
              <v:stroke dashstyle="solid"/>
            </v:shape>
            <v:rect style="position:absolute;left:6072;top:3477;width:4113;height:250" filled="true" fillcolor="#4471c4" stroked="false">
              <v:fill type="solid"/>
            </v:rect>
            <v:shape style="position:absolute;left:6993;top:2318;width:2763;height:456" coordorigin="6994,2318" coordsize="2763,456" path="m6994,2318l6994,2774m7913,2318l7913,2774m8834,2318l8834,2774m9756,2318l9756,2774e" filled="false" stroked="true" strokeweight=".75pt" strokecolor="#d9d9d9">
              <v:path arrowok="t"/>
              <v:stroke dashstyle="solid"/>
            </v:shape>
            <v:rect style="position:absolute;left:6072;top:2774;width:4171;height:250" filled="true" fillcolor="#4471c4" stroked="false">
              <v:fill type="solid"/>
            </v:rect>
            <v:shape style="position:absolute;left:6993;top:1615;width:2763;height:454" coordorigin="6994,1615" coordsize="2763,454" path="m6994,1615l6994,2069m7913,1615l7913,2069m8834,1615l8834,2069m9756,1615l9756,2069e" filled="false" stroked="true" strokeweight=".75pt" strokecolor="#d9d9d9">
              <v:path arrowok="t"/>
              <v:stroke dashstyle="solid"/>
            </v:shape>
            <v:rect style="position:absolute;left:6072;top:2068;width:4178;height:250" filled="true" fillcolor="#4471c4" stroked="false">
              <v:fill type="solid"/>
            </v:rect>
            <v:shape style="position:absolute;left:6993;top:912;width:2763;height:454" coordorigin="6994,912" coordsize="2763,454" path="m6994,912l6994,1366m7913,912l7913,1366m8834,912l8834,1366m9756,912l9756,1366e" filled="false" stroked="true" strokeweight=".75pt" strokecolor="#d9d9d9">
              <v:path arrowok="t"/>
              <v:stroke dashstyle="solid"/>
            </v:shape>
            <v:rect style="position:absolute;left:6072;top:1365;width:4267;height:250" filled="true" fillcolor="#4471c4" stroked="false">
              <v:fill type="solid"/>
            </v:rect>
            <v:shape style="position:absolute;left:6993;top:434;width:2763;height:229" coordorigin="6994,434" coordsize="2763,229" path="m6994,434l6994,662m7913,434l7913,662m8834,434l8834,662m9756,434l9756,662e" filled="false" stroked="true" strokeweight=".75pt" strokecolor="#d9d9d9">
              <v:path arrowok="t"/>
              <v:stroke dashstyle="solid"/>
            </v:shape>
            <v:rect style="position:absolute;left:6072;top:662;width:4336;height:250" filled="true" fillcolor="#4471c4" stroked="false">
              <v:fill type="solid"/>
            </v:rect>
            <v:shape style="position:absolute;left:6072;top:434;width:4603;height:4930" coordorigin="6073,434" coordsize="4603,4930" path="m6073,5363l6073,434m10675,434l10675,5363e" filled="false" stroked="true" strokeweight=".75pt" strokecolor="#d9d9d9">
              <v:path arrowok="t"/>
              <v:stroke dashstyle="solid"/>
            </v:shape>
            <v:rect style="position:absolute;left:1418;top:214;width:9637;height:5669" filled="false" stroked="true" strokeweight=".75pt" strokecolor="#44536a">
              <v:stroke dashstyle="solid"/>
            </v:rect>
            <v:shape style="position:absolute;left:2221;top:515;width:3723;height:552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3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ДОПОЛНИТЕЛЬНОГО ОБРАЗОВАНИЯ ДОМ ДЕТСКОГО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ТВОРЧЕСТВА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Г.ДУХОВЩИНА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</w:txbxContent>
              </v:textbox>
              <w10:wrap type="none"/>
            </v:shape>
            <v:shape style="position:absolute;left:10493;top:695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94,22</w:t>
                    </w:r>
                  </w:p>
                </w:txbxContent>
              </v:textbox>
              <w10:wrap type="none"/>
            </v:shape>
            <v:shape style="position:absolute;left:1548;top:1219;width:9438;height:1257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210" w:right="5060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ДОШКОЛЬНОЕ</w:t>
                    </w:r>
                  </w:p>
                  <w:p>
                    <w:pPr>
                      <w:tabs>
                        <w:tab w:pos="8700" w:val="left" w:leader="none"/>
                      </w:tabs>
                      <w:spacing w:line="232" w:lineRule="exact" w:before="0"/>
                      <w:ind w:left="0" w:right="18" w:firstLine="0"/>
                      <w:jc w:val="righ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ОБРАЗОВАТЕЛЬНОЕ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ДЕТСКИЙ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САД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"ЗОЛОТОЙ</w:t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-2"/>
                        <w:sz w:val="22"/>
                      </w:rPr>
                      <w:t>92,72</w:t>
                    </w:r>
                  </w:p>
                  <w:p>
                    <w:pPr>
                      <w:spacing w:line="172" w:lineRule="exact" w:before="0"/>
                      <w:ind w:left="207" w:right="5060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КЛЮЧИК"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Г.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  <w:p>
                    <w:pPr>
                      <w:spacing w:line="182" w:lineRule="exact" w:before="118"/>
                      <w:ind w:left="1" w:right="5060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ДОШКОЛЬНОЕ</w:t>
                    </w:r>
                  </w:p>
                  <w:p>
                    <w:pPr>
                      <w:tabs>
                        <w:tab w:pos="8819" w:val="left" w:leader="none"/>
                      </w:tabs>
                      <w:spacing w:line="232" w:lineRule="exact" w:before="0"/>
                      <w:ind w:left="0" w:right="107" w:firstLine="0"/>
                      <w:jc w:val="righ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ОБРАЗОВАТЕЛЬНОЕ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ДЕТСКИЙ САД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"СКАЗКА"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ПГТ</w:t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-2"/>
                        <w:sz w:val="22"/>
                      </w:rPr>
                      <w:t>90,79</w:t>
                    </w:r>
                  </w:p>
                  <w:p>
                    <w:pPr>
                      <w:spacing w:line="169" w:lineRule="exact" w:before="0"/>
                      <w:ind w:left="-1" w:right="5060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ОЗЕРНЫЙ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ДУХОВЩИНСКОГО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РАЙОНА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</w:txbxContent>
              </v:textbox>
              <w10:wrap type="none"/>
            </v:shape>
            <v:shape style="position:absolute;left:1804;top:2725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2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ШИЛОВИЧСКАЯ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ОСНОВНАЯ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10363;top:2808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90,63</w:t>
                    </w:r>
                  </w:p>
                </w:txbxContent>
              </v:textbox>
              <w10:wrap type="none"/>
            </v:shape>
            <v:shape style="position:absolute;left:1804;top:3332;width:4144;height:552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before="0"/>
                      <w:ind w:left="0" w:right="23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 ДУХОВЩИНСКАЯ СРЕДНЯЯ ШКОЛА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ИМ.П.К.КОЗЛОВА</w:t>
                    </w:r>
                  </w:p>
                </w:txbxContent>
              </v:textbox>
              <w10:wrap type="none"/>
            </v:shape>
            <v:shape style="position:absolute;left:10304;top:3512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89,35</w:t>
                    </w:r>
                  </w:p>
                </w:txbxContent>
              </v:textbox>
              <w10:wrap type="none"/>
            </v:shape>
            <v:shape style="position:absolute;left:1804;top:4134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3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ПРЕЧИСТЕНСКАЯ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10282;top:4216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88,88</w:t>
                    </w:r>
                  </w:p>
                </w:txbxContent>
              </v:textbox>
              <w10:wrap type="none"/>
            </v:shape>
            <v:shape style="position:absolute;left:1804;top:4838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11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ОЗЕРНЕНСКАЯ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10177;top:4921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86,59</w:t>
                    </w:r>
                  </w:p>
                </w:txbxContent>
              </v:textbox>
              <w10:wrap type="none"/>
            </v:shape>
            <v:shape style="position:absolute;left:6020;top:5538;width:128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88;top:5538;width:232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1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808;top:5538;width:232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1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729;top:5538;width:233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1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650;top:5538;width:232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1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0517;top:5538;width:341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1"/>
                      </w:rPr>
                      <w:t>100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39"/>
        </w:rPr>
      </w:pPr>
    </w:p>
    <w:p>
      <w:pPr>
        <w:pStyle w:val="BodyText"/>
        <w:spacing w:line="360" w:lineRule="auto"/>
        <w:ind w:left="242" w:firstLine="276"/>
      </w:pPr>
      <w:r>
        <w:rPr/>
        <w:t>Рисунок 1 – Рейтинг организаций по критерию «Открытость и доступность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осуществляющей</w:t>
      </w:r>
      <w:r>
        <w:rPr>
          <w:spacing w:val="-7"/>
        </w:rPr>
        <w:t> </w:t>
      </w:r>
      <w:r>
        <w:rPr/>
        <w:t>образовательную</w:t>
      </w:r>
      <w:r>
        <w:rPr>
          <w:spacing w:val="-6"/>
        </w:rPr>
        <w:t> </w:t>
      </w:r>
      <w:r>
        <w:rPr/>
        <w:t>деятельность»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 w:before="1"/>
        <w:ind w:left="218" w:right="626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первому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«Открытость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образовательной организации» максимальный результат 94,22 балла набрало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Г.ДУХОВЩИНА</w:t>
      </w:r>
      <w:r>
        <w:rPr>
          <w:spacing w:val="1"/>
        </w:rPr>
        <w:t> </w:t>
      </w:r>
      <w:r>
        <w:rPr/>
        <w:t>СМОЛЕНСКОЙ</w:t>
      </w:r>
      <w:r>
        <w:rPr>
          <w:spacing w:val="-4"/>
        </w:rPr>
        <w:t> </w:t>
      </w:r>
      <w:r>
        <w:rPr/>
        <w:t>ОБЛАСТИ.</w:t>
      </w:r>
    </w:p>
    <w:p>
      <w:pPr>
        <w:pStyle w:val="BodyText"/>
        <w:spacing w:line="360" w:lineRule="auto"/>
        <w:ind w:left="218" w:right="628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92,72</w:t>
      </w:r>
      <w:r>
        <w:rPr>
          <w:spacing w:val="1"/>
        </w:rPr>
        <w:t> </w:t>
      </w:r>
      <w:r>
        <w:rPr/>
        <w:t>балла,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ДЕТСКИЙ</w:t>
      </w:r>
      <w:r>
        <w:rPr>
          <w:spacing w:val="74"/>
        </w:rPr>
        <w:t> </w:t>
      </w:r>
      <w:r>
        <w:rPr/>
        <w:t>САД</w:t>
      </w:r>
      <w:r>
        <w:rPr>
          <w:spacing w:val="72"/>
        </w:rPr>
        <w:t> </w:t>
      </w:r>
      <w:r>
        <w:rPr/>
        <w:t>"ЗОЛОТОЙ</w:t>
      </w:r>
      <w:r>
        <w:rPr>
          <w:spacing w:val="75"/>
        </w:rPr>
        <w:t> </w:t>
      </w:r>
      <w:r>
        <w:rPr/>
        <w:t>КЛЮЧИК"</w:t>
      </w:r>
      <w:r>
        <w:rPr>
          <w:spacing w:val="74"/>
        </w:rPr>
        <w:t> </w:t>
      </w:r>
      <w:r>
        <w:rPr/>
        <w:t>Г.</w:t>
      </w:r>
      <w:r>
        <w:rPr>
          <w:spacing w:val="73"/>
        </w:rPr>
        <w:t> </w:t>
      </w:r>
      <w:r>
        <w:rPr/>
        <w:t>ДУХОВЩИНА</w:t>
      </w:r>
      <w:r>
        <w:rPr>
          <w:spacing w:val="73"/>
        </w:rPr>
        <w:t> </w:t>
      </w:r>
      <w:r>
        <w:rPr/>
        <w:t>СМОЛЕНСКОЙ</w:t>
      </w:r>
    </w:p>
    <w:p>
      <w:pPr>
        <w:pStyle w:val="BodyText"/>
        <w:spacing w:line="360" w:lineRule="auto"/>
        <w:ind w:left="218" w:right="629"/>
        <w:jc w:val="both"/>
      </w:pPr>
      <w:r>
        <w:rPr/>
        <w:t>ОБЛАСТИ,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90,79</w:t>
      </w:r>
      <w:r>
        <w:rPr>
          <w:spacing w:val="1"/>
        </w:rPr>
        <w:t> </w:t>
      </w:r>
      <w:r>
        <w:rPr/>
        <w:t>балла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    </w:t>
      </w:r>
      <w:r>
        <w:rPr>
          <w:spacing w:val="47"/>
        </w:rPr>
        <w:t> </w:t>
      </w:r>
      <w:r>
        <w:rPr/>
        <w:t>ДОШКОЛЬНОЕ    </w:t>
      </w:r>
      <w:r>
        <w:rPr>
          <w:spacing w:val="48"/>
        </w:rPr>
        <w:t> </w:t>
      </w:r>
      <w:r>
        <w:rPr/>
        <w:t>ОБРАЗОВАТЕЛЬНОЕ    </w:t>
      </w:r>
      <w:r>
        <w:rPr>
          <w:spacing w:val="47"/>
        </w:rPr>
        <w:t> </w:t>
      </w:r>
      <w:r>
        <w:rPr/>
        <w:t>УЧРЕЖДЕНИЕ</w:t>
      </w:r>
    </w:p>
    <w:p>
      <w:pPr>
        <w:spacing w:after="0" w:line="360" w:lineRule="auto"/>
        <w:jc w:val="both"/>
        <w:sectPr>
          <w:headerReference w:type="default" r:id="rId32"/>
          <w:footerReference w:type="default" r:id="rId33"/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3385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360" w:lineRule="auto" w:before="89"/>
        <w:ind w:left="218"/>
      </w:pPr>
      <w:r>
        <w:rPr/>
        <w:t>ДЕТСКИЙ</w:t>
      </w:r>
      <w:r>
        <w:rPr>
          <w:spacing w:val="56"/>
        </w:rPr>
        <w:t> </w:t>
      </w:r>
      <w:r>
        <w:rPr/>
        <w:t>САД</w:t>
      </w:r>
      <w:r>
        <w:rPr>
          <w:spacing w:val="55"/>
        </w:rPr>
        <w:t> </w:t>
      </w:r>
      <w:r>
        <w:rPr/>
        <w:t>"СКАЗКА"</w:t>
      </w:r>
      <w:r>
        <w:rPr>
          <w:spacing w:val="55"/>
        </w:rPr>
        <w:t> </w:t>
      </w:r>
      <w:r>
        <w:rPr/>
        <w:t>ПГТ</w:t>
      </w:r>
      <w:r>
        <w:rPr>
          <w:spacing w:val="56"/>
        </w:rPr>
        <w:t> </w:t>
      </w:r>
      <w:r>
        <w:rPr/>
        <w:t>ОЗЕРНЫЙ</w:t>
      </w:r>
      <w:r>
        <w:rPr>
          <w:spacing w:val="56"/>
        </w:rPr>
        <w:t> </w:t>
      </w:r>
      <w:r>
        <w:rPr/>
        <w:t>ДУХОВЩИНСКОГО</w:t>
      </w:r>
      <w:r>
        <w:rPr>
          <w:spacing w:val="56"/>
        </w:rPr>
        <w:t> </w:t>
      </w:r>
      <w:r>
        <w:rPr/>
        <w:t>РАЙОНА</w:t>
      </w:r>
      <w:r>
        <w:rPr>
          <w:spacing w:val="-67"/>
        </w:rPr>
        <w:t> </w:t>
      </w:r>
      <w:r>
        <w:rPr/>
        <w:t>СМОЛЕНСКОЙ</w:t>
      </w:r>
      <w:r>
        <w:rPr>
          <w:spacing w:val="-4"/>
        </w:rPr>
        <w:t> </w:t>
      </w:r>
      <w:r>
        <w:rPr/>
        <w:t>ОБЛАСТИ.</w:t>
      </w:r>
    </w:p>
    <w:p>
      <w:pPr>
        <w:pStyle w:val="BodyText"/>
        <w:spacing w:before="1"/>
        <w:rPr>
          <w:sz w:val="42"/>
        </w:rPr>
      </w:pPr>
    </w:p>
    <w:p>
      <w:pPr>
        <w:spacing w:line="360" w:lineRule="auto" w:before="1"/>
        <w:ind w:left="218" w:right="628" w:firstLine="707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рейтинг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первому</w:t>
      </w:r>
      <w:r>
        <w:rPr>
          <w:spacing w:val="1"/>
          <w:sz w:val="28"/>
        </w:rPr>
        <w:t> </w:t>
      </w:r>
      <w:r>
        <w:rPr>
          <w:sz w:val="28"/>
        </w:rPr>
        <w:t>критерию</w:t>
      </w:r>
      <w:r>
        <w:rPr>
          <w:spacing w:val="1"/>
          <w:sz w:val="28"/>
        </w:rPr>
        <w:t> </w:t>
      </w:r>
      <w:r>
        <w:rPr>
          <w:sz w:val="28"/>
        </w:rPr>
        <w:t>«Открытость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информации об образовательной организации» независимой оценки 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муниципального образования «Духовщинский район» Смоленской области</w:t>
      </w:r>
      <w:r>
        <w:rPr>
          <w:b/>
          <w:color w:val="001F5F"/>
          <w:spacing w:val="-67"/>
          <w:sz w:val="28"/>
        </w:rPr>
        <w:t> </w:t>
      </w:r>
      <w:r>
        <w:rPr>
          <w:sz w:val="28"/>
        </w:rPr>
        <w:t>представлен на</w:t>
      </w:r>
      <w:r>
        <w:rPr>
          <w:spacing w:val="-1"/>
          <w:sz w:val="28"/>
        </w:rPr>
        <w:t> </w:t>
      </w:r>
      <w:r>
        <w:rPr>
          <w:sz w:val="28"/>
        </w:rPr>
        <w:t>Рисунке 1.</w:t>
      </w:r>
    </w:p>
    <w:p>
      <w:pPr>
        <w:pStyle w:val="BodyText"/>
        <w:rPr>
          <w:sz w:val="44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</w:tabs>
        <w:spacing w:line="360" w:lineRule="auto" w:before="0" w:after="0"/>
        <w:ind w:left="218" w:right="624" w:firstLine="707"/>
        <w:jc w:val="both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В</w:t>
      </w:r>
      <w:r>
        <w:rPr/>
        <w:t>ыводы и рекомендации по оценке открытости и доступности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10"/>
        </w:numPr>
        <w:tabs>
          <w:tab w:pos="1279" w:val="left" w:leader="none"/>
        </w:tabs>
        <w:spacing w:line="360" w:lineRule="auto" w:before="1" w:after="0"/>
        <w:ind w:left="218" w:right="627" w:firstLine="707"/>
        <w:jc w:val="both"/>
        <w:rPr>
          <w:sz w:val="28"/>
        </w:rPr>
      </w:pPr>
      <w:r>
        <w:rPr>
          <w:sz w:val="28"/>
        </w:rPr>
        <w:t>Привести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размещенной на официальном сайте организации в сети «Интернет», порядку</w:t>
      </w:r>
      <w:r>
        <w:rPr>
          <w:spacing w:val="1"/>
          <w:sz w:val="28"/>
        </w:rPr>
        <w:t> </w:t>
      </w:r>
      <w:r>
        <w:rPr>
          <w:sz w:val="28"/>
        </w:rPr>
        <w:t>размещения информации на официальном сайте поставщика 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«Интернет»,</w:t>
      </w:r>
      <w:r>
        <w:rPr>
          <w:spacing w:val="1"/>
          <w:sz w:val="28"/>
        </w:rPr>
        <w:t> </w:t>
      </w:r>
      <w:r>
        <w:rPr>
          <w:sz w:val="28"/>
        </w:rPr>
        <w:t>утверждаемому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органом исполнительной власти согласно статьи 29 Федерального закона от</w:t>
      </w:r>
      <w:r>
        <w:rPr>
          <w:spacing w:val="1"/>
          <w:sz w:val="28"/>
        </w:rPr>
        <w:t> </w:t>
      </w:r>
      <w:r>
        <w:rPr>
          <w:sz w:val="28"/>
        </w:rPr>
        <w:t>29.12.2012 №</w:t>
      </w:r>
      <w:r>
        <w:rPr>
          <w:spacing w:val="-4"/>
          <w:sz w:val="28"/>
        </w:rPr>
        <w:t> </w:t>
      </w:r>
      <w:r>
        <w:rPr>
          <w:sz w:val="28"/>
        </w:rPr>
        <w:t>273-ФЗ</w:t>
      </w:r>
      <w:r>
        <w:rPr>
          <w:spacing w:val="-1"/>
          <w:sz w:val="28"/>
        </w:rPr>
        <w:t> </w:t>
      </w:r>
      <w:r>
        <w:rPr>
          <w:sz w:val="28"/>
        </w:rPr>
        <w:t>«Об</w:t>
      </w:r>
      <w:r>
        <w:rPr>
          <w:spacing w:val="-3"/>
          <w:sz w:val="28"/>
        </w:rPr>
        <w:t> </w:t>
      </w:r>
      <w:r>
        <w:rPr>
          <w:sz w:val="28"/>
        </w:rPr>
        <w:t>образовании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Федерации».</w:t>
      </w:r>
    </w:p>
    <w:p>
      <w:pPr>
        <w:pStyle w:val="BodyText"/>
        <w:spacing w:line="360" w:lineRule="auto"/>
        <w:ind w:left="218" w:right="625" w:firstLine="707"/>
        <w:jc w:val="both"/>
      </w:pPr>
      <w:r>
        <w:rPr/>
        <w:t>Обеспечить соблюдение требований к формату размещения документов в</w:t>
      </w:r>
      <w:r>
        <w:rPr>
          <w:spacing w:val="1"/>
        </w:rPr>
        <w:t> </w:t>
      </w:r>
      <w:r>
        <w:rPr/>
        <w:t>виде электронных документов, подписанных простой электронной подписью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подписи».</w:t>
      </w:r>
    </w:p>
    <w:p>
      <w:pPr>
        <w:pStyle w:val="ListParagraph"/>
        <w:numPr>
          <w:ilvl w:val="0"/>
          <w:numId w:val="10"/>
        </w:numPr>
        <w:tabs>
          <w:tab w:pos="1258" w:val="left" w:leader="none"/>
        </w:tabs>
        <w:spacing w:line="362" w:lineRule="auto" w:before="0" w:after="0"/>
        <w:ind w:left="218" w:right="628" w:firstLine="707"/>
        <w:jc w:val="both"/>
        <w:rPr>
          <w:sz w:val="28"/>
        </w:rPr>
      </w:pPr>
      <w:r>
        <w:rPr>
          <w:sz w:val="28"/>
        </w:rPr>
        <w:t>Проводить системную работу по созданию условий для организации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и воспитания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с ОВЗ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инвалидов.</w:t>
      </w:r>
    </w:p>
    <w:p>
      <w:pPr>
        <w:pStyle w:val="ListParagraph"/>
        <w:numPr>
          <w:ilvl w:val="0"/>
          <w:numId w:val="10"/>
        </w:numPr>
        <w:tabs>
          <w:tab w:pos="1482" w:val="left" w:leader="none"/>
        </w:tabs>
        <w:spacing w:line="360" w:lineRule="auto" w:before="0" w:after="0"/>
        <w:ind w:left="218" w:right="630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полноценного</w:t>
      </w:r>
      <w:r>
        <w:rPr>
          <w:spacing w:val="-2"/>
          <w:sz w:val="28"/>
        </w:rPr>
        <w:t> </w:t>
      </w:r>
      <w:r>
        <w:rPr>
          <w:sz w:val="28"/>
        </w:rPr>
        <w:t>источника</w:t>
      </w:r>
      <w:r>
        <w:rPr>
          <w:spacing w:val="-1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о ее</w:t>
      </w:r>
      <w:r>
        <w:rPr>
          <w:spacing w:val="-5"/>
          <w:sz w:val="28"/>
        </w:rPr>
        <w:t> </w:t>
      </w:r>
      <w:r>
        <w:rPr>
          <w:sz w:val="28"/>
        </w:rPr>
        <w:t>деятельности.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3334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0"/>
        </w:numPr>
        <w:tabs>
          <w:tab w:pos="1491" w:val="left" w:leader="none"/>
        </w:tabs>
        <w:spacing w:line="360" w:lineRule="auto" w:before="89" w:after="0"/>
        <w:ind w:left="218" w:right="632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периодичностью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-67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0"/>
        </w:numPr>
        <w:tabs>
          <w:tab w:pos="1208" w:val="left" w:leader="none"/>
        </w:tabs>
        <w:spacing w:line="360" w:lineRule="auto" w:before="2" w:after="0"/>
        <w:ind w:left="218" w:right="630" w:firstLine="707"/>
        <w:jc w:val="both"/>
        <w:rPr>
          <w:sz w:val="28"/>
        </w:rPr>
      </w:pPr>
      <w:r>
        <w:rPr>
          <w:sz w:val="28"/>
        </w:rPr>
        <w:t>Для обеспечения наличия на официальном сайте достоверной, полной и</w:t>
      </w:r>
      <w:r>
        <w:rPr>
          <w:spacing w:val="-67"/>
          <w:sz w:val="28"/>
        </w:rPr>
        <w:t> </w:t>
      </w:r>
      <w:r>
        <w:rPr>
          <w:sz w:val="28"/>
        </w:rPr>
        <w:t>актуальной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разделам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подразделам</w:t>
      </w:r>
      <w:r>
        <w:rPr>
          <w:spacing w:val="1"/>
          <w:sz w:val="28"/>
        </w:rPr>
        <w:t> </w:t>
      </w:r>
      <w:r>
        <w:rPr>
          <w:sz w:val="28"/>
        </w:rPr>
        <w:t>(кроме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67"/>
          <w:sz w:val="28"/>
        </w:rPr>
        <w:t> </w:t>
      </w:r>
      <w:r>
        <w:rPr>
          <w:sz w:val="28"/>
        </w:rPr>
        <w:t>раздела)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периодичность</w:t>
      </w:r>
      <w:r>
        <w:rPr>
          <w:spacing w:val="1"/>
          <w:sz w:val="28"/>
        </w:rPr>
        <w:t> </w:t>
      </w:r>
      <w:r>
        <w:rPr>
          <w:sz w:val="28"/>
        </w:rPr>
        <w:t>обновления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график</w:t>
      </w:r>
      <w:r>
        <w:rPr>
          <w:spacing w:val="7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на сайт.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</w:tabs>
        <w:spacing w:line="360" w:lineRule="auto" w:before="0" w:after="0"/>
        <w:ind w:left="218" w:right="635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официальных</w:t>
      </w:r>
      <w:r>
        <w:rPr>
          <w:spacing w:val="1"/>
          <w:sz w:val="28"/>
        </w:rPr>
        <w:t> </w:t>
      </w:r>
      <w:r>
        <w:rPr>
          <w:sz w:val="28"/>
        </w:rPr>
        <w:t>сайтах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полную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получателями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услуг.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32832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9"/>
        </w:numPr>
        <w:tabs>
          <w:tab w:pos="1011" w:val="left" w:leader="none"/>
        </w:tabs>
        <w:spacing w:line="360" w:lineRule="auto" w:before="89" w:after="0"/>
        <w:ind w:left="926" w:right="626" w:hanging="348"/>
        <w:jc w:val="both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Рез</w:t>
      </w:r>
      <w:r>
        <w:rPr/>
        <w:t>ультаты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«Комфортность</w:t>
      </w:r>
      <w:r>
        <w:rPr>
          <w:spacing w:val="-67"/>
        </w:rPr>
        <w:t> </w:t>
      </w:r>
      <w:r>
        <w:rPr/>
        <w:t>условий,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образовательная</w:t>
      </w:r>
      <w:r>
        <w:rPr>
          <w:spacing w:val="-2"/>
        </w:rPr>
        <w:t> </w:t>
      </w:r>
      <w:r>
        <w:rPr/>
        <w:t>деятельность»</w:t>
      </w:r>
    </w:p>
    <w:p>
      <w:pPr>
        <w:spacing w:line="360" w:lineRule="auto" w:before="2"/>
        <w:ind w:left="218" w:right="625" w:firstLine="707"/>
        <w:jc w:val="both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b/>
          <w:sz w:val="28"/>
        </w:rPr>
        <w:t>«Комфортность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осуществляется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деятельность»</w:t>
      </w:r>
      <w:r>
        <w:rPr>
          <w:b/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двумя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показателями</w:t>
      </w:r>
      <w:r>
        <w:rPr>
          <w:sz w:val="28"/>
        </w:rPr>
        <w:t>.</w:t>
      </w:r>
    </w:p>
    <w:p>
      <w:pPr>
        <w:pStyle w:val="Heading3"/>
        <w:spacing w:line="360" w:lineRule="auto" w:before="0"/>
        <w:ind w:right="624" w:firstLine="707"/>
        <w:rPr>
          <w:b w:val="0"/>
        </w:rPr>
      </w:pPr>
      <w:r>
        <w:rPr/>
        <w:t>Показатель 2.1 «Обеспечение в организации комфортных условий, 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деятельность»</w:t>
      </w:r>
      <w:r>
        <w:rPr>
          <w:spacing w:val="71"/>
        </w:rPr>
        <w:t> </w:t>
      </w:r>
      <w:r>
        <w:rPr>
          <w:b w:val="0"/>
        </w:rPr>
        <w:t>представлен</w:t>
      </w:r>
      <w:r>
        <w:rPr>
          <w:b w:val="0"/>
          <w:spacing w:val="1"/>
        </w:rPr>
        <w:t> </w:t>
      </w:r>
      <w:r>
        <w:rPr>
          <w:color w:val="001F5F"/>
        </w:rPr>
        <w:t>одним</w:t>
      </w:r>
      <w:r>
        <w:rPr>
          <w:color w:val="001F5F"/>
          <w:spacing w:val="-1"/>
        </w:rPr>
        <w:t> </w:t>
      </w:r>
      <w:r>
        <w:rPr>
          <w:color w:val="001F5F"/>
        </w:rPr>
        <w:t>индикатором</w:t>
      </w:r>
      <w:r>
        <w:rPr>
          <w:b w:val="0"/>
        </w:rPr>
        <w:t>:</w:t>
      </w:r>
    </w:p>
    <w:p>
      <w:pPr>
        <w:spacing w:line="360" w:lineRule="auto" w:before="0"/>
        <w:ind w:left="218" w:right="624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2.1.1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«Наличие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комфортных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осуществляется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деятельность»</w:t>
      </w:r>
      <w:r>
        <w:rPr>
          <w:b/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пятью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позициями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b/>
          <w:color w:val="001F5F"/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Ж).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индикатора</w:t>
      </w:r>
      <w:r>
        <w:rPr>
          <w:spacing w:val="1"/>
          <w:sz w:val="28"/>
        </w:rPr>
        <w:t> </w:t>
      </w:r>
      <w:r>
        <w:rPr>
          <w:sz w:val="28"/>
        </w:rPr>
        <w:t>2.1.1</w:t>
      </w:r>
      <w:r>
        <w:rPr>
          <w:spacing w:val="1"/>
          <w:sz w:val="28"/>
        </w:rPr>
        <w:t> </w:t>
      </w:r>
      <w:r>
        <w:rPr>
          <w:sz w:val="28"/>
        </w:rPr>
        <w:t>представлена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таблице</w:t>
      </w:r>
      <w:r>
        <w:rPr>
          <w:spacing w:val="-3"/>
          <w:sz w:val="28"/>
        </w:rPr>
        <w:t> </w:t>
      </w:r>
      <w:r>
        <w:rPr>
          <w:sz w:val="28"/>
        </w:rPr>
        <w:t>2.6</w:t>
      </w:r>
    </w:p>
    <w:p>
      <w:pPr>
        <w:spacing w:line="360" w:lineRule="auto" w:before="0"/>
        <w:ind w:left="218" w:right="630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2.1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sz w:val="18"/>
        </w:rPr>
        <w:t>комф.усл</w:t>
      </w:r>
      <w:r>
        <w:rPr>
          <w:b/>
          <w:position w:val="2"/>
          <w:sz w:val="28"/>
        </w:rPr>
        <w:t>)</w:t>
      </w:r>
      <w:r>
        <w:rPr>
          <w:b/>
          <w:spacing w:val="1"/>
          <w:position w:val="2"/>
          <w:sz w:val="28"/>
        </w:rPr>
        <w:t> </w:t>
      </w:r>
      <w:r>
        <w:rPr>
          <w:position w:val="2"/>
          <w:sz w:val="28"/>
        </w:rPr>
        <w:t>определяется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соответствии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> </w:t>
      </w:r>
      <w:r>
        <w:rPr>
          <w:sz w:val="28"/>
        </w:rPr>
        <w:t>Единым</w:t>
      </w:r>
      <w:r>
        <w:rPr>
          <w:spacing w:val="-4"/>
          <w:sz w:val="28"/>
        </w:rPr>
        <w:t> </w:t>
      </w:r>
      <w:r>
        <w:rPr>
          <w:sz w:val="28"/>
        </w:rPr>
        <w:t>порядком</w:t>
      </w:r>
      <w:r>
        <w:rPr>
          <w:spacing w:val="-3"/>
          <w:sz w:val="28"/>
        </w:rPr>
        <w:t> </w:t>
      </w:r>
      <w:r>
        <w:rPr>
          <w:sz w:val="28"/>
        </w:rPr>
        <w:t>расчета</w:t>
      </w:r>
      <w:r>
        <w:rPr>
          <w:spacing w:val="-3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-1"/>
          <w:sz w:val="28"/>
        </w:rPr>
        <w:t> </w:t>
      </w:r>
      <w:r>
        <w:rPr>
          <w:sz w:val="28"/>
        </w:rPr>
        <w:t>Б)</w:t>
      </w:r>
    </w:p>
    <w:p>
      <w:pPr>
        <w:pStyle w:val="BodyText"/>
        <w:spacing w:line="322" w:lineRule="exact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2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2.1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2.6</w:t>
      </w: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spacing w:line="360" w:lineRule="auto" w:before="0"/>
        <w:ind w:left="223" w:right="635" w:firstLine="0"/>
        <w:jc w:val="center"/>
        <w:rPr>
          <w:i/>
          <w:sz w:val="28"/>
        </w:rPr>
      </w:pPr>
      <w:r>
        <w:rPr>
          <w:i/>
          <w:sz w:val="28"/>
        </w:rPr>
        <w:t>Таблица 2.6 Значение показателя 2.1 «Обеспечение в организации комфортных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условий,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осуществляется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образовательная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деятельность»</w:t>
      </w:r>
    </w:p>
    <w:p>
      <w:pPr>
        <w:spacing w:before="2"/>
        <w:ind w:left="266" w:right="673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9"/>
          <w:sz w:val="28"/>
        </w:rPr>
        <w:t> </w:t>
      </w:r>
      <w:r>
        <w:rPr>
          <w:i/>
          <w:color w:val="001F5F"/>
          <w:sz w:val="28"/>
        </w:rPr>
        <w:t>организации-оператора)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45"/>
        <w:gridCol w:w="557"/>
        <w:gridCol w:w="548"/>
        <w:gridCol w:w="548"/>
        <w:gridCol w:w="546"/>
        <w:gridCol w:w="548"/>
        <w:gridCol w:w="661"/>
        <w:gridCol w:w="710"/>
        <w:gridCol w:w="1417"/>
      </w:tblGrid>
      <w:tr>
        <w:trPr>
          <w:trHeight w:val="690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45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51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747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371" w:type="dxa"/>
            <w:gridSpan w:val="2"/>
            <w:shd w:val="clear" w:color="auto" w:fill="D9E1F3"/>
          </w:tcPr>
          <w:p>
            <w:pPr>
              <w:pStyle w:val="TableParagraph"/>
              <w:spacing w:line="230" w:lineRule="atLeast"/>
              <w:ind w:left="142" w:right="14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2.1.1</w:t>
            </w:r>
          </w:p>
        </w:tc>
        <w:tc>
          <w:tcPr>
            <w:tcW w:w="1417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190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2.1</w:t>
            </w:r>
          </w:p>
          <w:p>
            <w:pPr>
              <w:pStyle w:val="TableParagraph"/>
              <w:spacing w:before="1"/>
              <w:ind w:left="190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348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D9E1F3"/>
            <w:textDirection w:val="btLr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2.1.1.1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2.1.1.2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2.1.1.3</w:t>
            </w:r>
          </w:p>
        </w:tc>
        <w:tc>
          <w:tcPr>
            <w:tcW w:w="546" w:type="dxa"/>
            <w:shd w:val="clear" w:color="auto" w:fill="D9E1F3"/>
            <w:textDirection w:val="btLr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2.1.1.4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2.1.1.5</w:t>
            </w:r>
          </w:p>
        </w:tc>
        <w:tc>
          <w:tcPr>
            <w:tcW w:w="661" w:type="dxa"/>
            <w:shd w:val="clear" w:color="auto" w:fill="D9E1F3"/>
            <w:textDirection w:val="btLr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710" w:type="dxa"/>
            <w:shd w:val="clear" w:color="auto" w:fill="8EAADB"/>
            <w:textDirection w:val="btLr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ДУХОВЩИНСКАЯ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ИМ.П.К.КОЗЛОВА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10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41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503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45"/>
        <w:gridCol w:w="557"/>
        <w:gridCol w:w="548"/>
        <w:gridCol w:w="548"/>
        <w:gridCol w:w="546"/>
        <w:gridCol w:w="548"/>
        <w:gridCol w:w="661"/>
        <w:gridCol w:w="710"/>
        <w:gridCol w:w="1417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745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51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747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371" w:type="dxa"/>
            <w:gridSpan w:val="2"/>
            <w:shd w:val="clear" w:color="auto" w:fill="D9E1F3"/>
          </w:tcPr>
          <w:p>
            <w:pPr>
              <w:pStyle w:val="TableParagraph"/>
              <w:spacing w:line="230" w:lineRule="exact"/>
              <w:ind w:left="142" w:right="14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2.1.1</w:t>
            </w:r>
          </w:p>
        </w:tc>
        <w:tc>
          <w:tcPr>
            <w:tcW w:w="1417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left="190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2.1</w:t>
            </w:r>
          </w:p>
          <w:p>
            <w:pPr>
              <w:pStyle w:val="TableParagraph"/>
              <w:spacing w:before="1"/>
              <w:ind w:left="190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348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D9E1F3"/>
            <w:textDirection w:val="btLr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2.1.1.1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2.1.1.2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2.1.1.3</w:t>
            </w:r>
          </w:p>
        </w:tc>
        <w:tc>
          <w:tcPr>
            <w:tcW w:w="546" w:type="dxa"/>
            <w:shd w:val="clear" w:color="auto" w:fill="D9E1F3"/>
            <w:textDirection w:val="btLr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2.1.1.4</w:t>
            </w: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2.1.1.5</w:t>
            </w:r>
          </w:p>
        </w:tc>
        <w:tc>
          <w:tcPr>
            <w:tcW w:w="661" w:type="dxa"/>
            <w:shd w:val="clear" w:color="auto" w:fill="D9E1F3"/>
            <w:textDirection w:val="btLr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710" w:type="dxa"/>
            <w:shd w:val="clear" w:color="auto" w:fill="8EAADB"/>
            <w:textDirection w:val="btLr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52" w:lineRule="exact"/>
              <w:ind w:left="107" w:right="486"/>
              <w:rPr>
                <w:sz w:val="22"/>
              </w:rPr>
            </w:pPr>
            <w:r>
              <w:rPr>
                <w:sz w:val="22"/>
              </w:rPr>
              <w:t>УЧРЕЖДЕНИЕ ОЗЕРНЕНСКАЯ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55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10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7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03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52" w:lineRule="exact"/>
              <w:ind w:left="107" w:right="172"/>
              <w:rPr>
                <w:sz w:val="22"/>
              </w:rPr>
            </w:pPr>
            <w:r>
              <w:rPr>
                <w:sz w:val="22"/>
              </w:rPr>
              <w:t>УЧРЕЖДЕНИЕ ПРЕЧИСТЕНСКАЯ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55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10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7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503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2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745" w:type="dxa"/>
          </w:tcPr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52" w:lineRule="exact"/>
              <w:ind w:left="107" w:right="327"/>
              <w:rPr>
                <w:sz w:val="22"/>
              </w:rPr>
            </w:pPr>
            <w:r>
              <w:rPr>
                <w:sz w:val="22"/>
              </w:rPr>
              <w:t>УЧРЕЖДЕНИЕ ШИЛОВИЧСКАЯ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557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10" w:type="dxa"/>
            <w:shd w:val="clear" w:color="auto" w:fill="8EAADB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right="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7" w:type="dxa"/>
            <w:shd w:val="clear" w:color="auto" w:fill="B4C5E7"/>
          </w:tcPr>
          <w:p>
            <w:pPr>
              <w:pStyle w:val="TableParagraph"/>
              <w:spacing w:before="10"/>
              <w:rPr>
                <w:i/>
                <w:sz w:val="32"/>
              </w:rPr>
            </w:pPr>
          </w:p>
          <w:p>
            <w:pPr>
              <w:pStyle w:val="TableParagraph"/>
              <w:ind w:left="503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745" w:type="dxa"/>
          </w:tcPr>
          <w:p>
            <w:pPr>
              <w:pStyle w:val="TableParagraph"/>
              <w:spacing w:before="1"/>
              <w:ind w:left="107" w:right="100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"ЗОЛОТОЙ КЛЮЧИК"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10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right="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503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745" w:type="dxa"/>
          </w:tcPr>
          <w:p>
            <w:pPr>
              <w:pStyle w:val="TableParagraph"/>
              <w:spacing w:before="1"/>
              <w:ind w:left="107" w:right="100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"СКАЗКА" ПГТ ОЗЕРНЫЙ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10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right="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503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745" w:type="dxa"/>
          </w:tcPr>
          <w:p>
            <w:pPr>
              <w:pStyle w:val="TableParagraph"/>
              <w:spacing w:before="1"/>
              <w:ind w:left="107" w:right="100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ДОМ ДЕТСКОГО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661" w:type="dxa"/>
            <w:shd w:val="clear" w:color="auto" w:fill="D9E1F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140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710" w:type="dxa"/>
            <w:shd w:val="clear" w:color="auto" w:fill="8EAADB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right="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5</w:t>
            </w:r>
          </w:p>
        </w:tc>
        <w:tc>
          <w:tcPr>
            <w:tcW w:w="1417" w:type="dxa"/>
            <w:shd w:val="clear" w:color="auto" w:fill="B4C5E7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0"/>
              </w:rPr>
            </w:pPr>
          </w:p>
          <w:p>
            <w:pPr>
              <w:pStyle w:val="TableParagraph"/>
              <w:ind w:left="503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252"/>
        <w:ind w:left="218" w:right="627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2.2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комфортностью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-1"/>
        </w:rPr>
        <w:t> </w:t>
      </w:r>
      <w:r>
        <w:rPr/>
        <w:t>деятельность»</w:t>
      </w:r>
      <w:r>
        <w:rPr>
          <w:spacing w:val="-1"/>
        </w:rPr>
        <w:t> </w:t>
      </w:r>
      <w:r>
        <w:rPr/>
        <w:t>представлен </w:t>
      </w:r>
      <w:r>
        <w:rPr>
          <w:b/>
          <w:color w:val="001F5F"/>
        </w:rPr>
        <w:t>одним</w:t>
      </w:r>
      <w:r>
        <w:rPr>
          <w:b/>
          <w:color w:val="001F5F"/>
          <w:spacing w:val="-1"/>
        </w:rPr>
        <w:t> </w:t>
      </w:r>
      <w:r>
        <w:rPr>
          <w:b/>
          <w:color w:val="001F5F"/>
        </w:rPr>
        <w:t>индикатором</w:t>
      </w:r>
      <w:r>
        <w:rPr/>
        <w:t>:</w:t>
      </w:r>
    </w:p>
    <w:p>
      <w:pPr>
        <w:spacing w:line="360" w:lineRule="auto" w:before="2"/>
        <w:ind w:left="218" w:right="625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2.2.1</w:t>
      </w:r>
      <w:r>
        <w:rPr>
          <w:b/>
          <w:spacing w:val="1"/>
          <w:sz w:val="28"/>
        </w:rPr>
        <w:t> </w:t>
      </w:r>
      <w:r>
        <w:rPr>
          <w:sz w:val="28"/>
        </w:rPr>
        <w:t>«Удовлетворенность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комфортностью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деятельность»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-4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индикатора</w:t>
      </w:r>
      <w:r>
        <w:rPr>
          <w:spacing w:val="-1"/>
          <w:sz w:val="28"/>
        </w:rPr>
        <w:t> </w:t>
      </w:r>
      <w:r>
        <w:rPr>
          <w:sz w:val="28"/>
        </w:rPr>
        <w:t>2.2.1</w:t>
      </w:r>
      <w:r>
        <w:rPr>
          <w:spacing w:val="-1"/>
          <w:sz w:val="28"/>
        </w:rPr>
        <w:t> </w:t>
      </w:r>
      <w:r>
        <w:rPr>
          <w:sz w:val="28"/>
        </w:rPr>
        <w:t>представлена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2.7</w:t>
      </w:r>
    </w:p>
    <w:p>
      <w:pPr>
        <w:spacing w:before="0"/>
        <w:ind w:left="926" w:right="0" w:firstLine="0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79"/>
          <w:position w:val="2"/>
          <w:sz w:val="28"/>
        </w:rPr>
        <w:t> </w:t>
      </w:r>
      <w:r>
        <w:rPr>
          <w:b/>
          <w:position w:val="2"/>
          <w:sz w:val="28"/>
        </w:rPr>
        <w:t>Показателя  </w:t>
      </w:r>
      <w:r>
        <w:rPr>
          <w:b/>
          <w:spacing w:val="7"/>
          <w:position w:val="2"/>
          <w:sz w:val="28"/>
        </w:rPr>
        <w:t> </w:t>
      </w:r>
      <w:r>
        <w:rPr>
          <w:b/>
          <w:position w:val="2"/>
          <w:sz w:val="28"/>
        </w:rPr>
        <w:t>2.2  </w:t>
      </w:r>
      <w:r>
        <w:rPr>
          <w:b/>
          <w:spacing w:val="7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комф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  </w:t>
      </w:r>
      <w:r>
        <w:rPr>
          <w:b/>
          <w:spacing w:val="5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  </w:t>
      </w:r>
      <w:r>
        <w:rPr>
          <w:spacing w:val="8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  </w:t>
      </w:r>
      <w:r>
        <w:rPr>
          <w:spacing w:val="6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  </w:t>
      </w:r>
      <w:r>
        <w:rPr>
          <w:spacing w:val="6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</w:p>
    <w:p>
      <w:pPr>
        <w:spacing w:after="0"/>
        <w:jc w:val="both"/>
        <w:rPr>
          <w:sz w:val="28"/>
        </w:rPr>
        <w:sectPr>
          <w:headerReference w:type="default" r:id="rId34"/>
          <w:footerReference w:type="default" r:id="rId35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130"/>
        <w:ind w:left="218"/>
      </w:pPr>
      <w:r>
        <w:rPr/>
        <w:t>Единым</w:t>
      </w:r>
      <w:r>
        <w:rPr>
          <w:spacing w:val="-5"/>
        </w:rPr>
        <w:t> </w:t>
      </w:r>
      <w:r>
        <w:rPr/>
        <w:t>порядком</w:t>
      </w:r>
      <w:r>
        <w:rPr>
          <w:spacing w:val="-5"/>
        </w:rPr>
        <w:t> </w:t>
      </w:r>
      <w:r>
        <w:rPr/>
        <w:t>расчета</w:t>
      </w:r>
      <w:r>
        <w:rPr>
          <w:spacing w:val="-4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before="161"/>
        <w:ind w:left="926"/>
      </w:pPr>
      <w:r>
        <w:rPr/>
        <w:t>В</w:t>
        <w:tab/>
        <w:t>результате</w:t>
        <w:tab/>
        <w:t>проведенного</w:t>
        <w:tab/>
        <w:t>анализа</w:t>
        <w:tab/>
        <w:t>получены</w:t>
        <w:tab/>
        <w:t>следующие</w:t>
        <w:tab/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2.2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2.7.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360" w:lineRule="auto" w:before="0"/>
        <w:ind w:left="1272" w:right="1685" w:firstLine="0"/>
        <w:jc w:val="center"/>
        <w:rPr>
          <w:i/>
          <w:sz w:val="28"/>
        </w:rPr>
      </w:pPr>
      <w:r>
        <w:rPr>
          <w:i/>
          <w:sz w:val="28"/>
        </w:rPr>
        <w:t>Таблица 2.7 Значение показателя 2.2 «Доля получателей услуг,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удовлетворенных комфортностью предоставления услуг»</w:t>
      </w:r>
      <w:r>
        <w:rPr>
          <w:i/>
          <w:spacing w:val="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3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519"/>
        <w:gridCol w:w="1821"/>
        <w:gridCol w:w="1286"/>
        <w:gridCol w:w="1247"/>
      </w:tblGrid>
      <w:tr>
        <w:trPr>
          <w:trHeight w:val="954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31"/>
              </w:rPr>
            </w:pPr>
          </w:p>
          <w:p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519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1" w:right="129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1" w:type="dxa"/>
            <w:shd w:val="clear" w:color="auto" w:fill="D9E1F3"/>
          </w:tcPr>
          <w:p>
            <w:pPr>
              <w:pStyle w:val="TableParagraph"/>
              <w:spacing w:before="132"/>
              <w:ind w:left="104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ind w:left="108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286" w:type="dxa"/>
            <w:shd w:val="clear" w:color="auto" w:fill="D9E1F3"/>
          </w:tcPr>
          <w:p>
            <w:pPr>
              <w:pStyle w:val="TableParagraph"/>
              <w:spacing w:before="17"/>
              <w:ind w:left="109" w:right="85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166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2.2.1</w:t>
            </w:r>
          </w:p>
          <w:p>
            <w:pPr>
              <w:pStyle w:val="TableParagraph"/>
              <w:spacing w:line="227" w:lineRule="exact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47" w:type="dxa"/>
            <w:shd w:val="clear" w:color="auto" w:fill="B4C5E7"/>
          </w:tcPr>
          <w:p>
            <w:pPr>
              <w:pStyle w:val="TableParagraph"/>
              <w:spacing w:before="17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2.2</w:t>
            </w:r>
          </w:p>
          <w:p>
            <w:pPr>
              <w:pStyle w:val="TableParagraph"/>
              <w:spacing w:line="227" w:lineRule="exact" w:before="1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4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46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356"/>
              <w:rPr>
                <w:sz w:val="22"/>
              </w:rPr>
            </w:pPr>
            <w:r>
              <w:rPr>
                <w:sz w:val="22"/>
              </w:rPr>
              <w:t>ДУХОВЩИНСКАЯ СРЕДНЯЯ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558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28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66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99,08</w:t>
            </w:r>
          </w:p>
        </w:tc>
        <w:tc>
          <w:tcPr>
            <w:tcW w:w="124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1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99,08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21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558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255</w:t>
            </w:r>
          </w:p>
        </w:tc>
        <w:tc>
          <w:tcPr>
            <w:tcW w:w="128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66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81,73</w:t>
            </w:r>
          </w:p>
        </w:tc>
        <w:tc>
          <w:tcPr>
            <w:tcW w:w="124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1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81,73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46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374"/>
              <w:rPr>
                <w:sz w:val="22"/>
              </w:rPr>
            </w:pPr>
            <w:r>
              <w:rPr>
                <w:sz w:val="22"/>
              </w:rPr>
              <w:t>ПРЕЧИСТЕНСКАЯ СРЕДНЯЯ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58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28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66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96,36</w:t>
            </w:r>
          </w:p>
        </w:tc>
        <w:tc>
          <w:tcPr>
            <w:tcW w:w="124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1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96,36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30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ОСНОВНАЯ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66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71,43</w:t>
            </w:r>
          </w:p>
        </w:tc>
        <w:tc>
          <w:tcPr>
            <w:tcW w:w="124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1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71,43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25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"ЗОЛОТОЙ КЛЮЧИК"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58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28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6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4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1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25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"СКАЗКА" ПГТ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ОЗЕРНЫЙ</w:t>
            </w:r>
          </w:p>
          <w:p>
            <w:pPr>
              <w:pStyle w:val="TableParagraph"/>
              <w:spacing w:line="254" w:lineRule="exact"/>
              <w:ind w:left="105" w:right="305"/>
              <w:rPr>
                <w:sz w:val="22"/>
              </w:rPr>
            </w:pPr>
            <w:r>
              <w:rPr>
                <w:sz w:val="22"/>
              </w:rPr>
              <w:t>ДУХОВЩИНСКОГО РАЙОНА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58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28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6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4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1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519"/>
        <w:gridCol w:w="1821"/>
        <w:gridCol w:w="1286"/>
        <w:gridCol w:w="1247"/>
      </w:tblGrid>
      <w:tr>
        <w:trPr>
          <w:trHeight w:val="957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31"/>
              </w:rPr>
            </w:pPr>
          </w:p>
          <w:p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519" w:type="dxa"/>
            <w:shd w:val="clear" w:color="auto" w:fill="D9E1F3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1" w:right="129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1" w:type="dxa"/>
            <w:shd w:val="clear" w:color="auto" w:fill="D9E1F3"/>
          </w:tcPr>
          <w:p>
            <w:pPr>
              <w:pStyle w:val="TableParagraph"/>
              <w:spacing w:before="132"/>
              <w:ind w:left="104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ind w:left="108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286" w:type="dxa"/>
            <w:shd w:val="clear" w:color="auto" w:fill="D9E1F3"/>
          </w:tcPr>
          <w:p>
            <w:pPr>
              <w:pStyle w:val="TableParagraph"/>
              <w:spacing w:before="19"/>
              <w:ind w:left="109" w:right="85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line="229" w:lineRule="exact"/>
              <w:ind w:left="166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2.2.1</w:t>
            </w:r>
          </w:p>
          <w:p>
            <w:pPr>
              <w:pStyle w:val="TableParagraph"/>
              <w:spacing w:line="229" w:lineRule="exact" w:before="1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47" w:type="dxa"/>
            <w:shd w:val="clear" w:color="auto" w:fill="B4C5E7"/>
          </w:tcPr>
          <w:p>
            <w:pPr>
              <w:pStyle w:val="TableParagraph"/>
              <w:spacing w:before="19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2.2</w:t>
            </w:r>
          </w:p>
          <w:p>
            <w:pPr>
              <w:pStyle w:val="TableParagraph"/>
              <w:spacing w:line="228" w:lineRule="exact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36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 ТВОРЧЕСТВА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558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28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0"/>
              </w:rPr>
            </w:pPr>
          </w:p>
          <w:p>
            <w:pPr>
              <w:pStyle w:val="TableParagraph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92,31</w:t>
            </w:r>
          </w:p>
        </w:tc>
        <w:tc>
          <w:tcPr>
            <w:tcW w:w="1247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0"/>
              </w:rPr>
            </w:pPr>
          </w:p>
          <w:p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92,31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  <w:r>
        <w:rPr/>
        <w:pict>
          <v:line style="position:absolute;mso-position-horizontal-relative:page;mso-position-vertical-relative:page;z-index:-2943180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2"/>
          <w:numId w:val="9"/>
        </w:numPr>
        <w:tabs>
          <w:tab w:pos="1638" w:val="left" w:leader="none"/>
          <w:tab w:pos="3069" w:val="left" w:leader="none"/>
          <w:tab w:pos="5075" w:val="left" w:leader="none"/>
          <w:tab w:pos="5763" w:val="left" w:leader="none"/>
          <w:tab w:pos="7419" w:val="left" w:leader="none"/>
          <w:tab w:pos="8715" w:val="left" w:leader="none"/>
        </w:tabs>
        <w:spacing w:line="240" w:lineRule="auto" w:before="89" w:after="0"/>
        <w:ind w:left="1637" w:right="0" w:hanging="712"/>
        <w:jc w:val="left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/>
        <w:t>Рейти</w:t>
      </w:r>
      <w:r>
        <w:rPr/>
        <w:t>нг</w:t>
        <w:tab/>
        <w:t>организаций</w:t>
        <w:tab/>
        <w:t>по</w:t>
        <w:tab/>
        <w:t>критерию</w:t>
        <w:tab/>
        <w:t>оценки</w:t>
        <w:tab/>
        <w:t>качества</w:t>
      </w:r>
    </w:p>
    <w:p>
      <w:pPr>
        <w:tabs>
          <w:tab w:pos="2455" w:val="left" w:leader="none"/>
          <w:tab w:pos="3783" w:val="left" w:leader="none"/>
          <w:tab w:pos="4157" w:val="left" w:leader="none"/>
          <w:tab w:pos="5468" w:val="left" w:leader="none"/>
          <w:tab w:pos="7713" w:val="left" w:leader="none"/>
        </w:tabs>
        <w:spacing w:line="362" w:lineRule="auto" w:before="161"/>
        <w:ind w:left="218" w:right="632" w:firstLine="0"/>
        <w:jc w:val="left"/>
        <w:rPr>
          <w:b/>
          <w:sz w:val="28"/>
        </w:rPr>
      </w:pPr>
      <w:r>
        <w:rPr>
          <w:b/>
          <w:sz w:val="28"/>
        </w:rPr>
        <w:t>«Комфортность</w:t>
        <w:tab/>
        <w:t>условий,</w:t>
        <w:tab/>
        <w:t>в</w:t>
        <w:tab/>
        <w:t>которых</w:t>
        <w:tab/>
        <w:t>осуществляется</w:t>
        <w:tab/>
        <w:t>образовательная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деятельность»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  <w:r>
        <w:rPr/>
        <w:pict>
          <v:group style="position:absolute;margin-left:70.525002pt;margin-top:10.325625pt;width:482.6pt;height:284.2pt;mso-position-horizontal-relative:page;mso-position-vertical-relative:paragraph;z-index:-15720448;mso-wrap-distance-left:0;mso-wrap-distance-right:0" coordorigin="1411,207" coordsize="9652,5684">
            <v:shape style="position:absolute;left:6912;top:4447;width:2513;height:935" coordorigin="6912,4447" coordsize="2513,935" path="m6912,5153l6912,5382m6912,4447l6912,4903m7750,5153l7750,5382m7750,4447l7750,4903m8587,5153l8587,5382m8587,4447l8587,4903m9425,5153l9425,5382m9425,4447l9425,4903e" filled="false" stroked="true" strokeweight=".75pt" strokecolor="#d9d9d9">
              <v:path arrowok="t"/>
              <v:stroke dashstyle="solid"/>
            </v:shape>
            <v:rect style="position:absolute;left:6072;top:4903;width:3592;height:250" filled="true" fillcolor="#4471c4" stroked="false">
              <v:fill type="solid"/>
            </v:rect>
            <v:shape style="position:absolute;left:6912;top:3739;width:2513;height:459" coordorigin="6912,3739" coordsize="2513,459" path="m6912,3739l6912,4198m7750,3739l7750,4198m8587,3739l8587,4198m9425,3739l9425,4198e" filled="false" stroked="true" strokeweight=".75pt" strokecolor="#d9d9d9">
              <v:path arrowok="t"/>
              <v:stroke dashstyle="solid"/>
            </v:shape>
            <v:rect style="position:absolute;left:6072;top:4197;width:3808;height:250" filled="true" fillcolor="#4471c4" stroked="false">
              <v:fill type="solid"/>
            </v:rect>
            <v:shape style="position:absolute;left:6912;top:3033;width:2513;height:456" coordorigin="6912,3034" coordsize="2513,456" path="m6912,3034l6912,3490m7750,3034l7750,3490m8587,3034l8587,3490m9425,3034l9425,3490e" filled="false" stroked="true" strokeweight=".75pt" strokecolor="#d9d9d9">
              <v:path arrowok="t"/>
              <v:stroke dashstyle="solid"/>
            </v:shape>
            <v:rect style="position:absolute;left:6072;top:3489;width:4029;height:250" filled="true" fillcolor="#4471c4" stroked="false">
              <v:fill type="solid"/>
            </v:rect>
            <v:shape style="position:absolute;left:6912;top:434;width:3352;height:4948" coordorigin="6912,434" coordsize="3352,4948" path="m6912,2326l6912,2782m7750,2326l7750,2782m8587,2326l8587,2782m9425,2326l9425,2782m10264,434l10264,5382e" filled="false" stroked="true" strokeweight=".75pt" strokecolor="#d9d9d9">
              <v:path arrowok="t"/>
              <v:stroke dashstyle="solid"/>
            </v:shape>
            <v:rect style="position:absolute;left:6072;top:2781;width:4116;height:252" filled="true" fillcolor="#4471c4" stroked="false">
              <v:fill type="solid"/>
            </v:rect>
            <v:shape style="position:absolute;left:6912;top:1620;width:2513;height:456" coordorigin="6912,1620" coordsize="2513,456" path="m6912,1620l6912,2076m7750,1620l7750,2076m8587,1620l8587,2076m9425,1620l9425,2076e" filled="false" stroked="true" strokeweight=".75pt" strokecolor="#d9d9d9">
              <v:path arrowok="t"/>
              <v:stroke dashstyle="solid"/>
            </v:shape>
            <v:rect style="position:absolute;left:6072;top:2076;width:4173;height:250" filled="true" fillcolor="#4471c4" stroked="false">
              <v:fill type="solid"/>
            </v:rect>
            <v:shape style="position:absolute;left:6912;top:912;width:2513;height:456" coordorigin="6912,912" coordsize="2513,456" path="m6912,912l6912,1368m7750,912l7750,1368m8587,912l8587,1368m9425,912l9425,1368e" filled="false" stroked="true" strokeweight=".75pt" strokecolor="#d9d9d9">
              <v:path arrowok="t"/>
              <v:stroke dashstyle="solid"/>
            </v:shape>
            <v:rect style="position:absolute;left:6072;top:1368;width:4192;height:252" filled="true" fillcolor="#4471c4" stroked="false">
              <v:fill type="solid"/>
            </v:rect>
            <v:shape style="position:absolute;left:6912;top:434;width:2513;height:229" coordorigin="6912,434" coordsize="2513,229" path="m6912,434l6912,662m7750,434l7750,662m8587,434l8587,662m9425,434l9425,662e" filled="false" stroked="true" strokeweight=".75pt" strokecolor="#d9d9d9">
              <v:path arrowok="t"/>
              <v:stroke dashstyle="solid"/>
            </v:shape>
            <v:rect style="position:absolute;left:6072;top:662;width:4192;height:250" filled="true" fillcolor="#4471c4" stroked="false">
              <v:fill type="solid"/>
            </v:rect>
            <v:shape style="position:absolute;left:6022;top:434;width:51;height:4948" coordorigin="6022,434" coordsize="51,4948" path="m6073,5382l6073,434m6022,5382l6073,5382m6022,4675l6073,4675m6022,3967l6073,3967m6022,3262l6073,3262m6022,2554l6073,2554m6022,1848l6073,1848m6022,1140l6073,1140m6022,434l6073,434e" filled="false" stroked="true" strokeweight=".75pt" strokecolor="#d9d9d9">
              <v:path arrowok="t"/>
              <v:stroke dashstyle="solid"/>
            </v:shape>
            <v:rect style="position:absolute;left:1418;top:214;width:9637;height:5669" filled="false" stroked="true" strokeweight=".75pt" strokecolor="#000000">
              <v:stroke dashstyle="solid"/>
            </v:rect>
            <v:shape style="position:absolute;left:1548;top:516;width:4396;height:552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503" w:right="520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ДОШКОЛЬНОЕ</w:t>
                    </w:r>
                  </w:p>
                  <w:p>
                    <w:pPr>
                      <w:spacing w:before="0"/>
                      <w:ind w:left="-1" w:right="18" w:hanging="1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ОБРАЗОВАТЕЛЬНОЕ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 ДЕТСКИЙ САД "СКАЗКА" ПГТ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ОЗЕРНЫЙ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ДУХОВЩИНСКОГО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РАЙОНА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</w:txbxContent>
              </v:textbox>
              <w10:wrap type="none"/>
            </v:shape>
            <v:shape style="position:absolute;left:10383;top:697;width:35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758;top:1223;width:9131;height:1260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40" w:right="5003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ДОШКОЛЬНОЕ</w:t>
                    </w:r>
                  </w:p>
                  <w:p>
                    <w:pPr>
                      <w:tabs>
                        <w:tab w:pos="8963" w:val="right" w:leader="none"/>
                      </w:tabs>
                      <w:spacing w:line="23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ОБРАЗОВАТЕЛЬНОЕ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ДЕТСКИЙ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САД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"ЗОЛОТОЙ</w:t>
                    </w:r>
                    <w:r>
                      <w:rPr>
                        <w:b/>
                        <w:color w:val="585858"/>
                        <w:sz w:val="16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-2"/>
                        <w:sz w:val="22"/>
                      </w:rPr>
                      <w:t>100</w:t>
                    </w:r>
                  </w:p>
                  <w:p>
                    <w:pPr>
                      <w:spacing w:line="172" w:lineRule="exact" w:before="0"/>
                      <w:ind w:left="40" w:right="5006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КЛЮЧИК"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Г.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  <w:p>
                    <w:pPr>
                      <w:spacing w:line="182" w:lineRule="exact" w:before="120"/>
                      <w:ind w:left="40" w:right="4951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tabs>
                        <w:tab w:pos="8605" w:val="left" w:leader="none"/>
                      </w:tabs>
                      <w:spacing w:line="233" w:lineRule="exact" w:before="0"/>
                      <w:ind w:left="389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-2"/>
                        <w:sz w:val="22"/>
                      </w:rPr>
                      <w:t>99,54</w:t>
                    </w:r>
                  </w:p>
                  <w:p>
                    <w:pPr>
                      <w:spacing w:line="169" w:lineRule="exact" w:before="0"/>
                      <w:ind w:left="40" w:right="4952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ИМ.П.К.КОЗЛОВА</w:t>
                    </w:r>
                  </w:p>
                </w:txbxContent>
              </v:textbox>
              <w10:wrap type="none"/>
            </v:shape>
            <v:shape style="position:absolute;left:1804;top:2735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3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ПРЕЧИСТЕНСКАЯ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10306;top:2817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98,18</w:t>
                    </w:r>
                  </w:p>
                </w:txbxContent>
              </v:textbox>
              <w10:wrap type="none"/>
            </v:shape>
            <v:shape style="position:absolute;left:2221;top:3344;width:3723;height:552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5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ДОПОЛНИТЕЛЬНОГО ОБРАЗОВАНИЯ ДОМ ДЕТСКОГО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ТВОРЧЕСТВА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Г.ДУХОВЩИНА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</w:txbxContent>
              </v:textbox>
              <w10:wrap type="none"/>
            </v:shape>
            <v:shape style="position:absolute;left:10221;top:3524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96,15</w:t>
                    </w:r>
                  </w:p>
                </w:txbxContent>
              </v:textbox>
              <w10:wrap type="none"/>
            </v:shape>
            <v:shape style="position:absolute;left:1804;top:4149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2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ОЗЕРНЕНСКАЯ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10000;top:4231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90,87</w:t>
                    </w:r>
                  </w:p>
                </w:txbxContent>
              </v:textbox>
              <w10:wrap type="none"/>
            </v:shape>
            <v:shape style="position:absolute;left:1804;top:4856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2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ШИЛОВИЧСКАЯ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ОСНОВНАЯ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9783;top:4938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85,71</w:t>
                    </w:r>
                  </w:p>
                </w:txbxContent>
              </v:textbox>
              <w10:wrap type="none"/>
            </v:shape>
            <v:shape style="position:absolute;left:6023;top:555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10;top:555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649;top:555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487;top:555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326;top:555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0113;top:5550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252"/>
        <w:ind w:left="1639" w:right="627" w:hanging="704"/>
      </w:pPr>
      <w:r>
        <w:rPr/>
        <w:t>Рисунок 2 – Рейтинг организаций по критерию «Комфортность условий, в</w:t>
      </w:r>
      <w:r>
        <w:rPr>
          <w:spacing w:val="-67"/>
        </w:rPr>
        <w:t> </w:t>
      </w:r>
      <w:r>
        <w:rPr/>
        <w:t>которых осуществляется</w:t>
      </w:r>
      <w:r>
        <w:rPr>
          <w:spacing w:val="-4"/>
        </w:rPr>
        <w:t> </w:t>
      </w:r>
      <w:r>
        <w:rPr/>
        <w:t>образовательная деятельность»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360" w:lineRule="auto"/>
        <w:ind w:left="218" w:right="628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второму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«Комфортность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деятельность»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100</w:t>
      </w:r>
      <w:r>
        <w:rPr>
          <w:spacing w:val="-67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набрали:</w:t>
      </w:r>
    </w:p>
    <w:p>
      <w:pPr>
        <w:pStyle w:val="ListParagraph"/>
        <w:numPr>
          <w:ilvl w:val="0"/>
          <w:numId w:val="11"/>
        </w:numPr>
        <w:tabs>
          <w:tab w:pos="1836" w:val="left" w:leader="none"/>
          <w:tab w:pos="1837" w:val="left" w:leader="none"/>
          <w:tab w:pos="5240" w:val="left" w:leader="none"/>
          <w:tab w:pos="7862" w:val="left" w:leader="none"/>
        </w:tabs>
        <w:spacing w:line="360" w:lineRule="auto" w:before="1" w:after="0"/>
        <w:ind w:left="218" w:right="632" w:firstLine="707"/>
        <w:jc w:val="both"/>
        <w:rPr>
          <w:sz w:val="28"/>
        </w:rPr>
      </w:pPr>
      <w:r>
        <w:rPr>
          <w:sz w:val="28"/>
        </w:rPr>
        <w:t>МУНИЦИПАЛЬНОЕ</w:t>
        <w:tab/>
        <w:t>БЮДЖЕТНОЕ</w:t>
        <w:tab/>
      </w:r>
      <w:r>
        <w:rPr>
          <w:spacing w:val="-1"/>
          <w:sz w:val="28"/>
        </w:rPr>
        <w:t>ДОШКОЛЬНОЕ</w:t>
      </w:r>
      <w:r>
        <w:rPr>
          <w:spacing w:val="-68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"СКАЗКА"</w:t>
      </w:r>
      <w:r>
        <w:rPr>
          <w:spacing w:val="1"/>
          <w:sz w:val="28"/>
        </w:rPr>
        <w:t> </w:t>
      </w:r>
      <w:r>
        <w:rPr>
          <w:sz w:val="28"/>
        </w:rPr>
        <w:t>ПГТ</w:t>
      </w:r>
      <w:r>
        <w:rPr>
          <w:spacing w:val="1"/>
          <w:sz w:val="28"/>
        </w:rPr>
        <w:t> </w:t>
      </w:r>
      <w:r>
        <w:rPr>
          <w:sz w:val="28"/>
        </w:rPr>
        <w:t>ОЗЕРНЫЙ</w:t>
      </w:r>
      <w:r>
        <w:rPr>
          <w:spacing w:val="-1"/>
          <w:sz w:val="28"/>
        </w:rPr>
        <w:t> </w:t>
      </w:r>
      <w:r>
        <w:rPr>
          <w:sz w:val="28"/>
        </w:rPr>
        <w:t>ДУХОВЩИНСКОГО</w:t>
      </w:r>
      <w:r>
        <w:rPr>
          <w:spacing w:val="-1"/>
          <w:sz w:val="28"/>
        </w:rPr>
        <w:t> </w:t>
      </w:r>
      <w:r>
        <w:rPr>
          <w:sz w:val="28"/>
        </w:rPr>
        <w:t>РАЙОНА СМОЛЕНСКОЙ</w:t>
      </w:r>
      <w:r>
        <w:rPr>
          <w:spacing w:val="-1"/>
          <w:sz w:val="28"/>
        </w:rPr>
        <w:t> </w:t>
      </w:r>
      <w:r>
        <w:rPr>
          <w:sz w:val="28"/>
        </w:rPr>
        <w:t>ОБЛАСТИ,</w:t>
      </w:r>
    </w:p>
    <w:p>
      <w:pPr>
        <w:pStyle w:val="ListParagraph"/>
        <w:numPr>
          <w:ilvl w:val="0"/>
          <w:numId w:val="11"/>
        </w:numPr>
        <w:tabs>
          <w:tab w:pos="1836" w:val="left" w:leader="none"/>
          <w:tab w:pos="1837" w:val="left" w:leader="none"/>
          <w:tab w:pos="5240" w:val="left" w:leader="none"/>
          <w:tab w:pos="7862" w:val="left" w:leader="none"/>
        </w:tabs>
        <w:spacing w:line="360" w:lineRule="auto" w:before="1" w:after="0"/>
        <w:ind w:left="218" w:right="632" w:firstLine="707"/>
        <w:jc w:val="both"/>
        <w:rPr>
          <w:sz w:val="28"/>
        </w:rPr>
      </w:pPr>
      <w:r>
        <w:rPr>
          <w:sz w:val="28"/>
        </w:rPr>
        <w:t>МУНИЦИПАЛЬНОЕ</w:t>
        <w:tab/>
        <w:t>БЮДЖЕТНОЕ</w:t>
        <w:tab/>
      </w:r>
      <w:r>
        <w:rPr>
          <w:spacing w:val="-1"/>
          <w:sz w:val="28"/>
        </w:rPr>
        <w:t>ДОШКОЛЬНОЕ</w:t>
      </w:r>
      <w:r>
        <w:rPr>
          <w:spacing w:val="-68"/>
          <w:sz w:val="28"/>
        </w:rPr>
        <w:t> </w:t>
      </w:r>
      <w:r>
        <w:rPr>
          <w:sz w:val="28"/>
        </w:rPr>
        <w:t>ОБРАЗОВАТЕЛЬНОЕ УЧРЕЖДЕНИЕ ДЕТСКИЙ САД "ЗОЛОТОЙ КЛЮЧИК"</w:t>
      </w:r>
      <w:r>
        <w:rPr>
          <w:spacing w:val="-67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ДУХОВЩИНА</w:t>
      </w:r>
      <w:r>
        <w:rPr>
          <w:spacing w:val="1"/>
          <w:sz w:val="28"/>
        </w:rPr>
        <w:t> </w:t>
      </w:r>
      <w:r>
        <w:rPr>
          <w:sz w:val="28"/>
        </w:rPr>
        <w:t>СМОЛЕНСКОЙ</w:t>
      </w:r>
      <w:r>
        <w:rPr>
          <w:spacing w:val="-3"/>
          <w:sz w:val="28"/>
        </w:rPr>
        <w:t> </w:t>
      </w:r>
      <w:r>
        <w:rPr>
          <w:sz w:val="28"/>
        </w:rPr>
        <w:t>ОБЛАСТИ.</w:t>
      </w:r>
    </w:p>
    <w:p>
      <w:pPr>
        <w:spacing w:after="0" w:line="360" w:lineRule="auto"/>
        <w:jc w:val="both"/>
        <w:rPr>
          <w:sz w:val="28"/>
        </w:rPr>
        <w:sectPr>
          <w:headerReference w:type="default" r:id="rId36"/>
          <w:footerReference w:type="default" r:id="rId37"/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3129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tabs>
          <w:tab w:pos="3222" w:val="left" w:leader="none"/>
          <w:tab w:pos="7955" w:val="left" w:leader="none"/>
        </w:tabs>
        <w:spacing w:line="360" w:lineRule="auto" w:before="89"/>
        <w:ind w:left="218" w:right="627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99,54</w:t>
      </w:r>
      <w:r>
        <w:rPr>
          <w:spacing w:val="1"/>
        </w:rPr>
        <w:t> </w:t>
      </w:r>
      <w:r>
        <w:rPr/>
        <w:t>балла,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  <w:tab/>
        <w:t>ОБЩЕОБРАЗОВАТЕЛЬНОЕ</w:t>
        <w:tab/>
        <w:t>УЧРЕЖДЕНИЕ</w:t>
      </w:r>
      <w:r>
        <w:rPr>
          <w:spacing w:val="-68"/>
        </w:rPr>
        <w:t> </w:t>
      </w:r>
      <w:r>
        <w:rPr/>
        <w:t>ДУХОВЩИНСКАЯ</w:t>
      </w:r>
      <w:r>
        <w:rPr>
          <w:spacing w:val="3"/>
        </w:rPr>
        <w:t> </w:t>
      </w:r>
      <w:r>
        <w:rPr/>
        <w:t>СРЕДНЯЯ</w:t>
      </w:r>
      <w:r>
        <w:rPr>
          <w:spacing w:val="4"/>
        </w:rPr>
        <w:t> </w:t>
      </w:r>
      <w:r>
        <w:rPr/>
        <w:t>ШКОЛА</w:t>
      </w:r>
      <w:r>
        <w:rPr>
          <w:spacing w:val="6"/>
        </w:rPr>
        <w:t> </w:t>
      </w:r>
      <w:r>
        <w:rPr/>
        <w:t>ИМ.П.К.КОЗЛОВА,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третьем</w:t>
      </w:r>
      <w:r>
        <w:rPr>
          <w:spacing w:val="8"/>
        </w:rPr>
        <w:t> </w:t>
      </w:r>
      <w:r>
        <w:rPr/>
        <w:t>месте,</w:t>
      </w:r>
    </w:p>
    <w:p>
      <w:pPr>
        <w:pStyle w:val="BodyText"/>
        <w:spacing w:line="360" w:lineRule="auto" w:before="2"/>
        <w:ind w:left="218" w:right="629"/>
        <w:jc w:val="both"/>
      </w:pPr>
      <w:r>
        <w:rPr/>
        <w:t>набравшее</w:t>
      </w:r>
      <w:r>
        <w:rPr>
          <w:spacing w:val="1"/>
        </w:rPr>
        <w:t> </w:t>
      </w:r>
      <w:r>
        <w:rPr/>
        <w:t>98,18</w:t>
      </w:r>
      <w:r>
        <w:rPr>
          <w:spacing w:val="1"/>
        </w:rPr>
        <w:t> </w:t>
      </w:r>
      <w:r>
        <w:rPr/>
        <w:t>балла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ОБЩЕОБРАЗОВАТЕЛЬНОЕ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ПРЕЧИСТЕНСКАЯ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ШКОЛА.</w:t>
      </w:r>
    </w:p>
    <w:p>
      <w:pPr>
        <w:spacing w:line="360" w:lineRule="auto" w:before="0"/>
        <w:ind w:left="218" w:right="628" w:firstLine="707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рейтинг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второму</w:t>
      </w:r>
      <w:r>
        <w:rPr>
          <w:spacing w:val="1"/>
          <w:sz w:val="28"/>
        </w:rPr>
        <w:t> </w:t>
      </w:r>
      <w:r>
        <w:rPr>
          <w:sz w:val="28"/>
        </w:rPr>
        <w:t>критерию</w:t>
      </w:r>
      <w:r>
        <w:rPr>
          <w:spacing w:val="1"/>
          <w:sz w:val="28"/>
        </w:rPr>
        <w:t> </w:t>
      </w:r>
      <w:r>
        <w:rPr>
          <w:sz w:val="28"/>
        </w:rPr>
        <w:t>«Комфортность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которых осуществляется образовательная деятельность» независимой оценки</w:t>
      </w:r>
      <w:r>
        <w:rPr>
          <w:spacing w:val="1"/>
          <w:sz w:val="28"/>
        </w:rPr>
        <w:t> </w:t>
      </w:r>
      <w:r>
        <w:rPr>
          <w:sz w:val="28"/>
        </w:rPr>
        <w:t>качества условий образовательной деятельности образовательных организаций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муниципального образования «Духовщинский район» Смоленской области</w:t>
      </w:r>
      <w:r>
        <w:rPr>
          <w:b/>
          <w:color w:val="001F5F"/>
          <w:spacing w:val="-67"/>
          <w:sz w:val="28"/>
        </w:rPr>
        <w:t> </w:t>
      </w:r>
      <w:r>
        <w:rPr>
          <w:sz w:val="28"/>
        </w:rPr>
        <w:t>представлен на</w:t>
      </w:r>
      <w:r>
        <w:rPr>
          <w:spacing w:val="-1"/>
          <w:sz w:val="28"/>
        </w:rPr>
        <w:t> </w:t>
      </w:r>
      <w:r>
        <w:rPr>
          <w:sz w:val="28"/>
        </w:rPr>
        <w:t>Рисунке</w:t>
      </w:r>
      <w:r>
        <w:rPr>
          <w:spacing w:val="1"/>
          <w:sz w:val="28"/>
        </w:rPr>
        <w:t> </w:t>
      </w:r>
      <w:r>
        <w:rPr>
          <w:sz w:val="28"/>
        </w:rPr>
        <w:t>2.</w:t>
      </w:r>
    </w:p>
    <w:p>
      <w:pPr>
        <w:pStyle w:val="BodyText"/>
        <w:rPr>
          <w:sz w:val="42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</w:tabs>
        <w:spacing w:line="360" w:lineRule="auto" w:before="0" w:after="0"/>
        <w:ind w:left="218" w:right="625" w:firstLine="707"/>
        <w:jc w:val="left"/>
      </w:pPr>
      <w:bookmarkStart w:name="_bookmark10" w:id="20"/>
      <w:bookmarkEnd w:id="20"/>
      <w:r>
        <w:rPr>
          <w:b w:val="0"/>
        </w:rPr>
      </w:r>
      <w:bookmarkStart w:name="_bookmark10" w:id="21"/>
      <w:bookmarkEnd w:id="21"/>
      <w:r>
        <w:rPr/>
        <w:t>В</w:t>
      </w:r>
      <w:r>
        <w:rPr/>
        <w:t>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комфортности</w:t>
      </w:r>
      <w:r>
        <w:rPr>
          <w:spacing w:val="1"/>
        </w:rPr>
        <w:t> </w:t>
      </w:r>
      <w:r>
        <w:rPr/>
        <w:t>условий, в</w:t>
      </w:r>
      <w:r>
        <w:rPr>
          <w:spacing w:val="-68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образовательная</w:t>
      </w:r>
      <w:r>
        <w:rPr>
          <w:spacing w:val="-1"/>
        </w:rPr>
        <w:t> </w:t>
      </w:r>
      <w:r>
        <w:rPr/>
        <w:t>деятельность</w:t>
      </w:r>
    </w:p>
    <w:p>
      <w:pPr>
        <w:pStyle w:val="BodyText"/>
        <w:rPr>
          <w:b/>
          <w:sz w:val="42"/>
        </w:rPr>
      </w:pPr>
    </w:p>
    <w:p>
      <w:pPr>
        <w:pStyle w:val="BodyText"/>
        <w:spacing w:line="360" w:lineRule="auto" w:before="1"/>
        <w:ind w:left="218" w:right="625" w:firstLine="707"/>
        <w:jc w:val="both"/>
      </w:pP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 комфортностью предоставления услуг по всем организациям,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3078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9"/>
        </w:numPr>
        <w:tabs>
          <w:tab w:pos="1011" w:val="left" w:leader="none"/>
        </w:tabs>
        <w:spacing w:line="360" w:lineRule="auto" w:before="89" w:after="0"/>
        <w:ind w:left="1010" w:right="626" w:hanging="432"/>
        <w:jc w:val="both"/>
      </w:pPr>
      <w:bookmarkStart w:name="_bookmark11" w:id="22"/>
      <w:bookmarkEnd w:id="22"/>
      <w:r>
        <w:rPr>
          <w:b w:val="0"/>
        </w:rPr>
      </w:r>
      <w:bookmarkStart w:name="_bookmark11" w:id="23"/>
      <w:bookmarkEnd w:id="23"/>
      <w:r>
        <w:rPr/>
        <w:t>Рез</w:t>
      </w:r>
      <w:r>
        <w:rPr/>
        <w:t>ультаты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«Доступность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инвалидов»</w:t>
      </w:r>
    </w:p>
    <w:p>
      <w:pPr>
        <w:spacing w:line="360" w:lineRule="auto" w:before="2"/>
        <w:ind w:left="218" w:right="627" w:firstLine="707"/>
        <w:jc w:val="both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b/>
          <w:sz w:val="28"/>
        </w:rPr>
        <w:t>Доступность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инвалидов</w:t>
      </w:r>
      <w:r>
        <w:rPr>
          <w:sz w:val="28"/>
        </w:rPr>
        <w:t>»</w:t>
      </w:r>
      <w:r>
        <w:rPr>
          <w:spacing w:val="-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тремя</w:t>
      </w:r>
      <w:r>
        <w:rPr>
          <w:b/>
          <w:color w:val="001F5F"/>
          <w:spacing w:val="-2"/>
          <w:sz w:val="28"/>
        </w:rPr>
        <w:t> </w:t>
      </w:r>
      <w:r>
        <w:rPr>
          <w:b/>
          <w:color w:val="001F5F"/>
          <w:sz w:val="28"/>
        </w:rPr>
        <w:t>показателями</w:t>
      </w:r>
      <w:r>
        <w:rPr>
          <w:sz w:val="28"/>
        </w:rPr>
        <w:t>.</w:t>
      </w:r>
    </w:p>
    <w:p>
      <w:pPr>
        <w:spacing w:line="360" w:lineRule="auto" w:before="0"/>
        <w:ind w:left="218" w:right="624" w:firstLine="707"/>
        <w:jc w:val="both"/>
        <w:rPr>
          <w:sz w:val="28"/>
        </w:rPr>
      </w:pPr>
      <w:r>
        <w:rPr>
          <w:b/>
          <w:sz w:val="28"/>
        </w:rPr>
        <w:t>Показатель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3.1</w:t>
      </w:r>
      <w:r>
        <w:rPr>
          <w:b/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прилегающей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зданиям</w:t>
      </w:r>
      <w:r>
        <w:rPr>
          <w:spacing w:val="1"/>
          <w:sz w:val="28"/>
        </w:rPr>
        <w:t> </w:t>
      </w:r>
      <w:r>
        <w:rPr>
          <w:sz w:val="28"/>
        </w:rPr>
        <w:t>организации, и помещений с учетом доступности для инвалидов 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одним</w:t>
      </w:r>
      <w:r>
        <w:rPr>
          <w:b/>
          <w:color w:val="001F5F"/>
          <w:spacing w:val="-1"/>
          <w:sz w:val="28"/>
        </w:rPr>
        <w:t> </w:t>
      </w:r>
      <w:r>
        <w:rPr>
          <w:b/>
          <w:color w:val="001F5F"/>
          <w:sz w:val="28"/>
        </w:rPr>
        <w:t>индикатором</w:t>
      </w:r>
      <w:r>
        <w:rPr>
          <w:sz w:val="28"/>
        </w:rPr>
        <w:t>:</w:t>
      </w:r>
    </w:p>
    <w:p>
      <w:pPr>
        <w:pStyle w:val="BodyText"/>
        <w:spacing w:line="360" w:lineRule="auto"/>
        <w:ind w:left="218" w:right="626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3.1.1</w:t>
      </w:r>
      <w:r>
        <w:rPr>
          <w:b/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прилегающей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зданиям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пятью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позициями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оценивания</w:t>
      </w:r>
      <w:r>
        <w:rPr>
          <w:b/>
          <w:color w:val="001F5F"/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З).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индикатора</w:t>
      </w:r>
      <w:r>
        <w:rPr>
          <w:spacing w:val="-4"/>
        </w:rPr>
        <w:t> </w:t>
      </w:r>
      <w:r>
        <w:rPr/>
        <w:t>3.1.1</w:t>
      </w:r>
      <w:r>
        <w:rPr>
          <w:spacing w:val="1"/>
        </w:rPr>
        <w:t> </w:t>
      </w:r>
      <w:r>
        <w:rPr/>
        <w:t>представлена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2.8</w:t>
      </w:r>
    </w:p>
    <w:p>
      <w:pPr>
        <w:spacing w:line="345" w:lineRule="auto" w:before="0"/>
        <w:ind w:left="218" w:right="627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3.1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орг</w:t>
      </w:r>
      <w:r>
        <w:rPr>
          <w:b/>
          <w:sz w:val="18"/>
          <w:vertAlign w:val="baseline"/>
        </w:rPr>
        <w:t>дост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7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7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spacing w:before="18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0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3.1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2.8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</w:pPr>
    </w:p>
    <w:p>
      <w:pPr>
        <w:spacing w:line="360" w:lineRule="auto" w:before="0"/>
        <w:ind w:left="221" w:right="635" w:firstLine="0"/>
        <w:jc w:val="center"/>
        <w:rPr>
          <w:i/>
          <w:sz w:val="28"/>
        </w:rPr>
      </w:pPr>
      <w:r>
        <w:rPr>
          <w:i/>
          <w:sz w:val="28"/>
        </w:rPr>
        <w:t>Таблица 2.8 Значение показателя 3.1 «Оборудование территории, прилегающей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зданиям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помещений 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учетом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доступности для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инвалидов»</w:t>
      </w:r>
    </w:p>
    <w:p>
      <w:pPr>
        <w:spacing w:line="321" w:lineRule="exact" w:before="0"/>
        <w:ind w:left="1110" w:right="815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9"/>
          <w:sz w:val="28"/>
        </w:rPr>
        <w:t> </w:t>
      </w:r>
      <w:r>
        <w:rPr>
          <w:i/>
          <w:color w:val="001F5F"/>
          <w:sz w:val="28"/>
        </w:rPr>
        <w:t>организации-оператора)</w:t>
      </w:r>
    </w:p>
    <w:p>
      <w:pPr>
        <w:pStyle w:val="BodyText"/>
        <w:spacing w:before="1"/>
        <w:rPr>
          <w:i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424"/>
        <w:gridCol w:w="548"/>
        <w:gridCol w:w="538"/>
        <w:gridCol w:w="538"/>
        <w:gridCol w:w="538"/>
        <w:gridCol w:w="540"/>
        <w:gridCol w:w="704"/>
        <w:gridCol w:w="691"/>
        <w:gridCol w:w="1236"/>
      </w:tblGrid>
      <w:tr>
        <w:trPr>
          <w:trHeight w:val="688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49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42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702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395" w:type="dxa"/>
            <w:gridSpan w:val="2"/>
            <w:shd w:val="clear" w:color="auto" w:fill="D9E1F3"/>
          </w:tcPr>
          <w:p>
            <w:pPr>
              <w:pStyle w:val="TableParagraph"/>
              <w:ind w:left="15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  <w:p>
            <w:pPr>
              <w:pStyle w:val="TableParagraph"/>
              <w:spacing w:line="228" w:lineRule="exact"/>
              <w:ind w:left="156" w:right="15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3.1.1</w:t>
            </w:r>
          </w:p>
        </w:tc>
        <w:tc>
          <w:tcPr>
            <w:tcW w:w="1236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2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</w:p>
          <w:p>
            <w:pPr>
              <w:pStyle w:val="TableParagraph"/>
              <w:spacing w:line="229" w:lineRule="exact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069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3.1.1.1</w:t>
            </w:r>
          </w:p>
        </w:tc>
        <w:tc>
          <w:tcPr>
            <w:tcW w:w="538" w:type="dxa"/>
            <w:shd w:val="clear" w:color="auto" w:fill="D9E1F3"/>
            <w:textDirection w:val="btLr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3.1.1.2</w:t>
            </w:r>
          </w:p>
        </w:tc>
        <w:tc>
          <w:tcPr>
            <w:tcW w:w="538" w:type="dxa"/>
            <w:shd w:val="clear" w:color="auto" w:fill="D9E1F3"/>
            <w:textDirection w:val="btLr"/>
          </w:tcPr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3.1.1.3</w:t>
            </w:r>
          </w:p>
        </w:tc>
        <w:tc>
          <w:tcPr>
            <w:tcW w:w="538" w:type="dxa"/>
            <w:shd w:val="clear" w:color="auto" w:fill="D9E1F3"/>
            <w:textDirection w:val="btLr"/>
          </w:tcPr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3.1.1.4</w:t>
            </w:r>
          </w:p>
        </w:tc>
        <w:tc>
          <w:tcPr>
            <w:tcW w:w="540" w:type="dxa"/>
            <w:shd w:val="clear" w:color="auto" w:fill="D9E1F3"/>
            <w:textDirection w:val="btLr"/>
          </w:tcPr>
          <w:p>
            <w:pPr>
              <w:pStyle w:val="TableParagraph"/>
              <w:spacing w:before="6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3.1.1.5</w:t>
            </w:r>
          </w:p>
        </w:tc>
        <w:tc>
          <w:tcPr>
            <w:tcW w:w="704" w:type="dxa"/>
            <w:shd w:val="clear" w:color="auto" w:fill="D9E1F3"/>
            <w:textDirection w:val="btLr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691" w:type="dxa"/>
            <w:shd w:val="clear" w:color="auto" w:fill="8EAADB"/>
            <w:textDirection w:val="btLr"/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424" w:type="dxa"/>
          </w:tcPr>
          <w:p>
            <w:pPr>
              <w:pStyle w:val="TableParagraph"/>
              <w:spacing w:before="1"/>
              <w:ind w:left="107" w:right="779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ДУХОВЩИНСКАЯ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4" w:type="dxa"/>
            <w:shd w:val="clear" w:color="auto" w:fill="D9E1F3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2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116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4" w:type="dxa"/>
            <w:shd w:val="clear" w:color="auto" w:fill="D9E1F3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2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779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52" w:lineRule="exact"/>
              <w:ind w:left="107" w:right="851"/>
              <w:rPr>
                <w:sz w:val="22"/>
              </w:rPr>
            </w:pPr>
            <w:r>
              <w:rPr>
                <w:sz w:val="22"/>
              </w:rPr>
              <w:t>УЧРЕЖДЕНИЕ ПРЕЧИСТЕНСКАЯ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548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38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4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2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424"/>
        <w:gridCol w:w="548"/>
        <w:gridCol w:w="538"/>
        <w:gridCol w:w="538"/>
        <w:gridCol w:w="538"/>
        <w:gridCol w:w="540"/>
        <w:gridCol w:w="704"/>
        <w:gridCol w:w="691"/>
        <w:gridCol w:w="1236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50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42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702" w:type="dxa"/>
            <w:gridSpan w:val="5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395" w:type="dxa"/>
            <w:gridSpan w:val="2"/>
            <w:shd w:val="clear" w:color="auto" w:fill="D9E1F3"/>
          </w:tcPr>
          <w:p>
            <w:pPr>
              <w:pStyle w:val="TableParagraph"/>
              <w:spacing w:line="230" w:lineRule="exact"/>
              <w:ind w:left="156" w:right="15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3.1.1</w:t>
            </w:r>
          </w:p>
        </w:tc>
        <w:tc>
          <w:tcPr>
            <w:tcW w:w="1236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2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</w:p>
          <w:p>
            <w:pPr>
              <w:pStyle w:val="TableParagraph"/>
              <w:spacing w:before="1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069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D9E1F3"/>
            <w:textDirection w:val="btLr"/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3.1.1.1</w:t>
            </w:r>
          </w:p>
        </w:tc>
        <w:tc>
          <w:tcPr>
            <w:tcW w:w="538" w:type="dxa"/>
            <w:shd w:val="clear" w:color="auto" w:fill="D9E1F3"/>
            <w:textDirection w:val="btLr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3.1.1.2</w:t>
            </w:r>
          </w:p>
        </w:tc>
        <w:tc>
          <w:tcPr>
            <w:tcW w:w="538" w:type="dxa"/>
            <w:shd w:val="clear" w:color="auto" w:fill="D9E1F3"/>
            <w:textDirection w:val="btLr"/>
          </w:tcPr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3.1.1.3</w:t>
            </w:r>
          </w:p>
        </w:tc>
        <w:tc>
          <w:tcPr>
            <w:tcW w:w="538" w:type="dxa"/>
            <w:shd w:val="clear" w:color="auto" w:fill="D9E1F3"/>
            <w:textDirection w:val="btLr"/>
          </w:tcPr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3.1.1.4</w:t>
            </w:r>
          </w:p>
        </w:tc>
        <w:tc>
          <w:tcPr>
            <w:tcW w:w="540" w:type="dxa"/>
            <w:shd w:val="clear" w:color="auto" w:fill="D9E1F3"/>
            <w:textDirection w:val="btLr"/>
          </w:tcPr>
          <w:p>
            <w:pPr>
              <w:pStyle w:val="TableParagraph"/>
              <w:spacing w:before="6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3.1.1.5</w:t>
            </w:r>
          </w:p>
        </w:tc>
        <w:tc>
          <w:tcPr>
            <w:tcW w:w="704" w:type="dxa"/>
            <w:shd w:val="clear" w:color="auto" w:fill="D9E1F3"/>
            <w:textDirection w:val="btLr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691" w:type="dxa"/>
            <w:shd w:val="clear" w:color="auto" w:fill="8EAADB"/>
            <w:textDirection w:val="btLr"/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779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548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38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4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2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299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"ЗОЛОТОЙ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КЛЮЧИК"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ДУХОВЩИНА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22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2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126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99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 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 САД "СКАЗКА"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ОЗЕРНЫЙ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2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5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424" w:type="dxa"/>
          </w:tcPr>
          <w:p>
            <w:pPr>
              <w:pStyle w:val="TableParagraph"/>
              <w:ind w:left="107" w:right="501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 ДОМ ДЕТСКОГО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22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2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91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255"/>
        <w:ind w:left="218" w:right="626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3.2</w:t>
      </w:r>
      <w:r>
        <w:rPr>
          <w:b/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доступности,</w:t>
      </w:r>
      <w:r>
        <w:rPr>
          <w:spacing w:val="1"/>
        </w:rPr>
        <w:t> </w:t>
      </w:r>
      <w:r>
        <w:rPr/>
        <w:t>позволяющих инвалидам получать образовательные услуги наравне с другими</w:t>
      </w:r>
      <w:r>
        <w:rPr>
          <w:spacing w:val="1"/>
        </w:rPr>
        <w:t> </w:t>
      </w:r>
      <w:r>
        <w:rPr/>
        <w:t>представлен </w:t>
      </w:r>
      <w:r>
        <w:rPr>
          <w:b/>
          <w:color w:val="001F5F"/>
        </w:rPr>
        <w:t>одним индикатором</w:t>
      </w:r>
      <w:r>
        <w:rPr/>
        <w:t>:</w:t>
      </w:r>
    </w:p>
    <w:p>
      <w:pPr>
        <w:pStyle w:val="BodyText"/>
        <w:spacing w:line="360" w:lineRule="auto"/>
        <w:ind w:left="218" w:right="626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3.2.1</w:t>
      </w:r>
      <w:r>
        <w:rPr>
          <w:b/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доступности,</w:t>
      </w:r>
      <w:r>
        <w:rPr>
          <w:spacing w:val="-67"/>
        </w:rPr>
        <w:t> </w:t>
      </w:r>
      <w:r>
        <w:rPr/>
        <w:t>позволяющих инвалидам получать образовательные услуги наравне с другими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шестью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позициями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оценивания</w:t>
      </w:r>
      <w:r>
        <w:rPr>
          <w:b/>
          <w:color w:val="001F5F"/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И).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индикатора</w:t>
      </w:r>
      <w:r>
        <w:rPr>
          <w:spacing w:val="-4"/>
        </w:rPr>
        <w:t> </w:t>
      </w:r>
      <w:r>
        <w:rPr/>
        <w:t>3.2.1</w:t>
      </w:r>
      <w:r>
        <w:rPr>
          <w:spacing w:val="1"/>
        </w:rPr>
        <w:t> </w:t>
      </w:r>
      <w:r>
        <w:rPr/>
        <w:t>представлена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2.9</w:t>
      </w:r>
    </w:p>
    <w:p>
      <w:pPr>
        <w:spacing w:line="345" w:lineRule="auto" w:before="0"/>
        <w:ind w:left="218" w:right="630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3.2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услуг</w:t>
      </w:r>
      <w:r>
        <w:rPr>
          <w:b/>
          <w:sz w:val="18"/>
          <w:vertAlign w:val="baseline"/>
        </w:rPr>
        <w:t>дост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spacing w:before="19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1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3.2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2.9</w:t>
      </w:r>
    </w:p>
    <w:p>
      <w:pPr>
        <w:spacing w:after="0"/>
        <w:jc w:val="left"/>
        <w:rPr>
          <w:sz w:val="28"/>
        </w:rPr>
        <w:sectPr>
          <w:headerReference w:type="default" r:id="rId38"/>
          <w:footerReference w:type="default" r:id="rId39"/>
          <w:pgSz w:w="11910" w:h="16840"/>
          <w:pgMar w:header="718" w:footer="830" w:top="1020" w:bottom="1020" w:left="1200" w:right="220"/>
        </w:sectPr>
      </w:pPr>
    </w:p>
    <w:p>
      <w:pPr>
        <w:spacing w:line="360" w:lineRule="auto" w:before="130"/>
        <w:ind w:left="266" w:right="678" w:firstLine="0"/>
        <w:jc w:val="center"/>
        <w:rPr>
          <w:i/>
          <w:sz w:val="28"/>
        </w:rPr>
      </w:pPr>
      <w:r>
        <w:rPr>
          <w:i/>
          <w:sz w:val="28"/>
        </w:rPr>
        <w:t>Таблица 2.9 Значение показателя 3.2 «Обеспечение в организации условий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доступности, позволяющих инвалидам получать образовательные услуги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наравне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другими»</w:t>
      </w:r>
      <w:r>
        <w:rPr>
          <w:i/>
          <w:spacing w:val="-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2"/>
          <w:sz w:val="28"/>
        </w:rPr>
        <w:t> </w:t>
      </w:r>
      <w:r>
        <w:rPr>
          <w:i/>
          <w:color w:val="001F5F"/>
          <w:sz w:val="28"/>
        </w:rPr>
        <w:t>организации-оператора)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24"/>
        <w:gridCol w:w="459"/>
        <w:gridCol w:w="485"/>
        <w:gridCol w:w="485"/>
        <w:gridCol w:w="485"/>
        <w:gridCol w:w="487"/>
        <w:gridCol w:w="499"/>
        <w:gridCol w:w="876"/>
        <w:gridCol w:w="701"/>
        <w:gridCol w:w="1423"/>
      </w:tblGrid>
      <w:tr>
        <w:trPr>
          <w:trHeight w:val="688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80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22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900" w:type="dxa"/>
            <w:gridSpan w:val="6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577" w:type="dxa"/>
            <w:gridSpan w:val="2"/>
            <w:shd w:val="clear" w:color="auto" w:fill="D9E1F3"/>
          </w:tcPr>
          <w:p>
            <w:pPr>
              <w:pStyle w:val="TableParagraph"/>
              <w:ind w:left="251" w:right="234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line="208" w:lineRule="exact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3.2.1</w:t>
            </w:r>
          </w:p>
        </w:tc>
        <w:tc>
          <w:tcPr>
            <w:tcW w:w="1423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201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</w:p>
          <w:p>
            <w:pPr>
              <w:pStyle w:val="TableParagraph"/>
              <w:spacing w:before="1"/>
              <w:ind w:left="197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134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shd w:val="clear" w:color="auto" w:fill="D9E1F3"/>
            <w:textDirection w:val="btLr"/>
          </w:tcPr>
          <w:p>
            <w:pPr>
              <w:pStyle w:val="TableParagraph"/>
              <w:spacing w:before="165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3.2.1.1</w:t>
            </w:r>
          </w:p>
        </w:tc>
        <w:tc>
          <w:tcPr>
            <w:tcW w:w="485" w:type="dxa"/>
            <w:shd w:val="clear" w:color="auto" w:fill="D9E1F3"/>
            <w:textDirection w:val="btLr"/>
          </w:tcPr>
          <w:p>
            <w:pPr>
              <w:pStyle w:val="TableParagraph"/>
              <w:spacing w:before="177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3.2.1.2</w:t>
            </w:r>
          </w:p>
        </w:tc>
        <w:tc>
          <w:tcPr>
            <w:tcW w:w="485" w:type="dxa"/>
            <w:shd w:val="clear" w:color="auto" w:fill="D9E1F3"/>
            <w:textDirection w:val="btLr"/>
          </w:tcPr>
          <w:p>
            <w:pPr>
              <w:pStyle w:val="TableParagraph"/>
              <w:spacing w:before="177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3.2.1.3</w:t>
            </w:r>
          </w:p>
        </w:tc>
        <w:tc>
          <w:tcPr>
            <w:tcW w:w="485" w:type="dxa"/>
            <w:shd w:val="clear" w:color="auto" w:fill="D9E1F3"/>
            <w:textDirection w:val="btLr"/>
          </w:tcPr>
          <w:p>
            <w:pPr>
              <w:pStyle w:val="TableParagraph"/>
              <w:spacing w:before="177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3.2.1.4</w:t>
            </w:r>
          </w:p>
        </w:tc>
        <w:tc>
          <w:tcPr>
            <w:tcW w:w="487" w:type="dxa"/>
            <w:shd w:val="clear" w:color="auto" w:fill="D9E1F3"/>
            <w:textDirection w:val="btLr"/>
          </w:tcPr>
          <w:p>
            <w:pPr>
              <w:pStyle w:val="TableParagraph"/>
              <w:spacing w:before="179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3.2.1.5</w:t>
            </w:r>
          </w:p>
        </w:tc>
        <w:tc>
          <w:tcPr>
            <w:tcW w:w="499" w:type="dxa"/>
            <w:shd w:val="clear" w:color="auto" w:fill="D9E1F3"/>
            <w:textDirection w:val="btLr"/>
          </w:tcPr>
          <w:p>
            <w:pPr>
              <w:pStyle w:val="TableParagraph"/>
              <w:spacing w:before="184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3.2.1.6</w:t>
            </w:r>
          </w:p>
        </w:tc>
        <w:tc>
          <w:tcPr>
            <w:tcW w:w="876" w:type="dxa"/>
            <w:shd w:val="clear" w:color="auto" w:fill="D9E1F3"/>
            <w:textDirection w:val="btLr"/>
          </w:tcPr>
          <w:p>
            <w:pPr>
              <w:pStyle w:val="TableParagraph"/>
              <w:spacing w:before="6"/>
              <w:rPr>
                <w:i/>
                <w:sz w:val="32"/>
              </w:rPr>
            </w:pPr>
          </w:p>
          <w:p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701" w:type="dxa"/>
            <w:shd w:val="clear" w:color="auto" w:fill="8EAADB"/>
            <w:textDirection w:val="btLr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423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22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19"/>
              <w:rPr>
                <w:sz w:val="22"/>
              </w:rPr>
            </w:pPr>
            <w:r>
              <w:rPr>
                <w:sz w:val="22"/>
              </w:rPr>
              <w:t>ДУХОВЩИНСКАЯ СРЕДНЯЯ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95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01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42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224" w:type="dxa"/>
          </w:tcPr>
          <w:p>
            <w:pPr>
              <w:pStyle w:val="TableParagraph"/>
              <w:ind w:left="105" w:right="119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95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1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42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224" w:type="dxa"/>
          </w:tcPr>
          <w:p>
            <w:pPr>
              <w:pStyle w:val="TableParagraph"/>
              <w:ind w:left="105" w:right="14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ПРЕЧИСТЕНСКАЯ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95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1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42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22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972"/>
              <w:rPr>
                <w:sz w:val="22"/>
              </w:rPr>
            </w:pPr>
            <w:r>
              <w:rPr>
                <w:sz w:val="22"/>
              </w:rPr>
              <w:t>ШИЛОВИЧСКАЯ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95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1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42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2022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2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224" w:type="dxa"/>
          </w:tcPr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 "ЗОЛОТОЙ КЛЮЧИК" Г.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ДУХОВЩИНА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295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01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42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rPr>
          <w:trHeight w:val="252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224" w:type="dxa"/>
          </w:tcPr>
          <w:p>
            <w:pPr>
              <w:pStyle w:val="TableParagraph"/>
              <w:ind w:left="105" w:right="51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САД "СКАЗКА" ПГТ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ОЗЕРНЫЙ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0"/>
              <w:ind w:left="1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0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0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0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0"/>
              <w:ind w:left="295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1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42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0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24"/>
        <w:gridCol w:w="459"/>
        <w:gridCol w:w="485"/>
        <w:gridCol w:w="485"/>
        <w:gridCol w:w="485"/>
        <w:gridCol w:w="487"/>
        <w:gridCol w:w="499"/>
        <w:gridCol w:w="876"/>
        <w:gridCol w:w="701"/>
        <w:gridCol w:w="1423"/>
      </w:tblGrid>
      <w:tr>
        <w:trPr>
          <w:trHeight w:val="691" w:hRule="atLeast"/>
        </w:trPr>
        <w:tc>
          <w:tcPr>
            <w:tcW w:w="50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81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224" w:type="dxa"/>
            <w:vMerge w:val="restart"/>
            <w:shd w:val="clear" w:color="auto" w:fill="D9E1F3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2900" w:type="dxa"/>
            <w:gridSpan w:val="6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позиции</w:t>
            </w:r>
          </w:p>
        </w:tc>
        <w:tc>
          <w:tcPr>
            <w:tcW w:w="1577" w:type="dxa"/>
            <w:gridSpan w:val="2"/>
            <w:shd w:val="clear" w:color="auto" w:fill="D9E1F3"/>
          </w:tcPr>
          <w:p>
            <w:pPr>
              <w:pStyle w:val="TableParagraph"/>
              <w:ind w:left="251" w:right="234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line="210" w:lineRule="exact" w:before="1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3.2.1</w:t>
            </w:r>
          </w:p>
        </w:tc>
        <w:tc>
          <w:tcPr>
            <w:tcW w:w="1423" w:type="dxa"/>
            <w:vMerge w:val="restart"/>
            <w:shd w:val="clear" w:color="auto" w:fill="B4C5E7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left="201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</w:p>
          <w:p>
            <w:pPr>
              <w:pStyle w:val="TableParagraph"/>
              <w:spacing w:before="1"/>
              <w:ind w:left="197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132" w:hRule="atLeast"/>
        </w:trPr>
        <w:tc>
          <w:tcPr>
            <w:tcW w:w="50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shd w:val="clear" w:color="auto" w:fill="D9E1F3"/>
            <w:textDirection w:val="btLr"/>
          </w:tcPr>
          <w:p>
            <w:pPr>
              <w:pStyle w:val="TableParagraph"/>
              <w:spacing w:before="165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3.2.1.1</w:t>
            </w:r>
          </w:p>
        </w:tc>
        <w:tc>
          <w:tcPr>
            <w:tcW w:w="485" w:type="dxa"/>
            <w:shd w:val="clear" w:color="auto" w:fill="D9E1F3"/>
            <w:textDirection w:val="btLr"/>
          </w:tcPr>
          <w:p>
            <w:pPr>
              <w:pStyle w:val="TableParagraph"/>
              <w:spacing w:before="177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3.2.1.2</w:t>
            </w:r>
          </w:p>
        </w:tc>
        <w:tc>
          <w:tcPr>
            <w:tcW w:w="485" w:type="dxa"/>
            <w:shd w:val="clear" w:color="auto" w:fill="D9E1F3"/>
            <w:textDirection w:val="btLr"/>
          </w:tcPr>
          <w:p>
            <w:pPr>
              <w:pStyle w:val="TableParagraph"/>
              <w:spacing w:before="177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3.2.1.3</w:t>
            </w:r>
          </w:p>
        </w:tc>
        <w:tc>
          <w:tcPr>
            <w:tcW w:w="485" w:type="dxa"/>
            <w:shd w:val="clear" w:color="auto" w:fill="D9E1F3"/>
            <w:textDirection w:val="btLr"/>
          </w:tcPr>
          <w:p>
            <w:pPr>
              <w:pStyle w:val="TableParagraph"/>
              <w:spacing w:before="177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3.2.1.4</w:t>
            </w:r>
          </w:p>
        </w:tc>
        <w:tc>
          <w:tcPr>
            <w:tcW w:w="487" w:type="dxa"/>
            <w:shd w:val="clear" w:color="auto" w:fill="D9E1F3"/>
            <w:textDirection w:val="btLr"/>
          </w:tcPr>
          <w:p>
            <w:pPr>
              <w:pStyle w:val="TableParagraph"/>
              <w:spacing w:before="179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3.2.1.5</w:t>
            </w:r>
          </w:p>
        </w:tc>
        <w:tc>
          <w:tcPr>
            <w:tcW w:w="499" w:type="dxa"/>
            <w:shd w:val="clear" w:color="auto" w:fill="D9E1F3"/>
            <w:textDirection w:val="btLr"/>
          </w:tcPr>
          <w:p>
            <w:pPr>
              <w:pStyle w:val="TableParagraph"/>
              <w:spacing w:before="184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3.2.1.6</w:t>
            </w:r>
          </w:p>
        </w:tc>
        <w:tc>
          <w:tcPr>
            <w:tcW w:w="876" w:type="dxa"/>
            <w:shd w:val="clear" w:color="auto" w:fill="D9E1F3"/>
            <w:textDirection w:val="btLr"/>
          </w:tcPr>
          <w:p>
            <w:pPr>
              <w:pStyle w:val="TableParagraph"/>
              <w:spacing w:before="6"/>
              <w:rPr>
                <w:i/>
                <w:sz w:val="32"/>
              </w:rPr>
            </w:pPr>
          </w:p>
          <w:p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701" w:type="dxa"/>
            <w:shd w:val="clear" w:color="auto" w:fill="8EAADB"/>
            <w:textDirection w:val="btLr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единицах</w:t>
            </w:r>
          </w:p>
        </w:tc>
        <w:tc>
          <w:tcPr>
            <w:tcW w:w="1423" w:type="dxa"/>
            <w:vMerge/>
            <w:tcBorders>
              <w:top w:val="nil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224" w:type="dxa"/>
          </w:tcPr>
          <w:p>
            <w:pPr>
              <w:pStyle w:val="TableParagraph"/>
              <w:spacing w:before="1"/>
              <w:ind w:left="105" w:right="12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 ТВОРЧЕСТВА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6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295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1" w:type="dxa"/>
            <w:shd w:val="clear" w:color="auto" w:fill="8EAADB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42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69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spacing w:line="360" w:lineRule="auto" w:before="253"/>
        <w:ind w:left="218" w:right="624" w:firstLine="707"/>
        <w:jc w:val="both"/>
        <w:rPr>
          <w:sz w:val="28"/>
        </w:rPr>
      </w:pPr>
      <w:r>
        <w:rPr>
          <w:b/>
          <w:sz w:val="28"/>
        </w:rPr>
        <w:t>Показатель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3.3</w:t>
      </w:r>
      <w:r>
        <w:rPr>
          <w:b/>
          <w:spacing w:val="1"/>
          <w:sz w:val="28"/>
        </w:rPr>
        <w:t> </w:t>
      </w:r>
      <w:r>
        <w:rPr>
          <w:sz w:val="28"/>
        </w:rPr>
        <w:t>«Доля</w:t>
      </w:r>
      <w:r>
        <w:rPr>
          <w:spacing w:val="1"/>
          <w:sz w:val="28"/>
        </w:rPr>
        <w:t> </w:t>
      </w:r>
      <w:r>
        <w:rPr>
          <w:sz w:val="28"/>
        </w:rPr>
        <w:t>получателей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удовлетворенных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инвалидов»</w:t>
      </w:r>
      <w:r>
        <w:rPr>
          <w:spacing w:val="1"/>
          <w:sz w:val="28"/>
        </w:rPr>
        <w:t> </w:t>
      </w:r>
      <w:r>
        <w:rPr>
          <w:sz w:val="28"/>
        </w:rPr>
        <w:t>представлен </w:t>
      </w:r>
      <w:r>
        <w:rPr>
          <w:b/>
          <w:color w:val="001F5F"/>
          <w:sz w:val="28"/>
        </w:rPr>
        <w:t>одним индикатором</w:t>
      </w:r>
      <w:r>
        <w:rPr>
          <w:sz w:val="28"/>
        </w:rPr>
        <w:t>:</w:t>
      </w:r>
    </w:p>
    <w:p>
      <w:pPr>
        <w:spacing w:line="360" w:lineRule="auto" w:before="0"/>
        <w:ind w:left="218" w:right="626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3.3.1</w:t>
      </w:r>
      <w:r>
        <w:rPr>
          <w:b/>
          <w:spacing w:val="1"/>
          <w:sz w:val="28"/>
        </w:rPr>
        <w:t> </w:t>
      </w:r>
      <w:r>
        <w:rPr>
          <w:sz w:val="28"/>
        </w:rPr>
        <w:t>«Удовлетворенность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инвалидов»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индикатора</w:t>
      </w:r>
      <w:r>
        <w:rPr>
          <w:spacing w:val="-4"/>
          <w:sz w:val="28"/>
        </w:rPr>
        <w:t> </w:t>
      </w:r>
      <w:r>
        <w:rPr>
          <w:sz w:val="28"/>
        </w:rPr>
        <w:t>3.3.1</w:t>
      </w:r>
      <w:r>
        <w:rPr>
          <w:spacing w:val="1"/>
          <w:sz w:val="28"/>
        </w:rPr>
        <w:t> </w:t>
      </w:r>
      <w:r>
        <w:rPr>
          <w:sz w:val="28"/>
        </w:rPr>
        <w:t>представлена в</w:t>
      </w:r>
      <w:r>
        <w:rPr>
          <w:spacing w:val="-1"/>
          <w:sz w:val="28"/>
        </w:rPr>
        <w:t> </w:t>
      </w:r>
      <w:r>
        <w:rPr>
          <w:sz w:val="28"/>
        </w:rPr>
        <w:t>таблице</w:t>
      </w:r>
      <w:r>
        <w:rPr>
          <w:spacing w:val="-1"/>
          <w:sz w:val="28"/>
        </w:rPr>
        <w:t> </w:t>
      </w:r>
      <w:r>
        <w:rPr>
          <w:sz w:val="28"/>
        </w:rPr>
        <w:t>2.10</w:t>
      </w:r>
    </w:p>
    <w:p>
      <w:pPr>
        <w:spacing w:line="345" w:lineRule="auto" w:before="0"/>
        <w:ind w:left="218" w:right="625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3.3 (П</w:t>
      </w:r>
      <w:r>
        <w:rPr>
          <w:b/>
          <w:position w:val="2"/>
          <w:sz w:val="28"/>
          <w:vertAlign w:val="superscript"/>
        </w:rPr>
        <w:t>дост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 </w:t>
      </w:r>
      <w:r>
        <w:rPr>
          <w:position w:val="2"/>
          <w:sz w:val="28"/>
          <w:vertAlign w:val="baseline"/>
        </w:rPr>
        <w:t>определяется в соответствии с Единым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расчета показателей (Приложение Б)</w:t>
      </w:r>
    </w:p>
    <w:p>
      <w:pPr>
        <w:pStyle w:val="BodyText"/>
        <w:spacing w:before="19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1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3.3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2.10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</w:pPr>
    </w:p>
    <w:p>
      <w:pPr>
        <w:spacing w:line="360" w:lineRule="auto" w:before="0"/>
        <w:ind w:left="319" w:right="680" w:firstLine="170"/>
        <w:jc w:val="left"/>
        <w:rPr>
          <w:i/>
          <w:sz w:val="28"/>
        </w:rPr>
      </w:pPr>
      <w:r>
        <w:rPr>
          <w:i/>
          <w:sz w:val="28"/>
        </w:rPr>
        <w:t>Таблица 2.10 Значение показателя 3.3 «Доля получателей 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услуг,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удовлетворенных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доступностью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услуг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инвалидов»</w:t>
      </w:r>
    </w:p>
    <w:p>
      <w:pPr>
        <w:spacing w:line="321" w:lineRule="exact" w:before="0"/>
        <w:ind w:left="3329" w:right="0" w:firstLine="0"/>
        <w:jc w:val="left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33"/>
        <w:gridCol w:w="1448"/>
        <w:gridCol w:w="1820"/>
        <w:gridCol w:w="1381"/>
        <w:gridCol w:w="1236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33" w:type="dxa"/>
            <w:shd w:val="clear" w:color="auto" w:fill="D9E1F3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15"/>
              <w:ind w:left="102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1" w:type="dxa"/>
            <w:shd w:val="clear" w:color="auto" w:fill="D9E1F3"/>
          </w:tcPr>
          <w:p>
            <w:pPr>
              <w:pStyle w:val="TableParagraph"/>
              <w:ind w:left="151" w:right="128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09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3.3.1</w:t>
            </w:r>
          </w:p>
          <w:p>
            <w:pPr>
              <w:pStyle w:val="TableParagraph"/>
              <w:spacing w:line="210" w:lineRule="exact" w:before="1"/>
              <w:ind w:left="209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3.3</w:t>
            </w:r>
          </w:p>
          <w:p>
            <w:pPr>
              <w:pStyle w:val="TableParagraph"/>
              <w:spacing w:line="210" w:lineRule="exact" w:before="2"/>
              <w:ind w:left="101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43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7" w:right="326"/>
              <w:rPr>
                <w:sz w:val="22"/>
              </w:rPr>
            </w:pPr>
            <w:r>
              <w:rPr>
                <w:sz w:val="22"/>
              </w:rPr>
              <w:t>ДУХОВЩИНСКАЯ СРЕДНЯЯ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21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  <w:tc>
          <w:tcPr>
            <w:tcW w:w="138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99,69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99,69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33"/>
        <w:gridCol w:w="1448"/>
        <w:gridCol w:w="1820"/>
        <w:gridCol w:w="1381"/>
        <w:gridCol w:w="1236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33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0" w:type="dxa"/>
            <w:shd w:val="clear" w:color="auto" w:fill="D9E1F3"/>
          </w:tcPr>
          <w:p>
            <w:pPr>
              <w:pStyle w:val="TableParagraph"/>
              <w:spacing w:before="115"/>
              <w:ind w:left="102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1" w:type="dxa"/>
            <w:shd w:val="clear" w:color="auto" w:fill="D9E1F3"/>
          </w:tcPr>
          <w:p>
            <w:pPr>
              <w:pStyle w:val="TableParagraph"/>
              <w:ind w:left="151" w:right="128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09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3.3.1</w:t>
            </w:r>
          </w:p>
          <w:p>
            <w:pPr>
              <w:pStyle w:val="TableParagraph"/>
              <w:spacing w:line="210" w:lineRule="exact" w:before="1"/>
              <w:ind w:left="209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3.3</w:t>
            </w:r>
          </w:p>
          <w:p>
            <w:pPr>
              <w:pStyle w:val="TableParagraph"/>
              <w:spacing w:line="210" w:lineRule="exact" w:before="2"/>
              <w:ind w:left="101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433" w:type="dxa"/>
          </w:tcPr>
          <w:p>
            <w:pPr>
              <w:pStyle w:val="TableParagraph"/>
              <w:ind w:left="107" w:right="18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285</w:t>
            </w:r>
          </w:p>
        </w:tc>
        <w:tc>
          <w:tcPr>
            <w:tcW w:w="138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2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91,35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91,35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433" w:type="dxa"/>
          </w:tcPr>
          <w:p>
            <w:pPr>
              <w:pStyle w:val="TableParagraph"/>
              <w:ind w:left="107" w:right="35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ПРЕЧИСТЕНСКАЯ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38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98,18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98,18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433" w:type="dxa"/>
          </w:tcPr>
          <w:p>
            <w:pPr>
              <w:pStyle w:val="TableParagraph"/>
              <w:spacing w:before="1"/>
              <w:ind w:left="107" w:right="27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ОСНОВНАЯ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8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2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71,43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71,43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433" w:type="dxa"/>
          </w:tcPr>
          <w:p>
            <w:pPr>
              <w:pStyle w:val="TableParagraph"/>
              <w:ind w:left="107" w:right="22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"ЗОЛОТОЙ КЛЮЧИК"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38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0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433" w:type="dxa"/>
          </w:tcPr>
          <w:p>
            <w:pPr>
              <w:pStyle w:val="TableParagraph"/>
              <w:ind w:left="107" w:right="22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"СКАЗКА" ПГТ ОЗЕРНЫЙ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38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0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433" w:type="dxa"/>
          </w:tcPr>
          <w:p>
            <w:pPr>
              <w:pStyle w:val="TableParagraph"/>
              <w:ind w:left="107" w:right="33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 ТВОРЧЕСТВА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381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18"/>
              <w:ind w:left="20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86,54</w:t>
            </w:r>
          </w:p>
        </w:tc>
        <w:tc>
          <w:tcPr>
            <w:tcW w:w="123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18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86,54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  <w:r>
        <w:rPr/>
        <w:pict>
          <v:line style="position:absolute;mso-position-horizontal-relative:page;mso-position-vertical-relative:page;z-index:-29429760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2"/>
          <w:numId w:val="9"/>
        </w:numPr>
        <w:tabs>
          <w:tab w:pos="1638" w:val="left" w:leader="none"/>
          <w:tab w:pos="3069" w:val="left" w:leader="none"/>
          <w:tab w:pos="5075" w:val="left" w:leader="none"/>
          <w:tab w:pos="5763" w:val="left" w:leader="none"/>
          <w:tab w:pos="7419" w:val="left" w:leader="none"/>
          <w:tab w:pos="8715" w:val="left" w:leader="none"/>
        </w:tabs>
        <w:spacing w:line="240" w:lineRule="auto" w:before="89" w:after="0"/>
        <w:ind w:left="1637" w:right="0" w:hanging="712"/>
        <w:jc w:val="left"/>
      </w:pPr>
      <w:bookmarkStart w:name="_bookmark12" w:id="24"/>
      <w:bookmarkEnd w:id="24"/>
      <w:r>
        <w:rPr>
          <w:b w:val="0"/>
        </w:rPr>
      </w:r>
      <w:bookmarkStart w:name="_bookmark12" w:id="25"/>
      <w:bookmarkEnd w:id="25"/>
      <w:r>
        <w:rPr/>
        <w:t>Рейти</w:t>
      </w:r>
      <w:r>
        <w:rPr/>
        <w:t>нг</w:t>
        <w:tab/>
        <w:t>организаций</w:t>
        <w:tab/>
        <w:t>по</w:t>
        <w:tab/>
        <w:t>критерию</w:t>
        <w:tab/>
        <w:t>оценки</w:t>
        <w:tab/>
        <w:t>качества</w:t>
      </w:r>
    </w:p>
    <w:p>
      <w:pPr>
        <w:spacing w:before="161"/>
        <w:ind w:left="218" w:right="0" w:firstLine="0"/>
        <w:jc w:val="both"/>
        <w:rPr>
          <w:b/>
          <w:sz w:val="28"/>
        </w:rPr>
      </w:pPr>
      <w:r>
        <w:rPr>
          <w:b/>
          <w:sz w:val="28"/>
        </w:rPr>
        <w:t>«Доступность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инвалидов»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  <w:r>
        <w:rPr/>
        <w:pict>
          <v:group style="position:absolute;margin-left:70.525002pt;margin-top:18.694862pt;width:482.6pt;height:284.2pt;mso-position-horizontal-relative:page;mso-position-vertical-relative:paragraph;z-index:-15718400;mso-wrap-distance-left:0;mso-wrap-distance-right:0" coordorigin="1411,374" coordsize="9652,5684">
            <v:shape style="position:absolute;left:7238;top:4615;width:1164;height:935" coordorigin="7238,4615" coordsize="1164,935" path="m7238,5321l7238,5549m7238,4615l7238,5071m8402,5321l8402,5549m8402,4615l8402,5071e" filled="false" stroked="true" strokeweight=".75pt" strokecolor="#d9d9d9">
              <v:path arrowok="t"/>
              <v:stroke dashstyle="solid"/>
            </v:shape>
            <v:rect style="position:absolute;left:6072;top:5071;width:2532;height:250" filled="true" fillcolor="#4471c4" stroked="false">
              <v:fill type="solid"/>
            </v:rect>
            <v:shape style="position:absolute;left:7238;top:3907;width:1164;height:456" coordorigin="7238,3907" coordsize="1164,456" path="m7238,3907l7238,4363m8402,3907l8402,4363e" filled="false" stroked="true" strokeweight=".75pt" strokecolor="#d9d9d9">
              <v:path arrowok="t"/>
              <v:stroke dashstyle="solid"/>
            </v:shape>
            <v:rect style="position:absolute;left:6072;top:4363;width:2796;height:252" filled="true" fillcolor="#4471c4" stroked="false">
              <v:fill type="solid"/>
            </v:rect>
            <v:shape style="position:absolute;left:7238;top:3201;width:1164;height:456" coordorigin="7238,3202" coordsize="1164,456" path="m7238,3202l7238,3658m8402,3202l8402,3658e" filled="false" stroked="true" strokeweight=".75pt" strokecolor="#d9d9d9">
              <v:path arrowok="t"/>
              <v:stroke dashstyle="solid"/>
            </v:shape>
            <v:rect style="position:absolute;left:6072;top:3657;width:2997;height:250" filled="true" fillcolor="#4471c4" stroked="false">
              <v:fill type="solid"/>
            </v:rect>
            <v:shape style="position:absolute;left:7238;top:2493;width:1164;height:456" coordorigin="7238,2494" coordsize="1164,456" path="m7238,2494l7238,2950m8402,2494l8402,2950e" filled="false" stroked="true" strokeweight=".75pt" strokecolor="#d9d9d9">
              <v:path arrowok="t"/>
              <v:stroke dashstyle="solid"/>
            </v:shape>
            <v:rect style="position:absolute;left:6072;top:2949;width:3228;height:252" filled="true" fillcolor="#4471c4" stroked="false">
              <v:fill type="solid"/>
            </v:rect>
            <v:shape style="position:absolute;left:7238;top:1788;width:1164;height:456" coordorigin="7238,1788" coordsize="1164,456" path="m7238,1788l7238,2244m8402,1788l8402,2244e" filled="false" stroked="true" strokeweight=".75pt" strokecolor="#d9d9d9">
              <v:path arrowok="t"/>
              <v:stroke dashstyle="solid"/>
            </v:shape>
            <v:rect style="position:absolute;left:6072;top:2244;width:3379;height:250" filled="true" fillcolor="#4471c4" stroked="false">
              <v:fill type="solid"/>
            </v:rect>
            <v:shape style="position:absolute;left:7238;top:1080;width:2331;height:4470" coordorigin="7238,1080" coordsize="2331,4470" path="m7238,1080l7238,1536m8402,1080l8402,1536m9569,1788l9569,5549m9569,1080l9569,1536e" filled="false" stroked="true" strokeweight=".75pt" strokecolor="#d9d9d9">
              <v:path arrowok="t"/>
              <v:stroke dashstyle="solid"/>
            </v:shape>
            <v:rect style="position:absolute;left:6072;top:1536;width:3844;height:252" filled="true" fillcolor="#4471c4" stroked="false">
              <v:fill type="solid"/>
            </v:rect>
            <v:shape style="position:absolute;left:7238;top:601;width:2331;height:229" coordorigin="7238,601" coordsize="2331,229" path="m7238,601l7238,830m8402,601l8402,830m9569,601l9569,830e" filled="false" stroked="true" strokeweight=".75pt" strokecolor="#d9d9d9">
              <v:path arrowok="t"/>
              <v:stroke dashstyle="solid"/>
            </v:shape>
            <v:rect style="position:absolute;left:6072;top:830;width:4190;height:250" filled="true" fillcolor="#4471c4" stroked="false">
              <v:fill type="solid"/>
            </v:rect>
            <v:shape style="position:absolute;left:6072;top:601;width:4661;height:4948" coordorigin="6073,601" coordsize="4661,4948" path="m6073,5549l6073,601m10734,601l10734,5549e" filled="false" stroked="true" strokeweight=".75pt" strokecolor="#d9d9d9">
              <v:path arrowok="t"/>
              <v:stroke dashstyle="solid"/>
            </v:shape>
            <v:rect style="position:absolute;left:1418;top:381;width:9637;height:5669" filled="false" stroked="true" strokeweight=".75pt" strokecolor="#44536a">
              <v:stroke dashstyle="solid"/>
            </v:rect>
            <v:shape style="position:absolute;left:1804;top:684;width:4144;height:552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before="0"/>
                      <w:ind w:left="0" w:right="23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 ДУХОВЩИНСКАЯ СРЕДНЯЯ ШКОЛА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ИМ.П.К.КОЗЛОВА</w:t>
                    </w:r>
                  </w:p>
                </w:txbxContent>
              </v:textbox>
              <w10:wrap type="none"/>
            </v:shape>
            <v:shape style="position:absolute;left:10381;top:864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71,91</w:t>
                    </w:r>
                  </w:p>
                </w:txbxContent>
              </v:textbox>
              <w10:wrap type="none"/>
            </v:shape>
            <v:shape style="position:absolute;left:1547;top:1391;width:8736;height:1259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222" w:right="435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ДОШКОЛЬНОЕ</w:t>
                    </w:r>
                  </w:p>
                  <w:p>
                    <w:pPr>
                      <w:tabs>
                        <w:tab w:pos="8715" w:val="right" w:leader="none"/>
                      </w:tabs>
                      <w:spacing w:line="232" w:lineRule="exact" w:before="0"/>
                      <w:ind w:left="21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ОБРАЗОВАТЕЛЬНОЕ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ДЕТСКИЙ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САД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"ЗОЛОТОЙ</w:t>
                    </w:r>
                    <w:r>
                      <w:rPr>
                        <w:b/>
                        <w:color w:val="585858"/>
                        <w:sz w:val="16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-2"/>
                        <w:sz w:val="22"/>
                      </w:rPr>
                      <w:t>66</w:t>
                    </w:r>
                  </w:p>
                  <w:p>
                    <w:pPr>
                      <w:spacing w:line="172" w:lineRule="exact" w:before="0"/>
                      <w:ind w:left="208" w:right="435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КЛЮЧИК"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Г.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  <w:p>
                    <w:pPr>
                      <w:spacing w:line="182" w:lineRule="exact" w:before="120"/>
                      <w:ind w:left="2" w:right="435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ДОШКОЛЬНОЕ</w:t>
                    </w:r>
                  </w:p>
                  <w:p>
                    <w:pPr>
                      <w:tabs>
                        <w:tab w:pos="8249" w:val="right" w:leader="none"/>
                      </w:tabs>
                      <w:spacing w:line="232" w:lineRule="exact" w:before="0"/>
                      <w:ind w:left="2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ОБРАЗОВАТЕЛЬНОЕ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ДЕТСКИЙ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САД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"СКАЗКА"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ПГТ</w:t>
                    </w:r>
                    <w:r>
                      <w:rPr>
                        <w:b/>
                        <w:color w:val="585858"/>
                        <w:sz w:val="16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-2"/>
                        <w:sz w:val="22"/>
                      </w:rPr>
                      <w:t>58</w:t>
                    </w:r>
                  </w:p>
                  <w:p>
                    <w:pPr>
                      <w:spacing w:line="169" w:lineRule="exact" w:before="0"/>
                      <w:ind w:left="-1" w:right="435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ОЗЕРНЫЙ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ДУХОВЩИНСКОГО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РАЙОНА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</w:txbxContent>
              </v:textbox>
              <w10:wrap type="none"/>
            </v:shape>
            <v:shape style="position:absolute;left:1804;top:2902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2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ОЗЕРНЕНСКАЯ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 ШКОЛА</w:t>
                    </w:r>
                  </w:p>
                </w:txbxContent>
              </v:textbox>
              <w10:wrap type="none"/>
            </v:shape>
            <v:shape style="position:absolute;left:9418;top:2985;width:41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55,4</w:t>
                    </w:r>
                  </w:p>
                </w:txbxContent>
              </v:textbox>
              <w10:wrap type="none"/>
            </v:shape>
            <v:shape style="position:absolute;left:1804;top:3609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4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ПРЕЧИСТЕНСКАЯ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9189;top:3692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51,45</w:t>
                    </w:r>
                  </w:p>
                </w:txbxContent>
              </v:textbox>
              <w10:wrap type="none"/>
            </v:shape>
            <v:shape style="position:absolute;left:2221;top:4219;width:3723;height:552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5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ДОПОЛНИТЕЛЬНОГО ОБРАЗОВАНИЯ ДОМ ДЕТСКОГО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ТВОРЧЕСТВА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Г.ДУХОВЩИНА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</w:txbxContent>
              </v:textbox>
              <w10:wrap type="none"/>
            </v:shape>
            <v:shape style="position:absolute;left:8985;top:4398;width:52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47,96</w:t>
                    </w:r>
                  </w:p>
                </w:txbxContent>
              </v:textbox>
              <w10:wrap type="none"/>
            </v:shape>
            <v:shape style="position:absolute;left:1804;top:5023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2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ШИЛОВИЧСКАЯ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ОСНОВНАЯ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8721;top:5105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43,43</w:t>
                    </w:r>
                  </w:p>
                </w:txbxContent>
              </v:textbox>
              <w10:wrap type="none"/>
            </v:shape>
            <v:shape style="position:absolute;left:6023;top:571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137;top:5717;width:2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8303;top:5717;width:2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468;top:5717;width:2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634;top:571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2" w:lineRule="auto" w:before="250"/>
        <w:ind w:left="3262" w:right="712" w:hanging="2951"/>
      </w:pPr>
      <w:r>
        <w:rPr/>
        <w:t>Рисунок 3 – Рейтинг организаций по критерию «Доступность образовательной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для инвалидов»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tabs>
          <w:tab w:pos="3224" w:val="left" w:leader="none"/>
          <w:tab w:pos="7957" w:val="left" w:leader="none"/>
        </w:tabs>
        <w:spacing w:line="360" w:lineRule="auto"/>
        <w:ind w:left="218" w:right="628" w:firstLine="707"/>
        <w:jc w:val="both"/>
      </w:pPr>
      <w:r>
        <w:rPr/>
        <w:t>По третьему критерию «Доступность образовательной деятельности для</w:t>
      </w:r>
      <w:r>
        <w:rPr>
          <w:spacing w:val="1"/>
        </w:rPr>
        <w:t> </w:t>
      </w:r>
      <w:r>
        <w:rPr/>
        <w:t>инвалидов» максимальный результат 71,91 балла набрало МУНИЦИПАЛЬНОЕ</w:t>
      </w:r>
      <w:r>
        <w:rPr>
          <w:spacing w:val="-67"/>
        </w:rPr>
        <w:t> </w:t>
      </w:r>
      <w:r>
        <w:rPr/>
        <w:t>БЮДЖЕТНОЕ</w:t>
        <w:tab/>
        <w:t>ОБЩЕОБРАЗОВАТЕЛЬНОЕ</w:t>
        <w:tab/>
        <w:t>УЧРЕЖДЕНИЕ</w:t>
      </w:r>
      <w:r>
        <w:rPr>
          <w:spacing w:val="-68"/>
        </w:rPr>
        <w:t> </w:t>
      </w:r>
      <w:r>
        <w:rPr/>
        <w:t>ДУХОВЩИНСКАЯ</w:t>
      </w:r>
      <w:r>
        <w:rPr>
          <w:spacing w:val="-4"/>
        </w:rPr>
        <w:t> </w:t>
      </w:r>
      <w:r>
        <w:rPr/>
        <w:t>СРЕДНЯЯ ШКОЛА ИМ.П.К.КОЗЛОВА.</w:t>
      </w:r>
    </w:p>
    <w:p>
      <w:pPr>
        <w:pStyle w:val="BodyText"/>
        <w:spacing w:line="360" w:lineRule="auto"/>
        <w:ind w:left="218" w:right="628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набравшие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ДЕТСКИЙ</w:t>
      </w:r>
      <w:r>
        <w:rPr>
          <w:spacing w:val="74"/>
        </w:rPr>
        <w:t> </w:t>
      </w:r>
      <w:r>
        <w:rPr/>
        <w:t>САД</w:t>
      </w:r>
      <w:r>
        <w:rPr>
          <w:spacing w:val="72"/>
        </w:rPr>
        <w:t> </w:t>
      </w:r>
      <w:r>
        <w:rPr/>
        <w:t>"ЗОЛОТОЙ</w:t>
      </w:r>
      <w:r>
        <w:rPr>
          <w:spacing w:val="75"/>
        </w:rPr>
        <w:t> </w:t>
      </w:r>
      <w:r>
        <w:rPr/>
        <w:t>КЛЮЧИК"</w:t>
      </w:r>
      <w:r>
        <w:rPr>
          <w:spacing w:val="74"/>
        </w:rPr>
        <w:t> </w:t>
      </w:r>
      <w:r>
        <w:rPr/>
        <w:t>Г.</w:t>
      </w:r>
      <w:r>
        <w:rPr>
          <w:spacing w:val="73"/>
        </w:rPr>
        <w:t> </w:t>
      </w:r>
      <w:r>
        <w:rPr/>
        <w:t>ДУХОВЩИНА</w:t>
      </w:r>
      <w:r>
        <w:rPr>
          <w:spacing w:val="73"/>
        </w:rPr>
        <w:t> </w:t>
      </w:r>
      <w:r>
        <w:rPr/>
        <w:t>СМОЛЕНСКОЙ</w:t>
      </w:r>
    </w:p>
    <w:p>
      <w:pPr>
        <w:pStyle w:val="BodyText"/>
        <w:spacing w:line="360" w:lineRule="auto" w:before="2"/>
        <w:ind w:left="218" w:right="629"/>
        <w:jc w:val="both"/>
      </w:pPr>
      <w:r>
        <w:rPr/>
        <w:t>ОБЛАСТИ,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    </w:t>
      </w:r>
      <w:r>
        <w:rPr>
          <w:spacing w:val="47"/>
        </w:rPr>
        <w:t> </w:t>
      </w:r>
      <w:r>
        <w:rPr/>
        <w:t>ДОШКОЛЬНОЕ    </w:t>
      </w:r>
      <w:r>
        <w:rPr>
          <w:spacing w:val="45"/>
        </w:rPr>
        <w:t> </w:t>
      </w:r>
      <w:r>
        <w:rPr/>
        <w:t>ОБРАЗОВАТЕЛЬНОЕ    </w:t>
      </w:r>
      <w:r>
        <w:rPr>
          <w:spacing w:val="47"/>
        </w:rPr>
        <w:t> </w:t>
      </w:r>
      <w:r>
        <w:rPr/>
        <w:t>УЧРЕЖДЕНИЕ</w:t>
      </w:r>
    </w:p>
    <w:p>
      <w:pPr>
        <w:spacing w:after="0" w:line="360" w:lineRule="auto"/>
        <w:jc w:val="both"/>
        <w:sectPr>
          <w:headerReference w:type="default" r:id="rId40"/>
          <w:footerReference w:type="default" r:id="rId41"/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2924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360" w:lineRule="auto" w:before="89"/>
        <w:ind w:left="218"/>
      </w:pPr>
      <w:r>
        <w:rPr/>
        <w:t>ДЕТСКИЙ</w:t>
      </w:r>
      <w:r>
        <w:rPr>
          <w:spacing w:val="56"/>
        </w:rPr>
        <w:t> </w:t>
      </w:r>
      <w:r>
        <w:rPr/>
        <w:t>САД</w:t>
      </w:r>
      <w:r>
        <w:rPr>
          <w:spacing w:val="55"/>
        </w:rPr>
        <w:t> </w:t>
      </w:r>
      <w:r>
        <w:rPr/>
        <w:t>"СКАЗКА"</w:t>
      </w:r>
      <w:r>
        <w:rPr>
          <w:spacing w:val="55"/>
        </w:rPr>
        <w:t> </w:t>
      </w:r>
      <w:r>
        <w:rPr/>
        <w:t>ПГТ</w:t>
      </w:r>
      <w:r>
        <w:rPr>
          <w:spacing w:val="56"/>
        </w:rPr>
        <w:t> </w:t>
      </w:r>
      <w:r>
        <w:rPr/>
        <w:t>ОЗЕРНЫЙ</w:t>
      </w:r>
      <w:r>
        <w:rPr>
          <w:spacing w:val="56"/>
        </w:rPr>
        <w:t> </w:t>
      </w:r>
      <w:r>
        <w:rPr/>
        <w:t>ДУХОВЩИНСКОГО</w:t>
      </w:r>
      <w:r>
        <w:rPr>
          <w:spacing w:val="56"/>
        </w:rPr>
        <w:t> </w:t>
      </w:r>
      <w:r>
        <w:rPr/>
        <w:t>РАЙОНА</w:t>
      </w:r>
      <w:r>
        <w:rPr>
          <w:spacing w:val="-67"/>
        </w:rPr>
        <w:t> </w:t>
      </w:r>
      <w:r>
        <w:rPr/>
        <w:t>СМОЛЕНСКОЙ</w:t>
      </w:r>
      <w:r>
        <w:rPr>
          <w:spacing w:val="-4"/>
        </w:rPr>
        <w:t> </w:t>
      </w:r>
      <w:r>
        <w:rPr/>
        <w:t>ОБЛАСТИ.</w:t>
      </w:r>
    </w:p>
    <w:p>
      <w:pPr>
        <w:pStyle w:val="BodyText"/>
        <w:spacing w:before="1"/>
        <w:rPr>
          <w:sz w:val="42"/>
        </w:rPr>
      </w:pPr>
    </w:p>
    <w:p>
      <w:pPr>
        <w:spacing w:line="360" w:lineRule="auto" w:before="1"/>
        <w:ind w:left="218" w:right="627" w:firstLine="707"/>
        <w:jc w:val="both"/>
        <w:rPr>
          <w:sz w:val="28"/>
        </w:rPr>
      </w:pPr>
      <w:r>
        <w:rPr>
          <w:sz w:val="28"/>
        </w:rPr>
        <w:t>Полный рейтинг по третьему критерию «Доступность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инвалидов»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 образовательных организаций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-67"/>
          <w:sz w:val="28"/>
        </w:rPr>
        <w:t> </w:t>
      </w:r>
      <w:r>
        <w:rPr>
          <w:b/>
          <w:color w:val="001F5F"/>
          <w:sz w:val="28"/>
        </w:rPr>
        <w:t>образования «Духовщинский район» Смоленской области </w:t>
      </w:r>
      <w:r>
        <w:rPr>
          <w:sz w:val="28"/>
        </w:rPr>
        <w:t>представлен на</w:t>
      </w:r>
      <w:r>
        <w:rPr>
          <w:spacing w:val="1"/>
          <w:sz w:val="28"/>
        </w:rPr>
        <w:t> </w:t>
      </w:r>
      <w:r>
        <w:rPr>
          <w:sz w:val="28"/>
        </w:rPr>
        <w:t>Рисунке</w:t>
      </w:r>
      <w:r>
        <w:rPr>
          <w:spacing w:val="-1"/>
          <w:sz w:val="28"/>
        </w:rPr>
        <w:t> </w:t>
      </w:r>
      <w:r>
        <w:rPr>
          <w:sz w:val="28"/>
        </w:rPr>
        <w:t>3.</w:t>
      </w:r>
    </w:p>
    <w:p>
      <w:pPr>
        <w:pStyle w:val="BodyText"/>
        <w:spacing w:before="10"/>
        <w:rPr>
          <w:sz w:val="41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  <w:tab w:pos="3182" w:val="left" w:leader="none"/>
          <w:tab w:pos="3829" w:val="left" w:leader="none"/>
          <w:tab w:pos="6140" w:val="left" w:leader="none"/>
          <w:tab w:pos="6927" w:val="left" w:leader="none"/>
          <w:tab w:pos="8289" w:val="left" w:leader="none"/>
        </w:tabs>
        <w:spacing w:line="360" w:lineRule="auto" w:before="1" w:after="0"/>
        <w:ind w:left="218" w:right="625" w:firstLine="707"/>
        <w:jc w:val="left"/>
      </w:pPr>
      <w:bookmarkStart w:name="_bookmark13" w:id="26"/>
      <w:bookmarkEnd w:id="26"/>
      <w:r>
        <w:rPr>
          <w:b w:val="0"/>
        </w:rPr>
      </w:r>
      <w:bookmarkStart w:name="_bookmark13" w:id="27"/>
      <w:bookmarkEnd w:id="27"/>
      <w:r>
        <w:rPr/>
        <w:t>В</w:t>
      </w:r>
      <w:r>
        <w:rPr/>
        <w:t>ыводы</w:t>
        <w:tab/>
        <w:t>и</w:t>
        <w:tab/>
        <w:t>рекомендации</w:t>
        <w:tab/>
        <w:t>по</w:t>
        <w:tab/>
        <w:t>оценке</w:t>
        <w:tab/>
      </w:r>
      <w:r>
        <w:rPr>
          <w:spacing w:val="-1"/>
        </w:rPr>
        <w:t>доступности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инвалидов</w:t>
      </w:r>
    </w:p>
    <w:p>
      <w:pPr>
        <w:pStyle w:val="BodyText"/>
        <w:rPr>
          <w:b/>
          <w:sz w:val="42"/>
        </w:rPr>
      </w:pPr>
    </w:p>
    <w:p>
      <w:pPr>
        <w:pStyle w:val="BodyText"/>
        <w:spacing w:line="360" w:lineRule="auto"/>
        <w:ind w:left="218" w:right="628" w:firstLine="707"/>
        <w:jc w:val="both"/>
      </w:pP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 услуг, удовлетворенных доступностью образовательных услуг</w:t>
      </w:r>
      <w:r>
        <w:rPr>
          <w:spacing w:val="-67"/>
        </w:rPr>
        <w:t> </w:t>
      </w:r>
      <w:r>
        <w:rPr/>
        <w:t>для инвалидов по всем организациям, которые осуществляют образовательную</w:t>
      </w:r>
      <w:r>
        <w:rPr>
          <w:spacing w:val="1"/>
        </w:rPr>
        <w:t> </w:t>
      </w:r>
      <w:r>
        <w:rPr/>
        <w:t>деятельность.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2873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9"/>
        </w:numPr>
        <w:tabs>
          <w:tab w:pos="1637" w:val="left" w:leader="none"/>
          <w:tab w:pos="1638" w:val="left" w:leader="none"/>
          <w:tab w:pos="3741" w:val="left" w:leader="none"/>
          <w:tab w:pos="5491" w:val="left" w:leader="none"/>
          <w:tab w:pos="7667" w:val="left" w:leader="none"/>
          <w:tab w:pos="8585" w:val="left" w:leader="none"/>
        </w:tabs>
        <w:spacing w:line="240" w:lineRule="auto" w:before="89" w:after="0"/>
        <w:ind w:left="1637" w:right="0" w:hanging="712"/>
        <w:jc w:val="left"/>
      </w:pPr>
      <w:bookmarkStart w:name="_bookmark14" w:id="28"/>
      <w:bookmarkEnd w:id="28"/>
      <w:r>
        <w:rPr>
          <w:b w:val="0"/>
        </w:rPr>
      </w:r>
      <w:bookmarkStart w:name="_bookmark14" w:id="29"/>
      <w:bookmarkEnd w:id="29"/>
      <w:r>
        <w:rPr/>
        <w:t>Рез</w:t>
      </w:r>
      <w:r>
        <w:rPr/>
        <w:t>ультаты</w:t>
        <w:tab/>
        <w:t>расчетов</w:t>
        <w:tab/>
        <w:t>показателей</w:t>
        <w:tab/>
        <w:t>по</w:t>
        <w:tab/>
        <w:t>критерию</w:t>
      </w:r>
    </w:p>
    <w:p>
      <w:pPr>
        <w:spacing w:before="161"/>
        <w:ind w:left="218" w:right="0" w:firstLine="0"/>
        <w:jc w:val="both"/>
        <w:rPr>
          <w:b/>
          <w:sz w:val="28"/>
        </w:rPr>
      </w:pPr>
      <w:r>
        <w:rPr>
          <w:b/>
          <w:sz w:val="28"/>
        </w:rPr>
        <w:t>«Доброжелательность,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вежливость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организации»</w:t>
      </w:r>
    </w:p>
    <w:p>
      <w:pPr>
        <w:spacing w:line="360" w:lineRule="auto" w:before="163"/>
        <w:ind w:left="218" w:right="628" w:firstLine="707"/>
        <w:jc w:val="both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b/>
          <w:sz w:val="28"/>
        </w:rPr>
        <w:t>Доброжелательность,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вежливость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организации</w:t>
      </w:r>
      <w:r>
        <w:rPr>
          <w:sz w:val="28"/>
        </w:rPr>
        <w:t>»</w:t>
      </w:r>
      <w:r>
        <w:rPr>
          <w:spacing w:val="-1"/>
          <w:sz w:val="28"/>
        </w:rPr>
        <w:t> </w:t>
      </w:r>
      <w:r>
        <w:rPr>
          <w:sz w:val="28"/>
        </w:rPr>
        <w:t>представлен</w:t>
      </w:r>
      <w:r>
        <w:rPr>
          <w:spacing w:val="-3"/>
          <w:sz w:val="28"/>
        </w:rPr>
        <w:t> </w:t>
      </w:r>
      <w:r>
        <w:rPr>
          <w:b/>
          <w:color w:val="001F5F"/>
          <w:sz w:val="28"/>
        </w:rPr>
        <w:t>тремя показателями</w:t>
      </w:r>
      <w:r>
        <w:rPr>
          <w:sz w:val="28"/>
        </w:rPr>
        <w:t>.</w:t>
      </w:r>
    </w:p>
    <w:p>
      <w:pPr>
        <w:pStyle w:val="BodyText"/>
        <w:spacing w:line="360" w:lineRule="auto"/>
        <w:ind w:left="218" w:right="631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4.1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доброжелательностью,</w:t>
      </w:r>
      <w:r>
        <w:rPr>
          <w:spacing w:val="1"/>
        </w:rPr>
        <w:t> </w:t>
      </w:r>
      <w:r>
        <w:rPr/>
        <w:t>вежливостью</w:t>
      </w:r>
      <w:r>
        <w:rPr>
          <w:spacing w:val="7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первичный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получателя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организацию»</w:t>
      </w:r>
      <w:r>
        <w:rPr>
          <w:spacing w:val="-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одним индикатором</w:t>
      </w:r>
      <w:r>
        <w:rPr/>
        <w:t>:</w:t>
      </w:r>
    </w:p>
    <w:p>
      <w:pPr>
        <w:pStyle w:val="BodyText"/>
        <w:spacing w:line="360" w:lineRule="auto"/>
        <w:ind w:left="218" w:right="627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4.1.1</w:t>
      </w:r>
      <w:r>
        <w:rPr>
          <w:b/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доброжелательностью,</w:t>
      </w:r>
      <w:r>
        <w:rPr>
          <w:spacing w:val="-67"/>
        </w:rPr>
        <w:t> </w:t>
      </w:r>
      <w:r>
        <w:rPr/>
        <w:t>вежливостью работников организации, обеспечивающих первичный контакт и</w:t>
      </w:r>
      <w:r>
        <w:rPr>
          <w:spacing w:val="1"/>
        </w:rPr>
        <w:t> </w:t>
      </w:r>
      <w:r>
        <w:rPr/>
        <w:t>информированием получателя образовательной услуги при непосредственном</w:t>
      </w:r>
      <w:r>
        <w:rPr>
          <w:spacing w:val="1"/>
        </w:rPr>
        <w:t> </w:t>
      </w:r>
      <w:r>
        <w:rPr/>
        <w:t>обращении в организацию» представлен </w:t>
      </w:r>
      <w:r>
        <w:rPr>
          <w:b/>
          <w:color w:val="001F5F"/>
        </w:rPr>
        <w:t>одной позицией оценивания</w:t>
      </w:r>
      <w:r>
        <w:rPr/>
        <w:t>. Оценка</w:t>
      </w:r>
      <w:r>
        <w:rPr>
          <w:spacing w:val="1"/>
        </w:rPr>
        <w:t> </w:t>
      </w:r>
      <w:r>
        <w:rPr/>
        <w:t>индикатора</w:t>
      </w:r>
      <w:r>
        <w:rPr>
          <w:spacing w:val="-4"/>
        </w:rPr>
        <w:t> </w:t>
      </w:r>
      <w:r>
        <w:rPr/>
        <w:t>4.1.1</w:t>
      </w:r>
      <w:r>
        <w:rPr>
          <w:spacing w:val="1"/>
        </w:rPr>
        <w:t> </w:t>
      </w:r>
      <w:r>
        <w:rPr/>
        <w:t>представлена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2.11</w:t>
      </w:r>
    </w:p>
    <w:p>
      <w:pPr>
        <w:spacing w:line="348" w:lineRule="auto" w:before="0"/>
        <w:ind w:left="218" w:right="630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4.1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перв.конт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spacing w:before="12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1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4.1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2.11</w:t>
      </w:r>
    </w:p>
    <w:p>
      <w:pPr>
        <w:spacing w:after="0"/>
        <w:jc w:val="both"/>
        <w:rPr>
          <w:sz w:val="28"/>
        </w:rPr>
        <w:sectPr>
          <w:pgSz w:w="11910" w:h="16840"/>
          <w:pgMar w:header="718" w:footer="830" w:top="920" w:bottom="1020" w:left="1200" w:right="220"/>
        </w:sectPr>
      </w:pPr>
    </w:p>
    <w:p>
      <w:pPr>
        <w:spacing w:line="360" w:lineRule="auto" w:before="130"/>
        <w:ind w:left="266" w:right="678" w:firstLine="0"/>
        <w:jc w:val="center"/>
        <w:rPr>
          <w:i/>
          <w:sz w:val="28"/>
        </w:rPr>
      </w:pPr>
      <w:r>
        <w:rPr>
          <w:i/>
          <w:sz w:val="28"/>
        </w:rPr>
        <w:t>Таблица 2.11 Значение показателя 4.1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 удовлетворенных доброжелательностью, вежливостью работников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обеспечивающих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первичный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контакт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информирование</w:t>
      </w:r>
    </w:p>
    <w:p>
      <w:pPr>
        <w:spacing w:line="360" w:lineRule="auto" w:before="1"/>
        <w:ind w:left="266" w:right="683" w:firstLine="0"/>
        <w:jc w:val="center"/>
        <w:rPr>
          <w:i/>
          <w:sz w:val="28"/>
        </w:rPr>
      </w:pPr>
      <w:r>
        <w:rPr>
          <w:i/>
          <w:sz w:val="28"/>
        </w:rPr>
        <w:t>получателя образовательной услуги при непосредственном обращении 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организацию»</w:t>
      </w:r>
      <w:r>
        <w:rPr>
          <w:i/>
          <w:spacing w:val="-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3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349"/>
        <w:gridCol w:w="1448"/>
        <w:gridCol w:w="1832"/>
        <w:gridCol w:w="1384"/>
        <w:gridCol w:w="1263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349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32" w:type="dxa"/>
            <w:shd w:val="clear" w:color="auto" w:fill="D9E1F3"/>
          </w:tcPr>
          <w:p>
            <w:pPr>
              <w:pStyle w:val="TableParagraph"/>
              <w:spacing w:before="115"/>
              <w:ind w:left="107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1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4" w:type="dxa"/>
            <w:shd w:val="clear" w:color="auto" w:fill="D9E1F3"/>
          </w:tcPr>
          <w:p>
            <w:pPr>
              <w:pStyle w:val="TableParagraph"/>
              <w:ind w:left="151" w:right="131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09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4.1.1</w:t>
            </w:r>
          </w:p>
          <w:p>
            <w:pPr>
              <w:pStyle w:val="TableParagraph"/>
              <w:spacing w:line="210" w:lineRule="exact"/>
              <w:ind w:left="209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63" w:type="dxa"/>
            <w:shd w:val="clear" w:color="auto" w:fill="B4C5E7"/>
          </w:tcPr>
          <w:p>
            <w:pPr>
              <w:pStyle w:val="TableParagraph"/>
              <w:ind w:left="117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4.1</w:t>
            </w:r>
          </w:p>
          <w:p>
            <w:pPr>
              <w:pStyle w:val="TableParagraph"/>
              <w:spacing w:line="210" w:lineRule="exact" w:before="1"/>
              <w:ind w:left="11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244"/>
              <w:rPr>
                <w:sz w:val="22"/>
              </w:rPr>
            </w:pPr>
            <w:r>
              <w:rPr>
                <w:sz w:val="22"/>
              </w:rPr>
              <w:t>ДУХОВЩИНСКАЯ СРЕДНЯЯ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right="7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  <w:tc>
          <w:tcPr>
            <w:tcW w:w="138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99,38</w:t>
            </w:r>
          </w:p>
        </w:tc>
        <w:tc>
          <w:tcPr>
            <w:tcW w:w="126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1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99,38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52" w:lineRule="exact"/>
              <w:ind w:left="105" w:right="92"/>
              <w:rPr>
                <w:sz w:val="22"/>
              </w:rPr>
            </w:pPr>
            <w:r>
              <w:rPr>
                <w:sz w:val="22"/>
              </w:rPr>
              <w:t>УЧРЕЖДЕНИЕ ОЗЕРНЕНСКАЯ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right="7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138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89,74</w:t>
            </w:r>
          </w:p>
        </w:tc>
        <w:tc>
          <w:tcPr>
            <w:tcW w:w="126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1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89,74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3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262"/>
              <w:rPr>
                <w:sz w:val="22"/>
              </w:rPr>
            </w:pPr>
            <w:r>
              <w:rPr>
                <w:sz w:val="22"/>
              </w:rPr>
              <w:t>ПРЕЧИСТЕНСКАЯ СРЕДНЯЯ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7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38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1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349" w:type="dxa"/>
          </w:tcPr>
          <w:p>
            <w:pPr>
              <w:pStyle w:val="TableParagraph"/>
              <w:spacing w:before="1"/>
              <w:ind w:left="105" w:right="196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ОСНОВНАЯ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8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1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349" w:type="dxa"/>
          </w:tcPr>
          <w:p>
            <w:pPr>
              <w:pStyle w:val="TableParagraph"/>
              <w:ind w:left="105" w:right="139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"ЗОЛОТОЙ КЛЮЧИК"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right="7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38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1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349" w:type="dxa"/>
          </w:tcPr>
          <w:p>
            <w:pPr>
              <w:pStyle w:val="TableParagraph"/>
              <w:ind w:left="105" w:right="139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"СКАЗКА" ПГТ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ОЗЕРНЫЙ</w:t>
            </w:r>
          </w:p>
          <w:p>
            <w:pPr>
              <w:pStyle w:val="TableParagraph"/>
              <w:spacing w:line="254" w:lineRule="exact"/>
              <w:ind w:left="105" w:right="193"/>
              <w:rPr>
                <w:sz w:val="22"/>
              </w:rPr>
            </w:pPr>
            <w:r>
              <w:rPr>
                <w:sz w:val="22"/>
              </w:rPr>
              <w:t>ДУХОВЩИНСКОГО РАЙОНА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50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50"/>
              <w:ind w:right="7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38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50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50"/>
              <w:ind w:left="11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42"/>
          <w:footerReference w:type="default" r:id="rId43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349"/>
        <w:gridCol w:w="1448"/>
        <w:gridCol w:w="1832"/>
        <w:gridCol w:w="1384"/>
        <w:gridCol w:w="1263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349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32" w:type="dxa"/>
            <w:shd w:val="clear" w:color="auto" w:fill="D9E1F3"/>
          </w:tcPr>
          <w:p>
            <w:pPr>
              <w:pStyle w:val="TableParagraph"/>
              <w:spacing w:before="115"/>
              <w:ind w:left="107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11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4" w:type="dxa"/>
            <w:shd w:val="clear" w:color="auto" w:fill="D9E1F3"/>
          </w:tcPr>
          <w:p>
            <w:pPr>
              <w:pStyle w:val="TableParagraph"/>
              <w:ind w:left="151" w:right="131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09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4.1.1</w:t>
            </w:r>
          </w:p>
          <w:p>
            <w:pPr>
              <w:pStyle w:val="TableParagraph"/>
              <w:spacing w:line="210" w:lineRule="exact" w:before="1"/>
              <w:ind w:left="209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63" w:type="dxa"/>
            <w:shd w:val="clear" w:color="auto" w:fill="B4C5E7"/>
          </w:tcPr>
          <w:p>
            <w:pPr>
              <w:pStyle w:val="TableParagraph"/>
              <w:ind w:left="117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4.1</w:t>
            </w:r>
          </w:p>
          <w:p>
            <w:pPr>
              <w:pStyle w:val="TableParagraph"/>
              <w:spacing w:line="210" w:lineRule="exact" w:before="2"/>
              <w:ind w:left="11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349" w:type="dxa"/>
          </w:tcPr>
          <w:p>
            <w:pPr>
              <w:pStyle w:val="TableParagraph"/>
              <w:ind w:left="105" w:right="249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 ТВОРЧЕСТВА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521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0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38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18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18"/>
              <w:ind w:left="11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209"/>
        <w:ind w:left="218" w:right="631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4.2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доброжелательностью,</w:t>
      </w:r>
      <w:r>
        <w:rPr>
          <w:spacing w:val="1"/>
        </w:rPr>
        <w:t> </w:t>
      </w:r>
      <w:r>
        <w:rPr/>
        <w:t>вежливостью</w:t>
      </w:r>
      <w:r>
        <w:rPr>
          <w:spacing w:val="7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обращении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организацию»</w:t>
      </w:r>
      <w:r>
        <w:rPr>
          <w:spacing w:val="-3"/>
        </w:rPr>
        <w:t> </w:t>
      </w:r>
      <w:r>
        <w:rPr/>
        <w:t>представлен </w:t>
      </w:r>
      <w:r>
        <w:rPr>
          <w:b/>
          <w:color w:val="001F5F"/>
        </w:rPr>
        <w:t>одним</w:t>
      </w:r>
      <w:r>
        <w:rPr>
          <w:b/>
          <w:color w:val="001F5F"/>
          <w:spacing w:val="-1"/>
        </w:rPr>
        <w:t> </w:t>
      </w:r>
      <w:r>
        <w:rPr>
          <w:b/>
          <w:color w:val="001F5F"/>
        </w:rPr>
        <w:t>индикатором</w:t>
      </w:r>
      <w:r>
        <w:rPr/>
        <w:t>:</w:t>
      </w:r>
    </w:p>
    <w:p>
      <w:pPr>
        <w:pStyle w:val="BodyText"/>
        <w:spacing w:line="360" w:lineRule="auto" w:before="1"/>
        <w:ind w:left="218" w:right="625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4.2.1</w:t>
      </w:r>
      <w:r>
        <w:rPr>
          <w:b/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доброжелательностью,</w:t>
      </w:r>
      <w:r>
        <w:rPr>
          <w:spacing w:val="-67"/>
        </w:rPr>
        <w:t> </w:t>
      </w:r>
      <w:r>
        <w:rPr/>
        <w:t>вежливостью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оказание образовательной услуги при обращении в организацию» представлен</w:t>
      </w:r>
      <w:r>
        <w:rPr>
          <w:spacing w:val="1"/>
        </w:rPr>
        <w:t> </w:t>
      </w:r>
      <w:r>
        <w:rPr>
          <w:b/>
          <w:color w:val="001F5F"/>
        </w:rPr>
        <w:t>одной позицией оценивания</w:t>
      </w:r>
      <w:r>
        <w:rPr/>
        <w:t>. Оценка индикатора 4.2.1 представлена в таблице</w:t>
      </w:r>
      <w:r>
        <w:rPr>
          <w:spacing w:val="-67"/>
        </w:rPr>
        <w:t> </w:t>
      </w:r>
      <w:r>
        <w:rPr/>
        <w:t>2.12</w:t>
      </w:r>
    </w:p>
    <w:p>
      <w:pPr>
        <w:spacing w:line="345" w:lineRule="auto" w:before="0"/>
        <w:ind w:left="218" w:right="680" w:firstLine="707"/>
        <w:jc w:val="left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20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21"/>
          <w:position w:val="2"/>
          <w:sz w:val="28"/>
        </w:rPr>
        <w:t> </w:t>
      </w:r>
      <w:r>
        <w:rPr>
          <w:b/>
          <w:position w:val="2"/>
          <w:sz w:val="28"/>
        </w:rPr>
        <w:t>4.2</w:t>
      </w:r>
      <w:r>
        <w:rPr>
          <w:b/>
          <w:spacing w:val="20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оказ.услуг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7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2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18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20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-67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before="20"/>
        <w:ind w:left="926"/>
      </w:pPr>
      <w:r>
        <w:rPr/>
        <w:t>В</w:t>
        <w:tab/>
        <w:t>результате</w:t>
        <w:tab/>
        <w:t>проведенного</w:t>
        <w:tab/>
        <w:t>анализа</w:t>
        <w:tab/>
        <w:t>получены</w:t>
        <w:tab/>
        <w:t>следующие</w:t>
        <w:tab/>
        <w:t>значения</w:t>
      </w:r>
    </w:p>
    <w:p>
      <w:pPr>
        <w:spacing w:before="160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4.2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2.12</w:t>
      </w:r>
    </w:p>
    <w:p>
      <w:pPr>
        <w:spacing w:after="0"/>
        <w:jc w:val="left"/>
        <w:rPr>
          <w:sz w:val="28"/>
        </w:rPr>
        <w:sectPr>
          <w:pgSz w:w="11910" w:h="16840"/>
          <w:pgMar w:header="718" w:footer="830" w:top="1020" w:bottom="1020" w:left="1200" w:right="220"/>
        </w:sectPr>
      </w:pPr>
    </w:p>
    <w:p>
      <w:pPr>
        <w:spacing w:line="360" w:lineRule="auto" w:before="130"/>
        <w:ind w:left="461" w:right="878" w:firstLine="4"/>
        <w:jc w:val="center"/>
        <w:rPr>
          <w:i/>
          <w:sz w:val="28"/>
        </w:rPr>
      </w:pPr>
      <w:r>
        <w:rPr>
          <w:i/>
          <w:sz w:val="28"/>
        </w:rPr>
        <w:t>Таблица 2.12 Значение показателя 4.2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 удовлетворенных доброжелательностью, вежливостью работников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организации, обеспечивающих непосредственное оказание образовательной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услуги при обращении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организацию»</w:t>
      </w:r>
      <w:r>
        <w:rPr>
          <w:i/>
          <w:spacing w:val="-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3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33"/>
        <w:gridCol w:w="1448"/>
        <w:gridCol w:w="1822"/>
        <w:gridCol w:w="1405"/>
        <w:gridCol w:w="1282"/>
      </w:tblGrid>
      <w:tr>
        <w:trPr>
          <w:trHeight w:val="91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33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8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2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22" w:type="dxa"/>
            <w:shd w:val="clear" w:color="auto" w:fill="D9E1F3"/>
          </w:tcPr>
          <w:p>
            <w:pPr>
              <w:pStyle w:val="TableParagraph"/>
              <w:spacing w:before="115"/>
              <w:ind w:left="10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ind w:left="161" w:right="142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line="229" w:lineRule="exact" w:before="1"/>
              <w:ind w:left="219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4.2.1</w:t>
            </w:r>
          </w:p>
          <w:p>
            <w:pPr>
              <w:pStyle w:val="TableParagraph"/>
              <w:spacing w:line="209" w:lineRule="exact"/>
              <w:ind w:left="219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баллах)</w:t>
            </w:r>
          </w:p>
        </w:tc>
        <w:tc>
          <w:tcPr>
            <w:tcW w:w="1282" w:type="dxa"/>
            <w:shd w:val="clear" w:color="auto" w:fill="B4C5E7"/>
          </w:tcPr>
          <w:p>
            <w:pPr>
              <w:pStyle w:val="TableParagraph"/>
              <w:ind w:left="12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4.2</w:t>
            </w:r>
          </w:p>
          <w:p>
            <w:pPr>
              <w:pStyle w:val="TableParagraph"/>
              <w:spacing w:line="209" w:lineRule="exact"/>
              <w:ind w:left="125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433" w:type="dxa"/>
          </w:tcPr>
          <w:p>
            <w:pPr>
              <w:pStyle w:val="TableParagraph"/>
              <w:spacing w:before="1"/>
              <w:ind w:left="105" w:right="33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1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99,38</w:t>
            </w:r>
          </w:p>
        </w:tc>
        <w:tc>
          <w:tcPr>
            <w:tcW w:w="1282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2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99,38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43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54" w:lineRule="exact"/>
              <w:ind w:left="105" w:right="176"/>
              <w:rPr>
                <w:sz w:val="22"/>
              </w:rPr>
            </w:pPr>
            <w:r>
              <w:rPr>
                <w:sz w:val="22"/>
              </w:rPr>
              <w:t>УЧРЕЖДЕНИЕ ОЗЕРНЕНСКАЯ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21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88,14</w:t>
            </w:r>
          </w:p>
        </w:tc>
        <w:tc>
          <w:tcPr>
            <w:tcW w:w="1282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2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88,14</w:t>
            </w:r>
          </w:p>
        </w:tc>
      </w:tr>
      <w:tr>
        <w:trPr>
          <w:trHeight w:val="151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43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346"/>
              <w:rPr>
                <w:sz w:val="22"/>
              </w:rPr>
            </w:pPr>
            <w:r>
              <w:rPr>
                <w:sz w:val="22"/>
              </w:rPr>
              <w:t>ПРЕЧИСТЕНСКАЯ СРЕДНЯЯ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21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82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12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433" w:type="dxa"/>
          </w:tcPr>
          <w:p>
            <w:pPr>
              <w:pStyle w:val="TableParagraph"/>
              <w:ind w:left="105" w:right="28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ОСНОВНАЯ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1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82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2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433" w:type="dxa"/>
          </w:tcPr>
          <w:p>
            <w:pPr>
              <w:pStyle w:val="TableParagraph"/>
              <w:ind w:left="105" w:right="22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"ЗОЛОТОЙ КЛЮЧИК"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21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82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2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433" w:type="dxa"/>
          </w:tcPr>
          <w:p>
            <w:pPr>
              <w:pStyle w:val="TableParagraph"/>
              <w:ind w:left="105" w:right="22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"СКАЗКА" ПГТ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ОЗЕРНЫЙ</w:t>
            </w:r>
          </w:p>
          <w:p>
            <w:pPr>
              <w:pStyle w:val="TableParagraph"/>
              <w:spacing w:line="252" w:lineRule="exact"/>
              <w:ind w:left="105" w:right="277"/>
              <w:rPr>
                <w:sz w:val="22"/>
              </w:rPr>
            </w:pPr>
            <w:r>
              <w:rPr>
                <w:sz w:val="22"/>
              </w:rPr>
              <w:t>ДУХОВЩИНСКОГО РАЙОНА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21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82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2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433" w:type="dxa"/>
          </w:tcPr>
          <w:p>
            <w:pPr>
              <w:pStyle w:val="TableParagraph"/>
              <w:ind w:left="105" w:right="33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 ТВОРЧЕСТВА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40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21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82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2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  <w:r>
        <w:rPr/>
        <w:pict>
          <v:line style="position:absolute;mso-position-horizontal-relative:page;mso-position-vertical-relative:page;z-index:-2942822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360" w:lineRule="auto" w:before="89"/>
        <w:ind w:left="218" w:right="626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4.3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 доброжелательностью, вежливостью работников организации</w:t>
      </w:r>
      <w:r>
        <w:rPr>
          <w:spacing w:val="-67"/>
        </w:rPr>
        <w:t> </w:t>
      </w:r>
      <w:r>
        <w:rPr/>
        <w:t>при использовании дистанционных форм взаимодействия» представлен </w:t>
      </w:r>
      <w:r>
        <w:rPr>
          <w:b/>
          <w:color w:val="001F5F"/>
        </w:rPr>
        <w:t>одним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индикатором</w:t>
      </w:r>
      <w:r>
        <w:rPr/>
        <w:t>:</w:t>
      </w:r>
    </w:p>
    <w:p>
      <w:pPr>
        <w:pStyle w:val="BodyText"/>
        <w:spacing w:line="360" w:lineRule="auto" w:before="1"/>
        <w:ind w:left="218" w:right="627" w:firstLine="707"/>
        <w:jc w:val="both"/>
      </w:pPr>
      <w:r>
        <w:rPr>
          <w:b/>
        </w:rPr>
        <w:t>Индикатор</w:t>
      </w:r>
      <w:r>
        <w:rPr>
          <w:b/>
          <w:spacing w:val="1"/>
        </w:rPr>
        <w:t> </w:t>
      </w:r>
      <w:r>
        <w:rPr>
          <w:b/>
        </w:rPr>
        <w:t>4.3.1</w:t>
      </w:r>
      <w:r>
        <w:rPr>
          <w:b/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доброжелательностью,</w:t>
      </w:r>
      <w:r>
        <w:rPr>
          <w:spacing w:val="-67"/>
        </w:rPr>
        <w:t> </w:t>
      </w:r>
      <w:r>
        <w:rPr/>
        <w:t>вежливостью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при</w:t>
      </w:r>
      <w:r>
        <w:rPr>
          <w:spacing w:val="70"/>
        </w:rPr>
        <w:t> </w:t>
      </w:r>
      <w:r>
        <w:rPr/>
        <w:t>использовании</w:t>
      </w:r>
      <w:r>
        <w:rPr>
          <w:spacing w:val="70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одной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позицией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оценивания</w:t>
      </w:r>
      <w:r>
        <w:rPr/>
        <w:t>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индикатора</w:t>
      </w:r>
      <w:r>
        <w:rPr>
          <w:spacing w:val="-4"/>
        </w:rPr>
        <w:t> </w:t>
      </w:r>
      <w:r>
        <w:rPr/>
        <w:t>4.2.1</w:t>
      </w:r>
      <w:r>
        <w:rPr>
          <w:spacing w:val="1"/>
        </w:rPr>
        <w:t> </w:t>
      </w:r>
      <w:r>
        <w:rPr/>
        <w:t>представлена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2.13</w:t>
      </w:r>
    </w:p>
    <w:p>
      <w:pPr>
        <w:spacing w:line="345" w:lineRule="auto" w:before="0"/>
        <w:ind w:left="218" w:right="627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4.3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вежл.дист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spacing w:before="18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4.3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2.13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360" w:lineRule="auto" w:before="0"/>
        <w:ind w:left="266" w:right="678" w:firstLine="0"/>
        <w:jc w:val="center"/>
        <w:rPr>
          <w:i/>
          <w:sz w:val="28"/>
        </w:rPr>
      </w:pPr>
      <w:r>
        <w:rPr>
          <w:i/>
          <w:sz w:val="28"/>
        </w:rPr>
        <w:t>Таблица 2.13 Значение показателя 4.3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 удовлетворенных доброжелательностью, вежливостью работников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организации при использовании дистанционных форм взаимодействия»</w:t>
      </w:r>
      <w:r>
        <w:rPr>
          <w:i/>
          <w:spacing w:val="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3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48"/>
        <w:gridCol w:w="1447"/>
        <w:gridCol w:w="1819"/>
        <w:gridCol w:w="1394"/>
        <w:gridCol w:w="1506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248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1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5"/>
              <w:ind w:left="105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94" w:type="dxa"/>
            <w:shd w:val="clear" w:color="auto" w:fill="D9E1F3"/>
          </w:tcPr>
          <w:p>
            <w:pPr>
              <w:pStyle w:val="TableParagraph"/>
              <w:ind w:left="161" w:right="141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4.3.1</w:t>
            </w:r>
          </w:p>
          <w:p>
            <w:pPr>
              <w:pStyle w:val="TableParagraph"/>
              <w:spacing w:line="210" w:lineRule="exact"/>
              <w:ind w:left="218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506" w:type="dxa"/>
            <w:shd w:val="clear" w:color="auto" w:fill="B4C5E7"/>
          </w:tcPr>
          <w:p>
            <w:pPr>
              <w:pStyle w:val="TableParagraph"/>
              <w:ind w:left="243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4.3</w:t>
            </w:r>
          </w:p>
          <w:p>
            <w:pPr>
              <w:pStyle w:val="TableParagraph"/>
              <w:spacing w:line="210" w:lineRule="exact" w:before="1"/>
              <w:ind w:left="24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баллах)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248" w:type="dxa"/>
          </w:tcPr>
          <w:p>
            <w:pPr>
              <w:pStyle w:val="TableParagraph"/>
              <w:ind w:left="105" w:right="15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7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  <w:tc>
          <w:tcPr>
            <w:tcW w:w="139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99,38</w:t>
            </w:r>
          </w:p>
        </w:tc>
        <w:tc>
          <w:tcPr>
            <w:tcW w:w="150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4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99,38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248" w:type="dxa"/>
          </w:tcPr>
          <w:p>
            <w:pPr>
              <w:pStyle w:val="TableParagraph"/>
              <w:spacing w:before="1"/>
              <w:ind w:left="105" w:right="15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right="7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287</w:t>
            </w:r>
          </w:p>
        </w:tc>
        <w:tc>
          <w:tcPr>
            <w:tcW w:w="139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91,99</w:t>
            </w:r>
          </w:p>
        </w:tc>
        <w:tc>
          <w:tcPr>
            <w:tcW w:w="150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24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91,99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2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161"/>
              <w:rPr>
                <w:sz w:val="22"/>
              </w:rPr>
            </w:pPr>
            <w:r>
              <w:rPr>
                <w:sz w:val="22"/>
              </w:rPr>
              <w:t>ПРЕЧИСТЕНСКАЯ СРЕДНЯЯ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39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1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0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4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44"/>
          <w:footerReference w:type="default" r:id="rId45"/>
          <w:pgSz w:w="11910" w:h="16840"/>
          <w:pgMar w:header="718" w:footer="830" w:top="920" w:bottom="1020" w:left="1200" w:right="220"/>
        </w:sectPr>
      </w:pPr>
    </w:p>
    <w:p>
      <w:pPr>
        <w:pStyle w:val="BodyText"/>
        <w:rPr>
          <w:i/>
          <w:sz w:val="20"/>
        </w:rPr>
      </w:pPr>
      <w:r>
        <w:rPr/>
        <w:pict>
          <v:line style="position:absolute;mso-position-horizontal-relative:page;mso-position-vertical-relative:page;z-index:-29427712" from="0.0pt,51.166983pt" to="593.5pt,49.399982pt" stroked="true" strokeweight="1.5pt" strokecolor="#001f5f">
            <v:stroke dashstyle="solid"/>
            <w10:wrap type="none"/>
          </v:line>
        </w:pic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48"/>
        <w:gridCol w:w="1447"/>
        <w:gridCol w:w="1819"/>
        <w:gridCol w:w="1394"/>
        <w:gridCol w:w="1506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248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1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5"/>
              <w:ind w:left="105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94" w:type="dxa"/>
            <w:shd w:val="clear" w:color="auto" w:fill="D9E1F3"/>
          </w:tcPr>
          <w:p>
            <w:pPr>
              <w:pStyle w:val="TableParagraph"/>
              <w:ind w:left="161" w:right="141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4.3.1</w:t>
            </w:r>
          </w:p>
          <w:p>
            <w:pPr>
              <w:pStyle w:val="TableParagraph"/>
              <w:spacing w:line="210" w:lineRule="exact" w:before="1"/>
              <w:ind w:left="218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506" w:type="dxa"/>
            <w:shd w:val="clear" w:color="auto" w:fill="B4C5E7"/>
          </w:tcPr>
          <w:p>
            <w:pPr>
              <w:pStyle w:val="TableParagraph"/>
              <w:ind w:left="243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4.3</w:t>
            </w:r>
          </w:p>
          <w:p>
            <w:pPr>
              <w:pStyle w:val="TableParagraph"/>
              <w:spacing w:line="210" w:lineRule="exact" w:before="2"/>
              <w:ind w:left="24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баллах)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248" w:type="dxa"/>
          </w:tcPr>
          <w:p>
            <w:pPr>
              <w:pStyle w:val="TableParagraph"/>
              <w:ind w:left="105" w:right="9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ОСНОВНАЯ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9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21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0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24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025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248" w:type="dxa"/>
          </w:tcPr>
          <w:p>
            <w:pPr>
              <w:pStyle w:val="TableParagraph"/>
              <w:ind w:left="105" w:right="14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"ЗОЛОТОЙ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КЛЮЧИК"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05" w:right="476"/>
              <w:rPr>
                <w:sz w:val="22"/>
              </w:rPr>
            </w:pPr>
            <w:r>
              <w:rPr>
                <w:sz w:val="22"/>
              </w:rPr>
              <w:t>ДУХОВЩИНА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520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39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21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0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24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27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248" w:type="dxa"/>
          </w:tcPr>
          <w:p>
            <w:pPr>
              <w:pStyle w:val="TableParagraph"/>
              <w:ind w:left="105" w:right="110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 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"СКАЗКА"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ОЗЕРНЫЙ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spacing w:before="1"/>
              <w:ind w:left="520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spacing w:before="1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39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spacing w:before="1"/>
              <w:ind w:left="21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0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spacing w:before="1"/>
              <w:ind w:left="24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3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248" w:type="dxa"/>
          </w:tcPr>
          <w:p>
            <w:pPr>
              <w:pStyle w:val="TableParagraph"/>
              <w:spacing w:before="1"/>
              <w:ind w:left="105" w:right="14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52" w:lineRule="exact"/>
              <w:ind w:left="105" w:right="477"/>
              <w:rPr>
                <w:sz w:val="22"/>
              </w:rPr>
            </w:pPr>
            <w:r>
              <w:rPr>
                <w:sz w:val="22"/>
              </w:rPr>
              <w:t>Г.ДУХОВЩИНА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20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394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21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06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24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  <w:r>
        <w:rPr/>
        <w:pict>
          <v:line style="position:absolute;mso-position-horizontal-relative:page;mso-position-vertical-relative:page;z-index:-29427200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2"/>
          <w:numId w:val="9"/>
        </w:numPr>
        <w:tabs>
          <w:tab w:pos="1638" w:val="left" w:leader="none"/>
          <w:tab w:pos="3069" w:val="left" w:leader="none"/>
          <w:tab w:pos="5075" w:val="left" w:leader="none"/>
          <w:tab w:pos="5763" w:val="left" w:leader="none"/>
          <w:tab w:pos="7419" w:val="left" w:leader="none"/>
          <w:tab w:pos="8715" w:val="left" w:leader="none"/>
        </w:tabs>
        <w:spacing w:line="240" w:lineRule="auto" w:before="89" w:after="0"/>
        <w:ind w:left="1637" w:right="0" w:hanging="712"/>
        <w:jc w:val="left"/>
      </w:pPr>
      <w:bookmarkStart w:name="_bookmark15" w:id="30"/>
      <w:bookmarkEnd w:id="30"/>
      <w:r>
        <w:rPr>
          <w:b w:val="0"/>
        </w:rPr>
      </w:r>
      <w:bookmarkStart w:name="_bookmark15" w:id="31"/>
      <w:bookmarkEnd w:id="31"/>
      <w:r>
        <w:rPr/>
        <w:t>Рейти</w:t>
      </w:r>
      <w:r>
        <w:rPr/>
        <w:t>нг</w:t>
        <w:tab/>
        <w:t>организаций</w:t>
        <w:tab/>
        <w:t>по</w:t>
        <w:tab/>
        <w:t>критерию</w:t>
        <w:tab/>
        <w:t>оценки</w:t>
        <w:tab/>
        <w:t>качества</w:t>
      </w:r>
    </w:p>
    <w:p>
      <w:pPr>
        <w:spacing w:before="161"/>
        <w:ind w:left="218" w:right="0" w:firstLine="0"/>
        <w:jc w:val="left"/>
        <w:rPr>
          <w:b/>
          <w:sz w:val="28"/>
        </w:rPr>
      </w:pPr>
      <w:r>
        <w:rPr/>
        <w:pict>
          <v:group style="position:absolute;margin-left:70.525002pt;margin-top:54.315323pt;width:482.6pt;height:284.2pt;mso-position-horizontal-relative:page;mso-position-vertical-relative:paragraph;z-index:-29426688" coordorigin="1411,1086" coordsize="9652,5684">
            <v:rect style="position:absolute;left:1418;top:1093;width:9637;height:5669" filled="false" stroked="true" strokeweight=".75pt" strokecolor="#44536a">
              <v:stroke dashstyle="solid"/>
            </v:rect>
            <v:shape style="position:absolute;left:2221;top:1396;width:3723;height:552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5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ДОПОЛНИТЕЛЬНОГО ОБРАЗОВАНИЯ ДОМ ДЕТСКОГО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ТВОРЧЕСТВА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Г.ДУХОВЩИНА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</w:txbxContent>
              </v:textbox>
              <w10:wrap type="none"/>
            </v:shape>
            <v:shape style="position:absolute;left:10383;top:1576;width:35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548;top:2103;width:9195;height:1259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4816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ДОШКОЛЬНОЕ</w:t>
                    </w:r>
                  </w:p>
                  <w:p>
                    <w:pPr>
                      <w:tabs>
                        <w:tab w:pos="9174" w:val="right" w:leader="none"/>
                      </w:tabs>
                      <w:spacing w:line="232" w:lineRule="exact" w:before="0"/>
                      <w:ind w:left="2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ОБРАЗОВАТЕЛЬНОЕ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ДЕТСКИЙ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САД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"СКАЗКА"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ПГТ</w:t>
                    </w:r>
                    <w:r>
                      <w:rPr>
                        <w:b/>
                        <w:color w:val="585858"/>
                        <w:sz w:val="16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-2"/>
                        <w:sz w:val="22"/>
                      </w:rPr>
                      <w:t>100</w:t>
                    </w:r>
                  </w:p>
                  <w:p>
                    <w:pPr>
                      <w:spacing w:line="172" w:lineRule="exact" w:before="0"/>
                      <w:ind w:left="0" w:right="4816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ОЗЕРНЫЙ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ДУХОВЩИНСКОГО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РАЙОНА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  <w:p>
                    <w:pPr>
                      <w:spacing w:line="182" w:lineRule="exact" w:before="120"/>
                      <w:ind w:left="0" w:right="4607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ДОШКОЛЬНОЕ</w:t>
                    </w:r>
                  </w:p>
                  <w:p>
                    <w:pPr>
                      <w:tabs>
                        <w:tab w:pos="9174" w:val="right" w:leader="none"/>
                      </w:tabs>
                      <w:spacing w:line="232" w:lineRule="exact" w:before="0"/>
                      <w:ind w:left="21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ОБРАЗОВАТЕЛЬНОЕ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ДЕТСКИЙ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САД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"ЗОЛОТОЙ</w:t>
                    </w:r>
                    <w:r>
                      <w:rPr>
                        <w:b/>
                        <w:color w:val="585858"/>
                        <w:sz w:val="16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-2"/>
                        <w:sz w:val="22"/>
                      </w:rPr>
                      <w:t>100</w:t>
                    </w:r>
                  </w:p>
                  <w:p>
                    <w:pPr>
                      <w:spacing w:line="169" w:lineRule="exact" w:before="0"/>
                      <w:ind w:left="0" w:right="4609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КЛЮЧИК"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Г.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</w:txbxContent>
              </v:textbox>
              <w10:wrap type="none"/>
            </v:shape>
            <v:shape style="position:absolute;left:1804;top:3614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2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ШИЛОВИЧСКАЯ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ОСНОВНАЯ ШКОЛА</w:t>
                    </w:r>
                  </w:p>
                </w:txbxContent>
              </v:textbox>
              <w10:wrap type="none"/>
            </v:shape>
            <v:shape style="position:absolute;left:10383;top:3697;width:35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804;top:4321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3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ПРЕЧИСТЕНСКАЯ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10383;top:4404;width:35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804;top:4931;width:4144;height:552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before="0"/>
                      <w:ind w:left="0" w:right="23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 ДУХОВЩИНСКАЯ СРЕДНЯЯ ШКОЛА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ИМ.П.К.КОЗЛОВА</w:t>
                    </w:r>
                  </w:p>
                </w:txbxContent>
              </v:textbox>
              <w10:wrap type="none"/>
            </v:shape>
            <v:shape style="position:absolute;left:10357;top:5110;width:52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99,38</w:t>
                    </w:r>
                  </w:p>
                </w:txbxContent>
              </v:textbox>
              <w10:wrap type="none"/>
            </v:shape>
            <v:shape style="position:absolute;left:1804;top:5736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2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ОЗЕРНЕНСКАЯ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10337;top:5818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023;top:643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10;top:64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649;top:64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487;top:64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326;top:64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0113;top:6430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8"/>
        </w:rPr>
        <w:t>«Доброжелательность,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вежливость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организации»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4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7"/>
        <w:gridCol w:w="837"/>
        <w:gridCol w:w="837"/>
        <w:gridCol w:w="400"/>
        <w:gridCol w:w="437"/>
      </w:tblGrid>
      <w:tr>
        <w:trPr>
          <w:trHeight w:val="229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4187" w:type="dxa"/>
            <w:gridSpan w:val="6"/>
            <w:tcBorders>
              <w:left w:val="single" w:sz="6" w:space="0" w:color="D9D9D9"/>
              <w:righ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187" w:type="dxa"/>
            <w:gridSpan w:val="6"/>
            <w:tcBorders>
              <w:left w:val="single" w:sz="6" w:space="0" w:color="D9D9D9"/>
              <w:righ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187" w:type="dxa"/>
            <w:gridSpan w:val="6"/>
            <w:tcBorders>
              <w:left w:val="single" w:sz="6" w:space="0" w:color="D9D9D9"/>
              <w:righ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187" w:type="dxa"/>
            <w:gridSpan w:val="6"/>
            <w:tcBorders>
              <w:left w:val="single" w:sz="6" w:space="0" w:color="D9D9D9"/>
              <w:righ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187" w:type="dxa"/>
            <w:gridSpan w:val="6"/>
            <w:tcBorders>
              <w:left w:val="single" w:sz="6" w:space="0" w:color="D9D9D9"/>
              <w:righ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4187" w:type="dxa"/>
            <w:gridSpan w:val="6"/>
            <w:tcBorders>
              <w:left w:val="single" w:sz="6" w:space="0" w:color="D9D9D9"/>
              <w:righ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750" w:type="dxa"/>
            <w:gridSpan w:val="5"/>
            <w:tcBorders>
              <w:lef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line="230" w:lineRule="exact"/>
              <w:ind w:left="129" w:right="-101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89,5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362" w:lineRule="auto"/>
        <w:ind w:left="2763" w:right="1226" w:hanging="1940"/>
      </w:pPr>
      <w:r>
        <w:rPr/>
        <w:t>Рисунок 4 – Рейтинг организаций по критерию «Доброжелательность,</w:t>
      </w:r>
      <w:r>
        <w:rPr>
          <w:spacing w:val="-67"/>
        </w:rPr>
        <w:t> </w:t>
      </w:r>
      <w:r>
        <w:rPr/>
        <w:t>вежливость</w:t>
      </w:r>
      <w:r>
        <w:rPr>
          <w:spacing w:val="-2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организации»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360" w:lineRule="auto"/>
        <w:ind w:left="218" w:firstLine="707"/>
      </w:pPr>
      <w:r>
        <w:rPr/>
        <w:t>По</w:t>
      </w:r>
      <w:r>
        <w:rPr>
          <w:spacing w:val="37"/>
        </w:rPr>
        <w:t> </w:t>
      </w:r>
      <w:r>
        <w:rPr/>
        <w:t>четвертому</w:t>
      </w:r>
      <w:r>
        <w:rPr>
          <w:spacing w:val="39"/>
        </w:rPr>
        <w:t> </w:t>
      </w:r>
      <w:r>
        <w:rPr/>
        <w:t>критерию</w:t>
      </w:r>
      <w:r>
        <w:rPr>
          <w:spacing w:val="36"/>
        </w:rPr>
        <w:t> </w:t>
      </w:r>
      <w:r>
        <w:rPr/>
        <w:t>«Доброжелательность,</w:t>
      </w:r>
      <w:r>
        <w:rPr>
          <w:spacing w:val="39"/>
        </w:rPr>
        <w:t> </w:t>
      </w:r>
      <w:r>
        <w:rPr/>
        <w:t>вежливость</w:t>
      </w:r>
      <w:r>
        <w:rPr>
          <w:spacing w:val="38"/>
        </w:rPr>
        <w:t> </w:t>
      </w:r>
      <w:r>
        <w:rPr/>
        <w:t>работников</w:t>
      </w:r>
      <w:r>
        <w:rPr>
          <w:spacing w:val="-67"/>
        </w:rPr>
        <w:t> </w:t>
      </w:r>
      <w:r>
        <w:rPr/>
        <w:t>организации» максимальный результат</w:t>
      </w:r>
      <w:r>
        <w:rPr>
          <w:spacing w:val="-3"/>
        </w:rPr>
        <w:t> </w:t>
      </w:r>
      <w:r>
        <w:rPr/>
        <w:t>100</w:t>
      </w:r>
      <w:r>
        <w:rPr>
          <w:spacing w:val="1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набрали:</w:t>
      </w:r>
    </w:p>
    <w:p>
      <w:pPr>
        <w:pStyle w:val="ListParagraph"/>
        <w:numPr>
          <w:ilvl w:val="0"/>
          <w:numId w:val="11"/>
        </w:numPr>
        <w:tabs>
          <w:tab w:pos="1867" w:val="left" w:leader="none"/>
          <w:tab w:pos="1868" w:val="left" w:leader="none"/>
          <w:tab w:pos="5302" w:val="left" w:leader="none"/>
          <w:tab w:pos="7958" w:val="left" w:leader="none"/>
        </w:tabs>
        <w:spacing w:line="360" w:lineRule="auto" w:before="2" w:after="0"/>
        <w:ind w:left="218" w:right="626" w:firstLine="707"/>
        <w:jc w:val="both"/>
        <w:rPr>
          <w:sz w:val="28"/>
        </w:rPr>
      </w:pPr>
      <w:r>
        <w:rPr>
          <w:sz w:val="28"/>
        </w:rPr>
        <w:t>МУНИЦИПАЛЬНОЕ</w:t>
        <w:tab/>
        <w:t>БЮДЖЕТНОЕ</w:t>
        <w:tab/>
        <w:t>УЧРЕЖДЕНИЕ</w:t>
      </w:r>
      <w:r>
        <w:rPr>
          <w:spacing w:val="-68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ДОМ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Г.ДУХОВЩИНА СМОЛЕНСКОЙ</w:t>
      </w:r>
      <w:r>
        <w:rPr>
          <w:spacing w:val="-3"/>
          <w:sz w:val="28"/>
        </w:rPr>
        <w:t> </w:t>
      </w:r>
      <w:r>
        <w:rPr>
          <w:sz w:val="28"/>
        </w:rPr>
        <w:t>ОБЛАСТИ,</w:t>
      </w:r>
    </w:p>
    <w:p>
      <w:pPr>
        <w:pStyle w:val="ListParagraph"/>
        <w:numPr>
          <w:ilvl w:val="0"/>
          <w:numId w:val="11"/>
        </w:numPr>
        <w:tabs>
          <w:tab w:pos="1836" w:val="left" w:leader="none"/>
          <w:tab w:pos="1837" w:val="left" w:leader="none"/>
          <w:tab w:pos="5240" w:val="left" w:leader="none"/>
          <w:tab w:pos="7862" w:val="left" w:leader="none"/>
        </w:tabs>
        <w:spacing w:line="360" w:lineRule="auto" w:before="0" w:after="0"/>
        <w:ind w:left="218" w:right="632" w:firstLine="707"/>
        <w:jc w:val="both"/>
        <w:rPr>
          <w:sz w:val="28"/>
        </w:rPr>
      </w:pPr>
      <w:r>
        <w:rPr>
          <w:sz w:val="28"/>
        </w:rPr>
        <w:t>МУНИЦИПАЛЬНОЕ</w:t>
        <w:tab/>
        <w:t>БЮДЖЕТНОЕ</w:t>
        <w:tab/>
      </w:r>
      <w:r>
        <w:rPr>
          <w:spacing w:val="-1"/>
          <w:sz w:val="28"/>
        </w:rPr>
        <w:t>ДОШКОЛЬНОЕ</w:t>
      </w:r>
      <w:r>
        <w:rPr>
          <w:spacing w:val="-68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"СКАЗКА"</w:t>
      </w:r>
      <w:r>
        <w:rPr>
          <w:spacing w:val="1"/>
          <w:sz w:val="28"/>
        </w:rPr>
        <w:t> </w:t>
      </w:r>
      <w:r>
        <w:rPr>
          <w:sz w:val="28"/>
        </w:rPr>
        <w:t>ПГТ</w:t>
      </w:r>
      <w:r>
        <w:rPr>
          <w:spacing w:val="1"/>
          <w:sz w:val="28"/>
        </w:rPr>
        <w:t> </w:t>
      </w:r>
      <w:r>
        <w:rPr>
          <w:sz w:val="28"/>
        </w:rPr>
        <w:t>ОЗЕРНЫЙ</w:t>
      </w:r>
      <w:r>
        <w:rPr>
          <w:spacing w:val="-1"/>
          <w:sz w:val="28"/>
        </w:rPr>
        <w:t> </w:t>
      </w:r>
      <w:r>
        <w:rPr>
          <w:sz w:val="28"/>
        </w:rPr>
        <w:t>ДУХОВЩИНСКОГО</w:t>
      </w:r>
      <w:r>
        <w:rPr>
          <w:spacing w:val="-1"/>
          <w:sz w:val="28"/>
        </w:rPr>
        <w:t> </w:t>
      </w:r>
      <w:r>
        <w:rPr>
          <w:sz w:val="28"/>
        </w:rPr>
        <w:t>РАЙОНА СМОЛЕНСКОЙ</w:t>
      </w:r>
      <w:r>
        <w:rPr>
          <w:spacing w:val="-1"/>
          <w:sz w:val="28"/>
        </w:rPr>
        <w:t> </w:t>
      </w:r>
      <w:r>
        <w:rPr>
          <w:sz w:val="28"/>
        </w:rPr>
        <w:t>ОБЛАСТИ,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2617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1"/>
        </w:numPr>
        <w:tabs>
          <w:tab w:pos="1836" w:val="left" w:leader="none"/>
          <w:tab w:pos="1837" w:val="left" w:leader="none"/>
          <w:tab w:pos="5240" w:val="left" w:leader="none"/>
          <w:tab w:pos="7862" w:val="left" w:leader="none"/>
        </w:tabs>
        <w:spacing w:line="360" w:lineRule="auto" w:before="89" w:after="0"/>
        <w:ind w:left="218" w:right="627" w:firstLine="707"/>
        <w:jc w:val="both"/>
        <w:rPr>
          <w:sz w:val="28"/>
        </w:rPr>
      </w:pPr>
      <w:r>
        <w:rPr>
          <w:sz w:val="28"/>
        </w:rPr>
        <w:t>МУНИЦИПАЛЬНОЕ</w:t>
        <w:tab/>
        <w:t>БЮДЖЕТНОЕ</w:t>
        <w:tab/>
        <w:t>ДОШКОЛЬНОЕ</w:t>
      </w:r>
      <w:r>
        <w:rPr>
          <w:spacing w:val="-68"/>
          <w:sz w:val="28"/>
        </w:rPr>
        <w:t> </w:t>
      </w:r>
      <w:r>
        <w:rPr>
          <w:sz w:val="28"/>
        </w:rPr>
        <w:t>ОБРАЗОВАТЕЛЬНОЕ УЧРЕЖДЕНИЕ ДЕТСКИЙ САД "ЗОЛОТОЙ КЛЮЧИК"</w:t>
      </w:r>
      <w:r>
        <w:rPr>
          <w:spacing w:val="-67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ДУХОВЩИНА</w:t>
      </w:r>
      <w:r>
        <w:rPr>
          <w:spacing w:val="1"/>
          <w:sz w:val="28"/>
        </w:rPr>
        <w:t> </w:t>
      </w:r>
      <w:r>
        <w:rPr>
          <w:sz w:val="28"/>
        </w:rPr>
        <w:t>СМОЛЕНСКОЙ</w:t>
      </w:r>
      <w:r>
        <w:rPr>
          <w:spacing w:val="-3"/>
          <w:sz w:val="28"/>
        </w:rPr>
        <w:t> </w:t>
      </w:r>
      <w:r>
        <w:rPr>
          <w:sz w:val="28"/>
        </w:rPr>
        <w:t>ОБЛАСТИ,</w:t>
      </w:r>
    </w:p>
    <w:p>
      <w:pPr>
        <w:pStyle w:val="ListParagraph"/>
        <w:numPr>
          <w:ilvl w:val="0"/>
          <w:numId w:val="11"/>
        </w:numPr>
        <w:tabs>
          <w:tab w:pos="1321" w:val="left" w:leader="none"/>
        </w:tabs>
        <w:spacing w:line="360" w:lineRule="auto" w:before="2" w:after="0"/>
        <w:ind w:left="218" w:right="634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БЮДЖЕТНОЕ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 ШИЛОВИЧСКАЯ</w:t>
      </w:r>
      <w:r>
        <w:rPr>
          <w:spacing w:val="-3"/>
          <w:sz w:val="28"/>
        </w:rPr>
        <w:t> </w:t>
      </w:r>
      <w:r>
        <w:rPr>
          <w:sz w:val="28"/>
        </w:rPr>
        <w:t>ОСНОВНАЯ</w:t>
      </w:r>
      <w:r>
        <w:rPr>
          <w:spacing w:val="-1"/>
          <w:sz w:val="28"/>
        </w:rPr>
        <w:t> </w:t>
      </w:r>
      <w:r>
        <w:rPr>
          <w:sz w:val="28"/>
        </w:rPr>
        <w:t>ШКОЛА,</w:t>
      </w:r>
    </w:p>
    <w:p>
      <w:pPr>
        <w:pStyle w:val="ListParagraph"/>
        <w:numPr>
          <w:ilvl w:val="0"/>
          <w:numId w:val="11"/>
        </w:numPr>
        <w:tabs>
          <w:tab w:pos="1321" w:val="left" w:leader="none"/>
        </w:tabs>
        <w:spacing w:line="360" w:lineRule="auto" w:before="0" w:after="0"/>
        <w:ind w:left="218" w:right="634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БЮДЖЕТНОЕ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-3"/>
          <w:sz w:val="28"/>
        </w:rPr>
        <w:t> </w:t>
      </w:r>
      <w:r>
        <w:rPr>
          <w:sz w:val="28"/>
        </w:rPr>
        <w:t>ПРЕЧИСТЕНСКАЯ СРЕДНЯЯ ШКОЛА.</w:t>
      </w:r>
    </w:p>
    <w:p>
      <w:pPr>
        <w:pStyle w:val="BodyText"/>
        <w:tabs>
          <w:tab w:pos="3222" w:val="left" w:leader="none"/>
          <w:tab w:pos="7955" w:val="left" w:leader="none"/>
        </w:tabs>
        <w:spacing w:line="360" w:lineRule="auto"/>
        <w:ind w:left="218" w:right="627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99,38</w:t>
      </w:r>
      <w:r>
        <w:rPr>
          <w:spacing w:val="1"/>
        </w:rPr>
        <w:t> </w:t>
      </w:r>
      <w:r>
        <w:rPr/>
        <w:t>балла,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  <w:tab/>
        <w:t>ОБЩЕОБРАЗОВАТЕЛЬНОЕ</w:t>
        <w:tab/>
        <w:t>УЧРЕЖДЕНИЕ</w:t>
      </w:r>
      <w:r>
        <w:rPr>
          <w:spacing w:val="-68"/>
        </w:rPr>
        <w:t> </w:t>
      </w:r>
      <w:r>
        <w:rPr/>
        <w:t>ДУХОВЩИНСКАЯ</w:t>
      </w:r>
      <w:r>
        <w:rPr>
          <w:spacing w:val="3"/>
        </w:rPr>
        <w:t> </w:t>
      </w:r>
      <w:r>
        <w:rPr/>
        <w:t>СРЕДНЯЯ</w:t>
      </w:r>
      <w:r>
        <w:rPr>
          <w:spacing w:val="4"/>
        </w:rPr>
        <w:t> </w:t>
      </w:r>
      <w:r>
        <w:rPr/>
        <w:t>ШКОЛА</w:t>
      </w:r>
      <w:r>
        <w:rPr>
          <w:spacing w:val="6"/>
        </w:rPr>
        <w:t> </w:t>
      </w:r>
      <w:r>
        <w:rPr/>
        <w:t>ИМ.П.К.КОЗЛОВА,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третьем</w:t>
      </w:r>
      <w:r>
        <w:rPr>
          <w:spacing w:val="8"/>
        </w:rPr>
        <w:t> </w:t>
      </w:r>
      <w:r>
        <w:rPr/>
        <w:t>месте,</w:t>
      </w:r>
    </w:p>
    <w:p>
      <w:pPr>
        <w:pStyle w:val="BodyText"/>
        <w:spacing w:line="360" w:lineRule="auto"/>
        <w:ind w:left="218" w:right="628"/>
        <w:jc w:val="both"/>
      </w:pPr>
      <w:r>
        <w:rPr/>
        <w:t>набравшее</w:t>
      </w:r>
      <w:r>
        <w:rPr>
          <w:spacing w:val="1"/>
        </w:rPr>
        <w:t> </w:t>
      </w:r>
      <w:r>
        <w:rPr/>
        <w:t>89,55</w:t>
      </w:r>
      <w:r>
        <w:rPr>
          <w:spacing w:val="1"/>
        </w:rPr>
        <w:t> </w:t>
      </w:r>
      <w:r>
        <w:rPr/>
        <w:t>балла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ОБЩЕОБРАЗОВАТЕЛЬНОЕ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ОЗЕРНЕНСКАЯ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ШКОЛА.</w:t>
      </w:r>
    </w:p>
    <w:p>
      <w:pPr>
        <w:spacing w:line="360" w:lineRule="auto" w:before="0"/>
        <w:ind w:left="218" w:right="624" w:firstLine="707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рейтинг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четвертому</w:t>
      </w:r>
      <w:r>
        <w:rPr>
          <w:spacing w:val="1"/>
          <w:sz w:val="28"/>
        </w:rPr>
        <w:t> </w:t>
      </w:r>
      <w:r>
        <w:rPr>
          <w:sz w:val="28"/>
        </w:rPr>
        <w:t>критерию</w:t>
      </w:r>
      <w:r>
        <w:rPr>
          <w:spacing w:val="1"/>
          <w:sz w:val="28"/>
        </w:rPr>
        <w:t> </w:t>
      </w:r>
      <w:r>
        <w:rPr>
          <w:sz w:val="28"/>
        </w:rPr>
        <w:t>«Доброжелательность,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вежливость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организации» независимой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 образовательных организаций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-67"/>
          <w:sz w:val="28"/>
        </w:rPr>
        <w:t> </w:t>
      </w:r>
      <w:r>
        <w:rPr>
          <w:b/>
          <w:color w:val="001F5F"/>
          <w:sz w:val="28"/>
        </w:rPr>
        <w:t>образования</w:t>
      </w:r>
      <w:r>
        <w:rPr>
          <w:b/>
          <w:color w:val="001F5F"/>
          <w:spacing w:val="64"/>
          <w:sz w:val="28"/>
        </w:rPr>
        <w:t> </w:t>
      </w:r>
      <w:r>
        <w:rPr>
          <w:b/>
          <w:color w:val="001F5F"/>
          <w:sz w:val="28"/>
        </w:rPr>
        <w:t>«Духовщинский</w:t>
      </w:r>
      <w:r>
        <w:rPr>
          <w:b/>
          <w:color w:val="001F5F"/>
          <w:spacing w:val="61"/>
          <w:sz w:val="28"/>
        </w:rPr>
        <w:t> </w:t>
      </w:r>
      <w:r>
        <w:rPr>
          <w:b/>
          <w:color w:val="001F5F"/>
          <w:sz w:val="28"/>
        </w:rPr>
        <w:t>район»</w:t>
      </w:r>
      <w:r>
        <w:rPr>
          <w:b/>
          <w:color w:val="001F5F"/>
          <w:spacing w:val="62"/>
          <w:sz w:val="28"/>
        </w:rPr>
        <w:t> </w:t>
      </w:r>
      <w:r>
        <w:rPr>
          <w:b/>
          <w:color w:val="001F5F"/>
          <w:sz w:val="28"/>
        </w:rPr>
        <w:t>Смоленской</w:t>
      </w:r>
      <w:r>
        <w:rPr>
          <w:b/>
          <w:color w:val="001F5F"/>
          <w:spacing w:val="130"/>
          <w:sz w:val="28"/>
        </w:rPr>
        <w:t> </w:t>
      </w:r>
      <w:r>
        <w:rPr>
          <w:b/>
          <w:color w:val="001F5F"/>
          <w:sz w:val="28"/>
        </w:rPr>
        <w:t>области</w:t>
      </w:r>
      <w:r>
        <w:rPr>
          <w:b/>
          <w:color w:val="001F5F"/>
          <w:spacing w:val="136"/>
          <w:sz w:val="28"/>
        </w:rPr>
        <w:t> </w:t>
      </w:r>
      <w:r>
        <w:rPr>
          <w:sz w:val="28"/>
        </w:rPr>
        <w:t>представлен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Рисунке</w:t>
      </w:r>
      <w:r>
        <w:rPr>
          <w:spacing w:val="-3"/>
          <w:sz w:val="28"/>
        </w:rPr>
        <w:t> </w:t>
      </w:r>
      <w:r>
        <w:rPr>
          <w:sz w:val="28"/>
        </w:rPr>
        <w:t>4.</w:t>
      </w:r>
    </w:p>
    <w:p>
      <w:pPr>
        <w:pStyle w:val="BodyText"/>
        <w:spacing w:before="10"/>
        <w:rPr>
          <w:sz w:val="41"/>
        </w:rPr>
      </w:pPr>
    </w:p>
    <w:p>
      <w:pPr>
        <w:pStyle w:val="Heading3"/>
        <w:numPr>
          <w:ilvl w:val="2"/>
          <w:numId w:val="9"/>
        </w:numPr>
        <w:tabs>
          <w:tab w:pos="1638" w:val="left" w:leader="none"/>
        </w:tabs>
        <w:spacing w:line="362" w:lineRule="auto" w:before="0" w:after="0"/>
        <w:ind w:left="218" w:right="626" w:firstLine="707"/>
        <w:jc w:val="both"/>
      </w:pPr>
      <w:bookmarkStart w:name="_bookmark16" w:id="32"/>
      <w:bookmarkEnd w:id="32"/>
      <w:r>
        <w:rPr>
          <w:b w:val="0"/>
        </w:rPr>
      </w:r>
      <w:bookmarkStart w:name="_bookmark16" w:id="33"/>
      <w:bookmarkEnd w:id="33"/>
      <w:r>
        <w:rPr/>
        <w:t>В</w:t>
      </w:r>
      <w:r>
        <w:rPr/>
        <w:t>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доброжелательности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вежливости</w:t>
      </w:r>
      <w:r>
        <w:rPr>
          <w:spacing w:val="-2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организации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BodyText"/>
        <w:spacing w:line="360" w:lineRule="auto"/>
        <w:ind w:left="218" w:right="626" w:firstLine="707"/>
        <w:jc w:val="both"/>
      </w:pPr>
      <w:r>
        <w:rPr/>
        <w:t>Создать условия для сохранения и увеличения до 100% доли получателей</w:t>
      </w:r>
      <w:r>
        <w:rPr>
          <w:spacing w:val="1"/>
        </w:rPr>
        <w:t> </w:t>
      </w:r>
      <w:r>
        <w:rPr/>
        <w:t>образовательных услуг, удовлетворенных доброжелательностью, вежливостью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2566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9"/>
        </w:numPr>
        <w:tabs>
          <w:tab w:pos="1638" w:val="left" w:leader="none"/>
        </w:tabs>
        <w:spacing w:line="240" w:lineRule="auto" w:before="89" w:after="0"/>
        <w:ind w:left="1637" w:right="0" w:hanging="712"/>
        <w:jc w:val="both"/>
      </w:pPr>
      <w:bookmarkStart w:name="_bookmark17" w:id="34"/>
      <w:bookmarkEnd w:id="34"/>
      <w:r>
        <w:rPr>
          <w:b w:val="0"/>
        </w:rPr>
      </w:r>
      <w:bookmarkStart w:name="_bookmark17" w:id="35"/>
      <w:bookmarkEnd w:id="35"/>
      <w:r>
        <w:rPr/>
        <w:t>Рез</w:t>
      </w:r>
      <w:r>
        <w:rPr/>
        <w:t>ультаты       </w:t>
      </w:r>
      <w:r>
        <w:rPr>
          <w:spacing w:val="53"/>
        </w:rPr>
        <w:t> </w:t>
      </w:r>
      <w:r>
        <w:rPr/>
        <w:t>расчетов       </w:t>
      </w:r>
      <w:r>
        <w:rPr>
          <w:spacing w:val="54"/>
        </w:rPr>
        <w:t> </w:t>
      </w:r>
      <w:r>
        <w:rPr/>
        <w:t>показателей       </w:t>
      </w:r>
      <w:r>
        <w:rPr>
          <w:spacing w:val="54"/>
        </w:rPr>
        <w:t> </w:t>
      </w:r>
      <w:r>
        <w:rPr/>
        <w:t>по       </w:t>
      </w:r>
      <w:r>
        <w:rPr>
          <w:spacing w:val="55"/>
        </w:rPr>
        <w:t> </w:t>
      </w:r>
      <w:r>
        <w:rPr/>
        <w:t>критерию</w:t>
      </w:r>
    </w:p>
    <w:p>
      <w:pPr>
        <w:spacing w:line="362" w:lineRule="auto" w:before="161"/>
        <w:ind w:left="218" w:right="633" w:firstLine="0"/>
        <w:jc w:val="both"/>
        <w:rPr>
          <w:b/>
          <w:sz w:val="28"/>
        </w:rPr>
      </w:pPr>
      <w:r>
        <w:rPr>
          <w:b/>
          <w:sz w:val="28"/>
        </w:rPr>
        <w:t>«Удовлетворенность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условиями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организаций»</w:t>
      </w:r>
    </w:p>
    <w:p>
      <w:pPr>
        <w:spacing w:line="360" w:lineRule="auto" w:before="0"/>
        <w:ind w:left="218" w:right="624" w:firstLine="707"/>
        <w:jc w:val="both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b/>
          <w:sz w:val="28"/>
        </w:rPr>
        <w:t>Удовлетворенность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условиями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организаций</w:t>
      </w:r>
      <w:r>
        <w:rPr>
          <w:sz w:val="28"/>
        </w:rPr>
        <w:t>»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-67"/>
          <w:sz w:val="28"/>
        </w:rPr>
        <w:t> </w:t>
      </w:r>
      <w:r>
        <w:rPr>
          <w:b/>
          <w:color w:val="001F5F"/>
          <w:sz w:val="28"/>
        </w:rPr>
        <w:t>тремя</w:t>
      </w:r>
      <w:r>
        <w:rPr>
          <w:b/>
          <w:color w:val="001F5F"/>
          <w:spacing w:val="-1"/>
          <w:sz w:val="28"/>
        </w:rPr>
        <w:t> </w:t>
      </w:r>
      <w:r>
        <w:rPr>
          <w:b/>
          <w:color w:val="001F5F"/>
          <w:sz w:val="28"/>
        </w:rPr>
        <w:t>показателями</w:t>
      </w:r>
      <w:r>
        <w:rPr>
          <w:sz w:val="28"/>
        </w:rPr>
        <w:t>.</w:t>
      </w:r>
    </w:p>
    <w:p>
      <w:pPr>
        <w:pStyle w:val="BodyText"/>
        <w:spacing w:line="360" w:lineRule="auto"/>
        <w:ind w:left="218" w:right="626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5.1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готовы рекомендовать организацию родственникам и знакомым (могли бы ее</w:t>
      </w:r>
      <w:r>
        <w:rPr>
          <w:spacing w:val="1"/>
        </w:rPr>
        <w:t> </w:t>
      </w:r>
      <w:r>
        <w:rPr/>
        <w:t>рекомендовать, если бы была возможность выбора организации)» представлен</w:t>
      </w:r>
      <w:r>
        <w:rPr>
          <w:spacing w:val="1"/>
        </w:rPr>
        <w:t> </w:t>
      </w:r>
      <w:r>
        <w:rPr>
          <w:b/>
          <w:color w:val="001F5F"/>
        </w:rPr>
        <w:t>одним</w:t>
      </w:r>
      <w:r>
        <w:rPr>
          <w:b/>
          <w:color w:val="001F5F"/>
          <w:spacing w:val="-1"/>
        </w:rPr>
        <w:t> </w:t>
      </w:r>
      <w:r>
        <w:rPr>
          <w:b/>
          <w:color w:val="001F5F"/>
        </w:rPr>
        <w:t>индикатором</w:t>
      </w:r>
      <w:r>
        <w:rPr/>
        <w:t>:</w:t>
      </w:r>
    </w:p>
    <w:p>
      <w:pPr>
        <w:spacing w:line="360" w:lineRule="auto" w:before="0"/>
        <w:ind w:left="218" w:right="624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5.1.1</w:t>
      </w:r>
      <w:r>
        <w:rPr>
          <w:b/>
          <w:spacing w:val="1"/>
          <w:sz w:val="28"/>
        </w:rPr>
        <w:t> </w:t>
      </w:r>
      <w:r>
        <w:rPr>
          <w:sz w:val="28"/>
        </w:rPr>
        <w:t>«Готовность</w:t>
      </w:r>
      <w:r>
        <w:rPr>
          <w:spacing w:val="1"/>
          <w:sz w:val="28"/>
        </w:rPr>
        <w:t> </w:t>
      </w:r>
      <w:r>
        <w:rPr>
          <w:sz w:val="28"/>
        </w:rPr>
        <w:t>получателей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родственникам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знакомым»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Оценка индикатора</w:t>
      </w:r>
      <w:r>
        <w:rPr>
          <w:spacing w:val="-4"/>
          <w:sz w:val="28"/>
        </w:rPr>
        <w:t> </w:t>
      </w:r>
      <w:r>
        <w:rPr>
          <w:sz w:val="28"/>
        </w:rPr>
        <w:t>5.1.1</w:t>
      </w:r>
      <w:r>
        <w:rPr>
          <w:spacing w:val="1"/>
          <w:sz w:val="28"/>
        </w:rPr>
        <w:t> </w:t>
      </w:r>
      <w:r>
        <w:rPr>
          <w:sz w:val="28"/>
        </w:rPr>
        <w:t>представлена 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1"/>
          <w:sz w:val="28"/>
        </w:rPr>
        <w:t> </w:t>
      </w:r>
      <w:r>
        <w:rPr>
          <w:sz w:val="28"/>
        </w:rPr>
        <w:t>2.14</w:t>
      </w:r>
    </w:p>
    <w:p>
      <w:pPr>
        <w:spacing w:line="360" w:lineRule="auto" w:before="0"/>
        <w:ind w:left="218" w:right="625" w:firstLine="707"/>
        <w:jc w:val="both"/>
        <w:rPr>
          <w:sz w:val="28"/>
        </w:rPr>
      </w:pPr>
      <w:r>
        <w:rPr>
          <w:position w:val="2"/>
          <w:sz w:val="28"/>
        </w:rPr>
        <w:t>Значение </w:t>
      </w:r>
      <w:r>
        <w:rPr>
          <w:b/>
          <w:position w:val="2"/>
          <w:sz w:val="28"/>
        </w:rPr>
        <w:t>Показателя 5.1 (П</w:t>
      </w:r>
      <w:r>
        <w:rPr>
          <w:b/>
          <w:sz w:val="18"/>
        </w:rPr>
        <w:t>реком</w:t>
      </w:r>
      <w:r>
        <w:rPr>
          <w:b/>
          <w:position w:val="2"/>
          <w:sz w:val="28"/>
        </w:rPr>
        <w:t>) </w:t>
      </w:r>
      <w:r>
        <w:rPr>
          <w:position w:val="2"/>
          <w:sz w:val="28"/>
        </w:rPr>
        <w:t>определяется в соответствии с Единым</w:t>
      </w:r>
      <w:r>
        <w:rPr>
          <w:spacing w:val="1"/>
          <w:position w:val="2"/>
          <w:sz w:val="28"/>
        </w:rPr>
        <w:t> </w:t>
      </w:r>
      <w:r>
        <w:rPr>
          <w:sz w:val="28"/>
        </w:rPr>
        <w:t>порядком</w:t>
      </w:r>
      <w:r>
        <w:rPr>
          <w:spacing w:val="-2"/>
          <w:sz w:val="28"/>
        </w:rPr>
        <w:t> </w:t>
      </w:r>
      <w:r>
        <w:rPr>
          <w:sz w:val="28"/>
        </w:rPr>
        <w:t>расчета показателей (Приложение Б)</w:t>
      </w:r>
    </w:p>
    <w:p>
      <w:pPr>
        <w:pStyle w:val="BodyText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57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5.1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4"/>
          <w:sz w:val="28"/>
        </w:rPr>
        <w:t> </w:t>
      </w:r>
      <w:r>
        <w:rPr>
          <w:sz w:val="28"/>
        </w:rPr>
        <w:t>2.14</w:t>
      </w: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spacing w:line="362" w:lineRule="auto" w:before="0"/>
        <w:ind w:left="266" w:right="676" w:firstLine="0"/>
        <w:jc w:val="center"/>
        <w:rPr>
          <w:i/>
          <w:sz w:val="28"/>
        </w:rPr>
      </w:pPr>
      <w:r>
        <w:rPr>
          <w:i/>
          <w:sz w:val="28"/>
        </w:rPr>
        <w:t>Таблица 2.14 Значение показателя 5.1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готовы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рекомендовать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организацию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родственникам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</w:p>
    <w:p>
      <w:pPr>
        <w:spacing w:line="360" w:lineRule="auto" w:before="0"/>
        <w:ind w:left="266" w:right="685" w:firstLine="0"/>
        <w:jc w:val="center"/>
        <w:rPr>
          <w:i/>
          <w:sz w:val="28"/>
        </w:rPr>
      </w:pPr>
      <w:r>
        <w:rPr>
          <w:i/>
          <w:sz w:val="28"/>
        </w:rPr>
        <w:t>знакомым (могли бы ее рекомендовать, если бы была возможность выбора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организации)»</w:t>
      </w:r>
      <w:r>
        <w:rPr>
          <w:i/>
          <w:spacing w:val="-1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3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574"/>
        <w:gridCol w:w="1447"/>
        <w:gridCol w:w="1819"/>
        <w:gridCol w:w="1409"/>
        <w:gridCol w:w="1269"/>
      </w:tblGrid>
      <w:tr>
        <w:trPr>
          <w:trHeight w:val="919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19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574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9"/>
              </w:rPr>
            </w:pPr>
          </w:p>
          <w:p>
            <w:pPr>
              <w:pStyle w:val="TableParagraph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19"/>
              </w:rPr>
            </w:pPr>
          </w:p>
          <w:p>
            <w:pPr>
              <w:pStyle w:val="TableParagraph"/>
              <w:ind w:left="107" w:right="91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line="229" w:lineRule="exact" w:before="115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ind w:left="105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409" w:type="dxa"/>
            <w:shd w:val="clear" w:color="auto" w:fill="D9E1F3"/>
          </w:tcPr>
          <w:p>
            <w:pPr>
              <w:pStyle w:val="TableParagraph"/>
              <w:ind w:left="168" w:right="139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line="228" w:lineRule="exact"/>
              <w:ind w:left="226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5.1.1</w:t>
            </w:r>
          </w:p>
          <w:p>
            <w:pPr>
              <w:pStyle w:val="TableParagraph"/>
              <w:spacing w:line="210" w:lineRule="exact" w:before="1"/>
              <w:ind w:left="226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69" w:type="dxa"/>
            <w:shd w:val="clear" w:color="auto" w:fill="B4C5E7"/>
          </w:tcPr>
          <w:p>
            <w:pPr>
              <w:pStyle w:val="TableParagraph"/>
              <w:ind w:left="12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5.1</w:t>
            </w:r>
          </w:p>
          <w:p>
            <w:pPr>
              <w:pStyle w:val="TableParagraph"/>
              <w:spacing w:line="209" w:lineRule="exact"/>
              <w:ind w:left="12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469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469"/>
              <w:rPr>
                <w:sz w:val="22"/>
              </w:rPr>
            </w:pPr>
            <w:r>
              <w:rPr>
                <w:sz w:val="22"/>
              </w:rPr>
              <w:t>ДУХОВЩИНСКАЯ СРЕДНЯЯ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20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409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99,08</w:t>
            </w:r>
          </w:p>
        </w:tc>
        <w:tc>
          <w:tcPr>
            <w:tcW w:w="1269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99,08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574"/>
        <w:gridCol w:w="1447"/>
        <w:gridCol w:w="1819"/>
        <w:gridCol w:w="1409"/>
        <w:gridCol w:w="1269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574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91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5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5" w:right="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удовлетворенных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409" w:type="dxa"/>
            <w:shd w:val="clear" w:color="auto" w:fill="D9E1F3"/>
          </w:tcPr>
          <w:p>
            <w:pPr>
              <w:pStyle w:val="TableParagraph"/>
              <w:ind w:left="168" w:right="139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26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5.1.1</w:t>
            </w:r>
          </w:p>
          <w:p>
            <w:pPr>
              <w:pStyle w:val="TableParagraph"/>
              <w:spacing w:line="210" w:lineRule="exact" w:before="1"/>
              <w:ind w:left="226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69" w:type="dxa"/>
            <w:shd w:val="clear" w:color="auto" w:fill="B4C5E7"/>
          </w:tcPr>
          <w:p>
            <w:pPr>
              <w:pStyle w:val="TableParagraph"/>
              <w:ind w:left="12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5.1</w:t>
            </w:r>
          </w:p>
          <w:p>
            <w:pPr>
              <w:pStyle w:val="TableParagraph"/>
              <w:spacing w:line="210" w:lineRule="exact" w:before="2"/>
              <w:ind w:left="12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32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256</w:t>
            </w:r>
          </w:p>
        </w:tc>
        <w:tc>
          <w:tcPr>
            <w:tcW w:w="1409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82,05</w:t>
            </w:r>
          </w:p>
        </w:tc>
        <w:tc>
          <w:tcPr>
            <w:tcW w:w="1269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82,05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49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ПРЕЧИСТЕНСКАЯ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409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9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574" w:type="dxa"/>
          </w:tcPr>
          <w:p>
            <w:pPr>
              <w:pStyle w:val="TableParagraph"/>
              <w:spacing w:before="1"/>
              <w:ind w:left="105" w:right="16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09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9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36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"ЗОЛОТОЙ КЛЮЧИК"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409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9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364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"СКАЗКА" ПГТ ОЗЕРНЫЙ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409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9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574" w:type="dxa"/>
          </w:tcPr>
          <w:p>
            <w:pPr>
              <w:pStyle w:val="TableParagraph"/>
              <w:ind w:left="105" w:right="18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 ТВОРЧЕСТВА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09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18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98,08</w:t>
            </w:r>
          </w:p>
        </w:tc>
        <w:tc>
          <w:tcPr>
            <w:tcW w:w="1269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18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98,08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spacing w:line="360" w:lineRule="auto" w:before="252"/>
        <w:ind w:left="218" w:right="624" w:firstLine="707"/>
        <w:jc w:val="both"/>
        <w:rPr>
          <w:sz w:val="28"/>
        </w:rPr>
      </w:pPr>
      <w:r>
        <w:rPr>
          <w:b/>
          <w:sz w:val="28"/>
        </w:rPr>
        <w:t>Показатель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5.2</w:t>
      </w:r>
      <w:r>
        <w:rPr>
          <w:b/>
          <w:spacing w:val="1"/>
          <w:sz w:val="28"/>
        </w:rPr>
        <w:t> </w:t>
      </w:r>
      <w:r>
        <w:rPr>
          <w:sz w:val="28"/>
        </w:rPr>
        <w:t>«Доля</w:t>
      </w:r>
      <w:r>
        <w:rPr>
          <w:spacing w:val="1"/>
          <w:sz w:val="28"/>
        </w:rPr>
        <w:t> </w:t>
      </w:r>
      <w:r>
        <w:rPr>
          <w:sz w:val="28"/>
        </w:rPr>
        <w:t>получателей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удовлетворенных удобством графика работы организации» представлен </w:t>
      </w:r>
      <w:r>
        <w:rPr>
          <w:b/>
          <w:color w:val="001F5F"/>
          <w:sz w:val="28"/>
        </w:rPr>
        <w:t>одним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индикатором</w:t>
      </w:r>
      <w:r>
        <w:rPr>
          <w:sz w:val="28"/>
        </w:rPr>
        <w:t>:</w:t>
      </w:r>
    </w:p>
    <w:p>
      <w:pPr>
        <w:spacing w:line="360" w:lineRule="auto" w:before="2"/>
        <w:ind w:left="218" w:right="626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5.2.1</w:t>
      </w:r>
      <w:r>
        <w:rPr>
          <w:b/>
          <w:spacing w:val="1"/>
          <w:sz w:val="28"/>
        </w:rPr>
        <w:t> </w:t>
      </w:r>
      <w:r>
        <w:rPr>
          <w:sz w:val="28"/>
        </w:rPr>
        <w:t>«Удовлетворенность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удобством</w:t>
      </w:r>
      <w:r>
        <w:rPr>
          <w:spacing w:val="1"/>
          <w:sz w:val="28"/>
        </w:rPr>
        <w:t> </w:t>
      </w:r>
      <w:r>
        <w:rPr>
          <w:sz w:val="28"/>
        </w:rPr>
        <w:t>графика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организации»</w:t>
      </w:r>
      <w:r>
        <w:rPr>
          <w:spacing w:val="49"/>
          <w:sz w:val="28"/>
        </w:rPr>
        <w:t> </w:t>
      </w:r>
      <w:r>
        <w:rPr>
          <w:sz w:val="28"/>
        </w:rPr>
        <w:t>представлен</w:t>
      </w:r>
      <w:r>
        <w:rPr>
          <w:spacing w:val="52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49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47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52"/>
          <w:sz w:val="28"/>
        </w:rPr>
        <w:t> </w:t>
      </w:r>
      <w:r>
        <w:rPr>
          <w:sz w:val="28"/>
        </w:rPr>
        <w:t>Оценка</w:t>
      </w:r>
      <w:r>
        <w:rPr>
          <w:spacing w:val="49"/>
          <w:sz w:val="28"/>
        </w:rPr>
        <w:t> </w:t>
      </w:r>
      <w:r>
        <w:rPr>
          <w:sz w:val="28"/>
        </w:rPr>
        <w:t>индикатора</w:t>
      </w:r>
    </w:p>
    <w:p>
      <w:pPr>
        <w:pStyle w:val="BodyText"/>
        <w:spacing w:line="321" w:lineRule="exact"/>
        <w:ind w:left="218"/>
        <w:jc w:val="both"/>
      </w:pPr>
      <w:r>
        <w:rPr/>
        <w:t>5.2.1 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2.15</w:t>
      </w:r>
    </w:p>
    <w:p>
      <w:pPr>
        <w:spacing w:before="159"/>
        <w:ind w:left="926" w:right="0" w:firstLine="0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56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24"/>
          <w:position w:val="2"/>
          <w:sz w:val="28"/>
        </w:rPr>
        <w:t> </w:t>
      </w:r>
      <w:r>
        <w:rPr>
          <w:b/>
          <w:position w:val="2"/>
          <w:sz w:val="28"/>
        </w:rPr>
        <w:t>5.2</w:t>
      </w:r>
      <w:r>
        <w:rPr>
          <w:b/>
          <w:spacing w:val="128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орг.усл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24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28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122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125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</w:p>
    <w:p>
      <w:pPr>
        <w:spacing w:after="0"/>
        <w:jc w:val="both"/>
        <w:rPr>
          <w:sz w:val="28"/>
        </w:rPr>
        <w:sectPr>
          <w:headerReference w:type="default" r:id="rId46"/>
          <w:footerReference w:type="default" r:id="rId47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130"/>
        <w:ind w:left="218"/>
      </w:pPr>
      <w:r>
        <w:rPr/>
        <w:t>Единым</w:t>
      </w:r>
      <w:r>
        <w:rPr>
          <w:spacing w:val="-5"/>
        </w:rPr>
        <w:t> </w:t>
      </w:r>
      <w:r>
        <w:rPr/>
        <w:t>порядком</w:t>
      </w:r>
      <w:r>
        <w:rPr>
          <w:spacing w:val="-5"/>
        </w:rPr>
        <w:t> </w:t>
      </w:r>
      <w:r>
        <w:rPr/>
        <w:t>расчета</w:t>
      </w:r>
      <w:r>
        <w:rPr>
          <w:spacing w:val="-4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Б)</w:t>
      </w:r>
    </w:p>
    <w:p>
      <w:pPr>
        <w:pStyle w:val="BodyText"/>
        <w:tabs>
          <w:tab w:pos="1324" w:val="left" w:leader="none"/>
          <w:tab w:pos="2814" w:val="left" w:leader="none"/>
          <w:tab w:pos="4672" w:val="left" w:leader="none"/>
          <w:tab w:pos="5807" w:val="left" w:leader="none"/>
          <w:tab w:pos="7192" w:val="left" w:leader="none"/>
          <w:tab w:pos="8772" w:val="left" w:leader="none"/>
        </w:tabs>
        <w:spacing w:before="161"/>
        <w:ind w:left="926"/>
      </w:pPr>
      <w:r>
        <w:rPr/>
        <w:t>В</w:t>
        <w:tab/>
        <w:t>результате</w:t>
        <w:tab/>
        <w:t>проведенного</w:t>
        <w:tab/>
        <w:t>анализа</w:t>
        <w:tab/>
        <w:t>получены</w:t>
        <w:tab/>
        <w:t>следующие</w:t>
        <w:tab/>
        <w:t>значения</w:t>
      </w:r>
    </w:p>
    <w:p>
      <w:pPr>
        <w:spacing w:before="163"/>
        <w:ind w:left="218" w:right="0" w:firstLine="0"/>
        <w:jc w:val="left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5.2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2.15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360" w:lineRule="auto" w:before="0"/>
        <w:ind w:left="266" w:right="676" w:firstLine="0"/>
        <w:jc w:val="center"/>
        <w:rPr>
          <w:i/>
          <w:sz w:val="28"/>
        </w:rPr>
      </w:pPr>
      <w:r>
        <w:rPr>
          <w:i/>
          <w:sz w:val="28"/>
        </w:rPr>
        <w:t>Таблица 2.15 Значение показателя 5.2 «Доля получателей образовательных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удовлетворенных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удобством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графика работы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организации»</w:t>
      </w:r>
    </w:p>
    <w:p>
      <w:pPr>
        <w:spacing w:line="321" w:lineRule="exact" w:before="0"/>
        <w:ind w:left="266" w:right="675" w:firstLine="0"/>
        <w:jc w:val="center"/>
        <w:rPr>
          <w:i/>
          <w:sz w:val="28"/>
        </w:rPr>
      </w:pP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5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spacing w:before="2"/>
        <w:rPr>
          <w:i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447"/>
        <w:gridCol w:w="1819"/>
        <w:gridCol w:w="1380"/>
        <w:gridCol w:w="1305"/>
      </w:tblGrid>
      <w:tr>
        <w:trPr>
          <w:trHeight w:val="918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9"/>
              </w:rPr>
            </w:pPr>
          </w:p>
          <w:p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5" w:right="93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line="229" w:lineRule="exact" w:before="115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ind w:left="154" w:right="134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line="228" w:lineRule="exact"/>
              <w:ind w:left="212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5.2.1</w:t>
            </w:r>
          </w:p>
          <w:p>
            <w:pPr>
              <w:pStyle w:val="TableParagraph"/>
              <w:spacing w:line="210" w:lineRule="exact"/>
              <w:ind w:left="212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305" w:type="dxa"/>
            <w:shd w:val="clear" w:color="auto" w:fill="B4C5E7"/>
          </w:tcPr>
          <w:p>
            <w:pPr>
              <w:pStyle w:val="TableParagraph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5.2</w:t>
            </w:r>
          </w:p>
          <w:p>
            <w:pPr>
              <w:pStyle w:val="TableParagraph"/>
              <w:spacing w:line="209" w:lineRule="exact"/>
              <w:ind w:left="143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46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356"/>
              <w:rPr>
                <w:sz w:val="22"/>
              </w:rPr>
            </w:pPr>
            <w:r>
              <w:rPr>
                <w:sz w:val="22"/>
              </w:rPr>
              <w:t>ДУХОВЩИНСКАЯ СРЕДНЯЯ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2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99,08</w:t>
            </w:r>
          </w:p>
        </w:tc>
        <w:tc>
          <w:tcPr>
            <w:tcW w:w="1305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4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99,08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21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282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2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90,38</w:t>
            </w:r>
          </w:p>
        </w:tc>
        <w:tc>
          <w:tcPr>
            <w:tcW w:w="1305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4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90,38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46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374"/>
              <w:rPr>
                <w:sz w:val="22"/>
              </w:rPr>
            </w:pPr>
            <w:r>
              <w:rPr>
                <w:sz w:val="22"/>
              </w:rPr>
              <w:t>ПРЕЧИСТЕНСКАЯ СРЕДНЯЯ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05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4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308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ОСНОВНАЯ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2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71,43</w:t>
            </w:r>
          </w:p>
        </w:tc>
        <w:tc>
          <w:tcPr>
            <w:tcW w:w="1305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14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71,43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25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"ЗОЛОТОЙ КЛЮЧИК"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05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4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25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"СКАЗКА" ПГТ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ОЗЕРНЫЙ</w:t>
            </w:r>
          </w:p>
          <w:p>
            <w:pPr>
              <w:pStyle w:val="TableParagraph"/>
              <w:spacing w:line="254" w:lineRule="exact"/>
              <w:ind w:left="105" w:right="305"/>
              <w:rPr>
                <w:sz w:val="22"/>
              </w:rPr>
            </w:pPr>
            <w:r>
              <w:rPr>
                <w:sz w:val="22"/>
              </w:rPr>
              <w:t>ДУХОВЩИНСКОГО РАЙОНА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05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49"/>
              <w:ind w:left="14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447"/>
        <w:gridCol w:w="1819"/>
        <w:gridCol w:w="1380"/>
        <w:gridCol w:w="1305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5" w:right="93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5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ind w:left="154" w:right="134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2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5.2.1</w:t>
            </w:r>
          </w:p>
          <w:p>
            <w:pPr>
              <w:pStyle w:val="TableParagraph"/>
              <w:spacing w:line="210" w:lineRule="exact" w:before="1"/>
              <w:ind w:left="212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305" w:type="dxa"/>
            <w:shd w:val="clear" w:color="auto" w:fill="B4C5E7"/>
          </w:tcPr>
          <w:p>
            <w:pPr>
              <w:pStyle w:val="TableParagraph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5.2</w:t>
            </w:r>
          </w:p>
          <w:p>
            <w:pPr>
              <w:pStyle w:val="TableParagraph"/>
              <w:spacing w:line="210" w:lineRule="exact" w:before="2"/>
              <w:ind w:left="143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36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 ТВОРЧЕСТВА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80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0"/>
              </w:rPr>
            </w:pPr>
          </w:p>
          <w:p>
            <w:pPr>
              <w:pStyle w:val="TableParagraph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98,08</w:t>
            </w:r>
          </w:p>
        </w:tc>
        <w:tc>
          <w:tcPr>
            <w:tcW w:w="1305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0"/>
              </w:rPr>
            </w:pPr>
          </w:p>
          <w:p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98,08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252"/>
        <w:ind w:left="218" w:right="628" w:firstLine="707"/>
        <w:jc w:val="both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5.3</w:t>
      </w:r>
      <w:r>
        <w:rPr>
          <w:b/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организации»</w:t>
      </w:r>
      <w:r>
        <w:rPr>
          <w:spacing w:val="-3"/>
        </w:rPr>
        <w:t> </w:t>
      </w:r>
      <w:r>
        <w:rPr/>
        <w:t>представлен</w:t>
      </w:r>
      <w:r>
        <w:rPr>
          <w:spacing w:val="1"/>
        </w:rPr>
        <w:t> </w:t>
      </w:r>
      <w:r>
        <w:rPr>
          <w:b/>
          <w:color w:val="001F5F"/>
        </w:rPr>
        <w:t>одним индикатором</w:t>
      </w:r>
      <w:r>
        <w:rPr/>
        <w:t>:</w:t>
      </w:r>
    </w:p>
    <w:p>
      <w:pPr>
        <w:spacing w:line="360" w:lineRule="auto" w:before="2"/>
        <w:ind w:left="218" w:right="624" w:firstLine="707"/>
        <w:jc w:val="both"/>
        <w:rPr>
          <w:sz w:val="28"/>
        </w:rPr>
      </w:pPr>
      <w:r>
        <w:rPr>
          <w:b/>
          <w:sz w:val="28"/>
        </w:rPr>
        <w:t>Индикатор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5.3.1</w:t>
      </w:r>
      <w:r>
        <w:rPr>
          <w:b/>
          <w:spacing w:val="1"/>
          <w:sz w:val="28"/>
        </w:rPr>
        <w:t> </w:t>
      </w:r>
      <w:r>
        <w:rPr>
          <w:sz w:val="28"/>
        </w:rPr>
        <w:t>«Удовлетворенность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организации»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b/>
          <w:color w:val="001F5F"/>
          <w:sz w:val="28"/>
        </w:rPr>
        <w:t>одной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позицией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оценивания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Оценка индикатора</w:t>
      </w:r>
      <w:r>
        <w:rPr>
          <w:spacing w:val="-4"/>
          <w:sz w:val="28"/>
        </w:rPr>
        <w:t> </w:t>
      </w:r>
      <w:r>
        <w:rPr>
          <w:sz w:val="28"/>
        </w:rPr>
        <w:t>5.3.1</w:t>
      </w:r>
      <w:r>
        <w:rPr>
          <w:spacing w:val="1"/>
          <w:sz w:val="28"/>
        </w:rPr>
        <w:t> </w:t>
      </w:r>
      <w:r>
        <w:rPr>
          <w:sz w:val="28"/>
        </w:rPr>
        <w:t>представлена 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1"/>
          <w:sz w:val="28"/>
        </w:rPr>
        <w:t> </w:t>
      </w:r>
      <w:r>
        <w:rPr>
          <w:sz w:val="28"/>
        </w:rPr>
        <w:t>2.16</w:t>
      </w:r>
    </w:p>
    <w:p>
      <w:pPr>
        <w:spacing w:line="348" w:lineRule="auto" w:before="0"/>
        <w:ind w:left="218" w:right="627" w:firstLine="707"/>
        <w:jc w:val="both"/>
        <w:rPr>
          <w:sz w:val="28"/>
        </w:rPr>
      </w:pPr>
      <w:r>
        <w:rPr>
          <w:position w:val="2"/>
          <w:sz w:val="28"/>
        </w:rPr>
        <w:t>Значение</w:t>
      </w:r>
      <w:r>
        <w:rPr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Показателя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5.3</w:t>
      </w:r>
      <w:r>
        <w:rPr>
          <w:b/>
          <w:spacing w:val="1"/>
          <w:position w:val="2"/>
          <w:sz w:val="28"/>
        </w:rPr>
        <w:t> </w:t>
      </w:r>
      <w:r>
        <w:rPr>
          <w:b/>
          <w:position w:val="2"/>
          <w:sz w:val="28"/>
        </w:rPr>
        <w:t>(П</w:t>
      </w:r>
      <w:r>
        <w:rPr>
          <w:b/>
          <w:position w:val="2"/>
          <w:sz w:val="28"/>
          <w:vertAlign w:val="superscript"/>
        </w:rPr>
        <w:t>орг.усл</w:t>
      </w:r>
      <w:r>
        <w:rPr>
          <w:b/>
          <w:sz w:val="18"/>
          <w:vertAlign w:val="baseline"/>
        </w:rPr>
        <w:t>уд</w:t>
      </w:r>
      <w:r>
        <w:rPr>
          <w:b/>
          <w:position w:val="2"/>
          <w:sz w:val="28"/>
          <w:vertAlign w:val="baseline"/>
        </w:rPr>
        <w:t>)</w:t>
      </w:r>
      <w:r>
        <w:rPr>
          <w:b/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определяется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в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соответствии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с</w:t>
      </w:r>
      <w:r>
        <w:rPr>
          <w:spacing w:val="1"/>
          <w:position w:val="2"/>
          <w:sz w:val="28"/>
          <w:vertAlign w:val="baseline"/>
        </w:rPr>
        <w:t> </w:t>
      </w:r>
      <w:r>
        <w:rPr>
          <w:sz w:val="28"/>
          <w:vertAlign w:val="baseline"/>
        </w:rPr>
        <w:t>Единым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порядком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расчета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показателей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Б)</w:t>
      </w:r>
    </w:p>
    <w:p>
      <w:pPr>
        <w:pStyle w:val="BodyText"/>
        <w:spacing w:before="11"/>
        <w:ind w:left="926"/>
        <w:jc w:val="both"/>
      </w:pP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37"/>
        </w:rPr>
        <w:t> </w:t>
      </w:r>
      <w:r>
        <w:rPr/>
        <w:t>проведенного</w:t>
      </w:r>
      <w:r>
        <w:rPr>
          <w:spacing w:val="139"/>
        </w:rPr>
        <w:t> </w:t>
      </w:r>
      <w:r>
        <w:rPr/>
        <w:t>анализа</w:t>
      </w:r>
      <w:r>
        <w:rPr>
          <w:spacing w:val="138"/>
        </w:rPr>
        <w:t> </w:t>
      </w:r>
      <w:r>
        <w:rPr/>
        <w:t>получены</w:t>
      </w:r>
      <w:r>
        <w:rPr>
          <w:spacing w:val="139"/>
        </w:rPr>
        <w:t> </w:t>
      </w:r>
      <w:r>
        <w:rPr/>
        <w:t>следующие</w:t>
      </w:r>
      <w:r>
        <w:rPr>
          <w:spacing w:val="139"/>
        </w:rPr>
        <w:t> </w:t>
      </w:r>
      <w:r>
        <w:rPr/>
        <w:t>значения</w:t>
      </w:r>
    </w:p>
    <w:p>
      <w:pPr>
        <w:spacing w:before="161"/>
        <w:ind w:left="218" w:right="0" w:firstLine="0"/>
        <w:jc w:val="both"/>
        <w:rPr>
          <w:sz w:val="28"/>
        </w:rPr>
      </w:pPr>
      <w:r>
        <w:rPr>
          <w:b/>
          <w:sz w:val="28"/>
        </w:rPr>
        <w:t>Показателя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5.3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таблице</w:t>
      </w:r>
      <w:r>
        <w:rPr>
          <w:spacing w:val="-5"/>
          <w:sz w:val="28"/>
        </w:rPr>
        <w:t> </w:t>
      </w:r>
      <w:r>
        <w:rPr>
          <w:sz w:val="28"/>
        </w:rPr>
        <w:t>2.16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</w:pPr>
    </w:p>
    <w:p>
      <w:pPr>
        <w:spacing w:line="360" w:lineRule="auto" w:before="1"/>
        <w:ind w:left="396" w:right="706" w:hanging="94"/>
        <w:jc w:val="left"/>
        <w:rPr>
          <w:i/>
          <w:sz w:val="28"/>
        </w:rPr>
      </w:pPr>
      <w:r>
        <w:rPr>
          <w:i/>
          <w:sz w:val="28"/>
        </w:rPr>
        <w:t>Таблица 2.16 Значение показателя 5.3 «Удовлетворенность в целом условиями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оказания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услуг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организации»</w:t>
      </w:r>
      <w:r>
        <w:rPr>
          <w:i/>
          <w:spacing w:val="-3"/>
          <w:sz w:val="28"/>
        </w:rPr>
        <w:t> </w:t>
      </w:r>
      <w:r>
        <w:rPr>
          <w:i/>
          <w:color w:val="001F5F"/>
          <w:sz w:val="28"/>
        </w:rPr>
        <w:t>(результаты</w:t>
      </w:r>
      <w:r>
        <w:rPr>
          <w:i/>
          <w:color w:val="001F5F"/>
          <w:spacing w:val="-6"/>
          <w:sz w:val="28"/>
        </w:rPr>
        <w:t> </w:t>
      </w:r>
      <w:r>
        <w:rPr>
          <w:i/>
          <w:color w:val="001F5F"/>
          <w:sz w:val="28"/>
        </w:rPr>
        <w:t>респондентов)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447"/>
        <w:gridCol w:w="1819"/>
        <w:gridCol w:w="1385"/>
        <w:gridCol w:w="1233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5" w:right="93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5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ind w:left="156" w:right="127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4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5.3.1</w:t>
            </w:r>
          </w:p>
          <w:p>
            <w:pPr>
              <w:pStyle w:val="TableParagraph"/>
              <w:spacing w:line="210" w:lineRule="exact"/>
              <w:ind w:left="214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ind w:left="10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5.3</w:t>
            </w:r>
          </w:p>
          <w:p>
            <w:pPr>
              <w:pStyle w:val="TableParagraph"/>
              <w:spacing w:line="210" w:lineRule="exact" w:before="1"/>
              <w:ind w:left="103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9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363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1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99,38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99,38</w:t>
            </w: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46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52" w:lineRule="exact"/>
              <w:ind w:left="105" w:right="204"/>
              <w:rPr>
                <w:sz w:val="22"/>
              </w:rPr>
            </w:pPr>
            <w:r>
              <w:rPr>
                <w:sz w:val="22"/>
              </w:rPr>
              <w:t>УЧРЕЖДЕНИЕ ОЗЕРНЕНСКАЯ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261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21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83,65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83,65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461"/>
        <w:gridCol w:w="1447"/>
        <w:gridCol w:w="1819"/>
        <w:gridCol w:w="1385"/>
        <w:gridCol w:w="1233"/>
      </w:tblGrid>
      <w:tr>
        <w:trPr>
          <w:trHeight w:val="921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61" w:type="dxa"/>
            <w:shd w:val="clear" w:color="auto" w:fill="D9E1F3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47" w:type="dxa"/>
            <w:shd w:val="clear" w:color="auto" w:fill="D9E1F3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5" w:right="93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респондентов</w:t>
            </w:r>
          </w:p>
        </w:tc>
        <w:tc>
          <w:tcPr>
            <w:tcW w:w="1819" w:type="dxa"/>
            <w:shd w:val="clear" w:color="auto" w:fill="D9E1F3"/>
          </w:tcPr>
          <w:p>
            <w:pPr>
              <w:pStyle w:val="TableParagraph"/>
              <w:spacing w:before="115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респондентов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ind w:left="156" w:right="127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индикатора</w:t>
            </w:r>
          </w:p>
          <w:p>
            <w:pPr>
              <w:pStyle w:val="TableParagraph"/>
              <w:spacing w:before="1"/>
              <w:ind w:left="214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5.3.1</w:t>
            </w:r>
          </w:p>
          <w:p>
            <w:pPr>
              <w:pStyle w:val="TableParagraph"/>
              <w:spacing w:line="210" w:lineRule="exact" w:before="1"/>
              <w:ind w:left="214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ind w:left="10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5.3</w:t>
            </w:r>
          </w:p>
          <w:p>
            <w:pPr>
              <w:pStyle w:val="TableParagraph"/>
              <w:spacing w:line="210" w:lineRule="exact" w:before="2"/>
              <w:ind w:left="103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баллах)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382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ПРЕЧИСТЕНСКАЯ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21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518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46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 w:right="308"/>
              <w:rPr>
                <w:sz w:val="22"/>
              </w:rPr>
            </w:pPr>
            <w:r>
              <w:rPr>
                <w:sz w:val="22"/>
              </w:rPr>
              <w:t>ШИЛОВИЧСКАЯ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6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right="8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21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25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"ЗОЛОТОЙ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КЛЮЧИК"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05" w:right="247"/>
              <w:rPr>
                <w:sz w:val="22"/>
              </w:rPr>
            </w:pPr>
            <w:r>
              <w:rPr>
                <w:sz w:val="22"/>
              </w:rPr>
              <w:t>ДУХОВЩИНА СМОЛЕНСКОЙ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8"/>
              </w:rPr>
            </w:pPr>
          </w:p>
          <w:p>
            <w:pPr>
              <w:pStyle w:val="TableParagraph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8"/>
              </w:rPr>
            </w:pPr>
          </w:p>
          <w:p>
            <w:pPr>
              <w:pStyle w:val="TableParagraph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8"/>
              </w:rPr>
            </w:pPr>
          </w:p>
          <w:p>
            <w:pPr>
              <w:pStyle w:val="TableParagraph"/>
              <w:ind w:left="21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98,91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8"/>
              </w:rPr>
            </w:pPr>
          </w:p>
          <w:p>
            <w:pPr>
              <w:pStyle w:val="TableParagraph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98,91</w:t>
            </w:r>
          </w:p>
        </w:tc>
      </w:tr>
      <w:tr>
        <w:trPr>
          <w:trHeight w:val="1770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25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ДОШКОЛЬНОЕ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"СКАЗКА" ПГТ ОЗЕРНЫЙ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21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461" w:type="dxa"/>
          </w:tcPr>
          <w:p>
            <w:pPr>
              <w:pStyle w:val="TableParagraph"/>
              <w:ind w:left="105" w:right="361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БЮДЖЕТНОЕ УЧРЕЖДЕНИЕ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 ТВОРЧЕСТВА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spacing w:before="1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spacing w:before="1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385" w:type="dxa"/>
            <w:shd w:val="clear" w:color="auto" w:fill="D9E1F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18"/>
              <w:ind w:left="21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98,08</w:t>
            </w:r>
          </w:p>
        </w:tc>
        <w:tc>
          <w:tcPr>
            <w:tcW w:w="1233" w:type="dxa"/>
            <w:shd w:val="clear" w:color="auto" w:fill="B4C5E7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18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98,08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  <w:r>
        <w:rPr/>
        <w:pict>
          <v:line style="position:absolute;mso-position-horizontal-relative:page;mso-position-vertical-relative:page;z-index:-29425152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2"/>
          <w:numId w:val="9"/>
        </w:numPr>
        <w:tabs>
          <w:tab w:pos="1638" w:val="left" w:leader="none"/>
          <w:tab w:pos="3069" w:val="left" w:leader="none"/>
          <w:tab w:pos="5075" w:val="left" w:leader="none"/>
          <w:tab w:pos="5763" w:val="left" w:leader="none"/>
          <w:tab w:pos="7419" w:val="left" w:leader="none"/>
          <w:tab w:pos="8715" w:val="left" w:leader="none"/>
        </w:tabs>
        <w:spacing w:line="240" w:lineRule="auto" w:before="89" w:after="0"/>
        <w:ind w:left="1637" w:right="0" w:hanging="712"/>
        <w:jc w:val="left"/>
      </w:pPr>
      <w:bookmarkStart w:name="_bookmark18" w:id="36"/>
      <w:bookmarkEnd w:id="36"/>
      <w:r>
        <w:rPr>
          <w:b w:val="0"/>
        </w:rPr>
      </w:r>
      <w:bookmarkStart w:name="_bookmark18" w:id="37"/>
      <w:bookmarkEnd w:id="37"/>
      <w:r>
        <w:rPr/>
        <w:t>Рейти</w:t>
      </w:r>
      <w:r>
        <w:rPr/>
        <w:t>нг</w:t>
        <w:tab/>
        <w:t>организаций</w:t>
        <w:tab/>
        <w:t>по</w:t>
        <w:tab/>
        <w:t>критерию</w:t>
        <w:tab/>
        <w:t>оценки</w:t>
        <w:tab/>
        <w:t>качества</w:t>
      </w:r>
    </w:p>
    <w:p>
      <w:pPr>
        <w:tabs>
          <w:tab w:pos="3371" w:val="left" w:leader="none"/>
          <w:tab w:pos="5259" w:val="left" w:leader="none"/>
          <w:tab w:pos="7703" w:val="left" w:leader="none"/>
        </w:tabs>
        <w:spacing w:line="362" w:lineRule="auto" w:before="161"/>
        <w:ind w:left="218" w:right="631" w:firstLine="0"/>
        <w:jc w:val="left"/>
        <w:rPr>
          <w:b/>
          <w:sz w:val="28"/>
        </w:rPr>
      </w:pPr>
      <w:r>
        <w:rPr/>
        <w:pict>
          <v:group style="position:absolute;margin-left:70.525002pt;margin-top:78.465324pt;width:482.6pt;height:284.2pt;mso-position-horizontal-relative:page;mso-position-vertical-relative:paragraph;z-index:-29424640" coordorigin="1411,1569" coordsize="9652,5684">
            <v:rect style="position:absolute;left:1418;top:1576;width:9637;height:5669" filled="false" stroked="true" strokeweight=".75pt" strokecolor="#44536a">
              <v:stroke dashstyle="solid"/>
            </v:rect>
            <v:shape style="position:absolute;left:1548;top:1879;width:4396;height:552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503" w:right="520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ДОШКОЛЬНОЕ</w:t>
                    </w:r>
                  </w:p>
                  <w:p>
                    <w:pPr>
                      <w:spacing w:before="0"/>
                      <w:ind w:left="-1" w:right="18" w:hanging="1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ОБРАЗОВАТЕЛЬНОЕ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 ДЕТСКИЙ САД "СКАЗКА" ПГТ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ОЗЕРНЫЙ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ДУХОВЩИНСКОГО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РАЙОНА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</w:txbxContent>
              </v:textbox>
              <w10:wrap type="none"/>
            </v:shape>
            <v:shape style="position:absolute;left:10383;top:2059;width:35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804;top:2684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3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ПРЕЧИСТЕНСКАЯ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10383;top:2766;width:35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758;top:3293;width:4185;height:553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1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ДОШКОЛЬНОЕ</w:t>
                    </w:r>
                  </w:p>
                  <w:p>
                    <w:pPr>
                      <w:spacing w:line="195" w:lineRule="exact" w:before="1"/>
                      <w:ind w:left="-1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ОБРАЗОВАТЕЛЬНОЕ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ДЕТСКИЙ САД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"ЗОЛОТОЙ</w:t>
                    </w:r>
                  </w:p>
                  <w:p>
                    <w:pPr>
                      <w:spacing w:line="192" w:lineRule="exact" w:before="0"/>
                      <w:ind w:left="299" w:right="319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КЛЮЧИК"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Г.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ОБЛАСТИ</w:t>
                    </w:r>
                  </w:p>
                </w:txbxContent>
              </v:textbox>
              <w10:wrap type="none"/>
            </v:shape>
            <v:shape style="position:absolute;left:10360;top:3473;width:5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99,46</w:t>
                    </w:r>
                  </w:p>
                </w:txbxContent>
              </v:textbox>
              <w10:wrap type="none"/>
            </v:shape>
            <v:shape style="position:absolute;left:1804;top:4000;width:9071;height:1260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4945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tabs>
                        <w:tab w:pos="8545" w:val="left" w:leader="none"/>
                      </w:tabs>
                      <w:spacing w:line="232" w:lineRule="exact" w:before="0"/>
                      <w:ind w:left="343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ДУХОВЩИНСКАЯ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 ШКОЛА</w:t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-2"/>
                        <w:sz w:val="22"/>
                      </w:rPr>
                      <w:t>99,23</w:t>
                    </w:r>
                  </w:p>
                  <w:p>
                    <w:pPr>
                      <w:spacing w:line="172" w:lineRule="exact" w:before="0"/>
                      <w:ind w:left="0" w:right="4946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ИМ.П.К.КОЗЛОВА</w:t>
                    </w:r>
                  </w:p>
                  <w:p>
                    <w:pPr>
                      <w:spacing w:line="182" w:lineRule="exact" w:before="120"/>
                      <w:ind w:left="0" w:right="4530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</w:p>
                  <w:p>
                    <w:pPr>
                      <w:tabs>
                        <w:tab w:pos="8497" w:val="left" w:leader="none"/>
                      </w:tabs>
                      <w:spacing w:line="232" w:lineRule="exact" w:before="0"/>
                      <w:ind w:left="416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ДОПОЛНИТЕЛЬНОГО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ОБРАЗОВАНИЯ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ДОМ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ДЕТСКОГО</w:t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-2"/>
                        <w:sz w:val="22"/>
                      </w:rPr>
                      <w:t>98,08</w:t>
                    </w:r>
                  </w:p>
                  <w:p>
                    <w:pPr>
                      <w:spacing w:line="169" w:lineRule="exact" w:before="0"/>
                      <w:ind w:left="0" w:right="4534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ТВОРЧЕСТВА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Г.ДУХОВЩИНА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СМОЛЕНСКОЙ ОБЛАСТИ</w:t>
                    </w:r>
                  </w:p>
                </w:txbxContent>
              </v:textbox>
              <w10:wrap type="none"/>
            </v:shape>
            <v:shape style="position:absolute;left:1804;top:5511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2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ШИЛОВИЧСКАЯ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ОСНОВНАЯ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10256;top:5594;width:41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04040"/>
                        <w:sz w:val="22"/>
                      </w:rPr>
                      <w:t>4,29</w:t>
                    </w:r>
                  </w:p>
                </w:txbxContent>
              </v:textbox>
              <w10:wrap type="none"/>
            </v:shape>
            <v:shape style="position:absolute;left:1804;top:6218;width:4144;height:358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МУНИЦИПАЛЬНОЕ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БЮДЖЕТНОЕ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ОБЩЕОБРАЗОВАТЕЛЬНОЕ</w:t>
                    </w:r>
                  </w:p>
                  <w:p>
                    <w:pPr>
                      <w:spacing w:line="193" w:lineRule="exact" w:before="1"/>
                      <w:ind w:left="0" w:right="22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УЧРЕЖДЕНИЕ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ОЗЕРНЕНСКАЯ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СРЕДНЯЯ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6"/>
                      </w:rPr>
                      <w:t>ШКОЛА</w:t>
                    </w:r>
                  </w:p>
                </w:txbxContent>
              </v:textbox>
              <w10:wrap type="none"/>
            </v:shape>
            <v:shape style="position:absolute;left:6023;top:691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10;top:691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649;top:691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487;top:691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326;top:691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0113;top:691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8"/>
        </w:rPr>
        <w:t>«Удовлетворенность</w:t>
        <w:tab/>
        <w:t>условиями</w:t>
        <w:tab/>
        <w:t>осуществления</w:t>
        <w:tab/>
        <w:t>образовательной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организаций»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4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7"/>
        <w:gridCol w:w="837"/>
        <w:gridCol w:w="837"/>
        <w:gridCol w:w="189"/>
        <w:gridCol w:w="410"/>
        <w:gridCol w:w="158"/>
        <w:gridCol w:w="80"/>
      </w:tblGrid>
      <w:tr>
        <w:trPr>
          <w:trHeight w:val="228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gridSpan w:val="4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4187" w:type="dxa"/>
            <w:gridSpan w:val="8"/>
            <w:tcBorders>
              <w:left w:val="single" w:sz="6" w:space="0" w:color="D9D9D9"/>
              <w:righ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4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187" w:type="dxa"/>
            <w:gridSpan w:val="8"/>
            <w:tcBorders>
              <w:left w:val="single" w:sz="6" w:space="0" w:color="D9D9D9"/>
              <w:righ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4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187" w:type="dxa"/>
            <w:gridSpan w:val="8"/>
            <w:tcBorders>
              <w:left w:val="single" w:sz="6" w:space="0" w:color="D9D9D9"/>
              <w:righ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4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187" w:type="dxa"/>
            <w:gridSpan w:val="8"/>
            <w:tcBorders>
              <w:left w:val="single" w:sz="6" w:space="0" w:color="D9D9D9"/>
              <w:righ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4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107" w:type="dxa"/>
            <w:gridSpan w:val="7"/>
            <w:tcBorders>
              <w:lef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" w:type="dxa"/>
            <w:tcBorders>
              <w:righ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4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949" w:type="dxa"/>
            <w:gridSpan w:val="6"/>
            <w:tcBorders>
              <w:lef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gridSpan w:val="2"/>
            <w:tcBorders>
              <w:right w:val="single" w:sz="6" w:space="0" w:color="D9D9D9"/>
            </w:tcBorders>
          </w:tcPr>
          <w:p>
            <w:pPr>
              <w:pStyle w:val="TableParagraph"/>
              <w:spacing w:line="230" w:lineRule="exact"/>
              <w:ind w:left="129" w:right="-15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w w:val="100"/>
                <w:sz w:val="22"/>
              </w:rPr>
              <w:t>9</w:t>
            </w:r>
          </w:p>
        </w:tc>
      </w:tr>
      <w:tr>
        <w:trPr>
          <w:trHeight w:val="455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gridSpan w:val="4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539" w:type="dxa"/>
            <w:gridSpan w:val="5"/>
            <w:tcBorders>
              <w:left w:val="single" w:sz="6" w:space="0" w:color="D9D9D9"/>
            </w:tcBorders>
            <w:shd w:val="clear" w:color="auto" w:fill="4471C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gridSpan w:val="3"/>
            <w:tcBorders>
              <w:right w:val="single" w:sz="6" w:space="0" w:color="D9D9D9"/>
            </w:tcBorders>
          </w:tcPr>
          <w:p>
            <w:pPr>
              <w:pStyle w:val="TableParagraph"/>
              <w:spacing w:line="230" w:lineRule="exact"/>
              <w:ind w:left="129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84,52</w:t>
            </w:r>
          </w:p>
        </w:tc>
      </w:tr>
      <w:tr>
        <w:trPr>
          <w:trHeight w:val="229" w:hRule="atLeast"/>
        </w:trPr>
        <w:tc>
          <w:tcPr>
            <w:tcW w:w="839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gridSpan w:val="4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360" w:lineRule="auto" w:before="1"/>
        <w:ind w:left="1399" w:right="665" w:hanging="1133"/>
      </w:pPr>
      <w:r>
        <w:rPr/>
        <w:t>Рисунок 5 – Рейтинг организаций по критерию «Удовлетворенность условиями</w:t>
      </w:r>
      <w:r>
        <w:rPr>
          <w:spacing w:val="-67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организаций»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/>
        <w:ind w:left="218" w:right="628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пятому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организаций»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набрали:</w:t>
      </w:r>
    </w:p>
    <w:p>
      <w:pPr>
        <w:pStyle w:val="ListParagraph"/>
        <w:numPr>
          <w:ilvl w:val="0"/>
          <w:numId w:val="12"/>
        </w:numPr>
        <w:tabs>
          <w:tab w:pos="1836" w:val="left" w:leader="none"/>
          <w:tab w:pos="1837" w:val="left" w:leader="none"/>
          <w:tab w:pos="5240" w:val="left" w:leader="none"/>
          <w:tab w:pos="7862" w:val="left" w:leader="none"/>
        </w:tabs>
        <w:spacing w:line="360" w:lineRule="auto" w:before="0" w:after="0"/>
        <w:ind w:left="218" w:right="632" w:firstLine="707"/>
        <w:jc w:val="both"/>
        <w:rPr>
          <w:sz w:val="28"/>
        </w:rPr>
      </w:pPr>
      <w:r>
        <w:rPr>
          <w:sz w:val="28"/>
        </w:rPr>
        <w:t>МУНИЦИПАЛЬНОЕ</w:t>
        <w:tab/>
        <w:t>БЮДЖЕТНОЕ</w:t>
        <w:tab/>
      </w:r>
      <w:r>
        <w:rPr>
          <w:spacing w:val="-1"/>
          <w:sz w:val="28"/>
        </w:rPr>
        <w:t>ДОШКОЛЬНОЕ</w:t>
      </w:r>
      <w:r>
        <w:rPr>
          <w:spacing w:val="-68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"СКАЗКА"</w:t>
      </w:r>
      <w:r>
        <w:rPr>
          <w:spacing w:val="1"/>
          <w:sz w:val="28"/>
        </w:rPr>
        <w:t> </w:t>
      </w:r>
      <w:r>
        <w:rPr>
          <w:sz w:val="28"/>
        </w:rPr>
        <w:t>ПГТ</w:t>
      </w:r>
      <w:r>
        <w:rPr>
          <w:spacing w:val="1"/>
          <w:sz w:val="28"/>
        </w:rPr>
        <w:t> </w:t>
      </w:r>
      <w:r>
        <w:rPr>
          <w:sz w:val="28"/>
        </w:rPr>
        <w:t>ОЗЕРНЫЙ</w:t>
      </w:r>
      <w:r>
        <w:rPr>
          <w:spacing w:val="-1"/>
          <w:sz w:val="28"/>
        </w:rPr>
        <w:t> </w:t>
      </w:r>
      <w:r>
        <w:rPr>
          <w:sz w:val="28"/>
        </w:rPr>
        <w:t>ДУХОВЩИНСКОГО</w:t>
      </w:r>
      <w:r>
        <w:rPr>
          <w:spacing w:val="-1"/>
          <w:sz w:val="28"/>
        </w:rPr>
        <w:t> </w:t>
      </w:r>
      <w:r>
        <w:rPr>
          <w:sz w:val="28"/>
        </w:rPr>
        <w:t>РАЙОНА СМОЛЕНСКОЙ</w:t>
      </w:r>
      <w:r>
        <w:rPr>
          <w:spacing w:val="-1"/>
          <w:sz w:val="28"/>
        </w:rPr>
        <w:t> </w:t>
      </w:r>
      <w:r>
        <w:rPr>
          <w:sz w:val="28"/>
        </w:rPr>
        <w:t>ОБЛАСТИ,</w:t>
      </w:r>
    </w:p>
    <w:p>
      <w:pPr>
        <w:pStyle w:val="ListParagraph"/>
        <w:numPr>
          <w:ilvl w:val="0"/>
          <w:numId w:val="12"/>
        </w:numPr>
        <w:tabs>
          <w:tab w:pos="1321" w:val="left" w:leader="none"/>
        </w:tabs>
        <w:spacing w:line="360" w:lineRule="auto" w:before="0" w:after="0"/>
        <w:ind w:left="218" w:right="634" w:firstLine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БЮДЖЕТНОЕ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-3"/>
          <w:sz w:val="28"/>
        </w:rPr>
        <w:t> </w:t>
      </w:r>
      <w:r>
        <w:rPr>
          <w:sz w:val="28"/>
        </w:rPr>
        <w:t>ПРЕЧИСТЕНСКАЯ СРЕДНЯЯ</w:t>
      </w:r>
      <w:r>
        <w:rPr>
          <w:spacing w:val="-1"/>
          <w:sz w:val="28"/>
        </w:rPr>
        <w:t> </w:t>
      </w:r>
      <w:r>
        <w:rPr>
          <w:sz w:val="28"/>
        </w:rPr>
        <w:t>ШКОЛА.</w:t>
      </w:r>
    </w:p>
    <w:p>
      <w:pPr>
        <w:pStyle w:val="BodyText"/>
        <w:spacing w:line="362" w:lineRule="auto"/>
        <w:ind w:left="218" w:right="628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99,46</w:t>
      </w:r>
      <w:r>
        <w:rPr>
          <w:spacing w:val="1"/>
        </w:rPr>
        <w:t> </w:t>
      </w:r>
      <w:r>
        <w:rPr/>
        <w:t>балла,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48"/>
        </w:rPr>
        <w:t> </w:t>
      </w:r>
      <w:r>
        <w:rPr/>
        <w:t>ДОШКОЛЬНОЕ</w:t>
      </w:r>
      <w:r>
        <w:rPr>
          <w:spacing w:val="46"/>
        </w:rPr>
        <w:t> </w:t>
      </w:r>
      <w:r>
        <w:rPr/>
        <w:t>ОБРАЗОВАТЕЛЬНОЕ</w:t>
      </w:r>
      <w:r>
        <w:rPr>
          <w:spacing w:val="48"/>
        </w:rPr>
        <w:t> </w:t>
      </w:r>
      <w:r>
        <w:rPr/>
        <w:t>УЧРЕЖДЕНИЕ</w:t>
      </w:r>
    </w:p>
    <w:p>
      <w:pPr>
        <w:spacing w:after="0" w:line="362" w:lineRule="auto"/>
        <w:jc w:val="both"/>
        <w:sectPr>
          <w:headerReference w:type="default" r:id="rId48"/>
          <w:footerReference w:type="default" r:id="rId49"/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130"/>
        <w:ind w:left="218"/>
        <w:jc w:val="both"/>
      </w:pPr>
      <w:r>
        <w:rPr/>
        <w:t>ДЕТСКИЙ</w:t>
      </w:r>
      <w:r>
        <w:rPr>
          <w:spacing w:val="7"/>
        </w:rPr>
        <w:t> </w:t>
      </w:r>
      <w:r>
        <w:rPr/>
        <w:t>САД</w:t>
      </w:r>
      <w:r>
        <w:rPr>
          <w:spacing w:val="72"/>
        </w:rPr>
        <w:t> </w:t>
      </w:r>
      <w:r>
        <w:rPr/>
        <w:t>"ЗОЛОТОЙ</w:t>
      </w:r>
      <w:r>
        <w:rPr>
          <w:spacing w:val="76"/>
        </w:rPr>
        <w:t> </w:t>
      </w:r>
      <w:r>
        <w:rPr/>
        <w:t>КЛЮЧИК"</w:t>
      </w:r>
      <w:r>
        <w:rPr>
          <w:spacing w:val="75"/>
        </w:rPr>
        <w:t> </w:t>
      </w:r>
      <w:r>
        <w:rPr/>
        <w:t>Г.</w:t>
      </w:r>
      <w:r>
        <w:rPr>
          <w:spacing w:val="74"/>
        </w:rPr>
        <w:t> </w:t>
      </w:r>
      <w:r>
        <w:rPr/>
        <w:t>ДУХОВЩИНА</w:t>
      </w:r>
      <w:r>
        <w:rPr>
          <w:spacing w:val="73"/>
        </w:rPr>
        <w:t> </w:t>
      </w:r>
      <w:r>
        <w:rPr/>
        <w:t>СМОЛЕНСКОЙ</w:t>
      </w:r>
    </w:p>
    <w:p>
      <w:pPr>
        <w:pStyle w:val="BodyText"/>
        <w:tabs>
          <w:tab w:pos="3222" w:val="left" w:leader="none"/>
          <w:tab w:pos="7955" w:val="left" w:leader="none"/>
        </w:tabs>
        <w:spacing w:line="360" w:lineRule="auto" w:before="161"/>
        <w:ind w:left="218" w:right="629"/>
        <w:jc w:val="both"/>
      </w:pPr>
      <w:r>
        <w:rPr/>
        <w:t>ОБЛАСТИ,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/>
        <w:t>99,23</w:t>
      </w:r>
      <w:r>
        <w:rPr>
          <w:spacing w:val="1"/>
        </w:rPr>
        <w:t> </w:t>
      </w:r>
      <w:r>
        <w:rPr/>
        <w:t>балла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  <w:tab/>
        <w:t>ОБЩЕОБРАЗОВАТЕЛЬНОЕ</w:t>
        <w:tab/>
        <w:t>УЧРЕЖДЕНИЕ</w:t>
      </w:r>
      <w:r>
        <w:rPr>
          <w:spacing w:val="-68"/>
        </w:rPr>
        <w:t> </w:t>
      </w:r>
      <w:r>
        <w:rPr/>
        <w:t>ДУХОВЩИНСКАЯ</w:t>
      </w:r>
      <w:r>
        <w:rPr>
          <w:spacing w:val="-4"/>
        </w:rPr>
        <w:t> </w:t>
      </w:r>
      <w:r>
        <w:rPr/>
        <w:t>СРЕДНЯЯ ШКОЛА ИМ.П.К.КОЗЛОВА.</w:t>
      </w:r>
    </w:p>
    <w:p>
      <w:pPr>
        <w:pStyle w:val="BodyText"/>
        <w:rPr>
          <w:sz w:val="42"/>
        </w:rPr>
      </w:pPr>
    </w:p>
    <w:p>
      <w:pPr>
        <w:pStyle w:val="BodyText"/>
        <w:tabs>
          <w:tab w:pos="3044" w:val="left" w:leader="none"/>
          <w:tab w:pos="5331" w:val="left" w:leader="none"/>
          <w:tab w:pos="8266" w:val="left" w:leader="none"/>
        </w:tabs>
        <w:spacing w:line="360" w:lineRule="auto"/>
        <w:ind w:left="218" w:right="626" w:firstLine="707"/>
        <w:jc w:val="both"/>
        <w:rPr>
          <w:b/>
        </w:rPr>
      </w:pPr>
      <w:r>
        <w:rPr/>
        <w:t>Полный</w:t>
      </w:r>
      <w:r>
        <w:rPr>
          <w:spacing w:val="1"/>
        </w:rPr>
        <w:t> </w:t>
      </w:r>
      <w:r>
        <w:rPr/>
        <w:t>рейтинг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«Удовлетворенность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организаций»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образовательных</w:t>
        <w:tab/>
        <w:t>организаций</w:t>
        <w:tab/>
      </w:r>
      <w:r>
        <w:rPr>
          <w:b/>
          <w:color w:val="001F5F"/>
        </w:rPr>
        <w:t>муниципального</w:t>
        <w:tab/>
      </w:r>
      <w:r>
        <w:rPr>
          <w:b/>
          <w:color w:val="001F5F"/>
          <w:spacing w:val="-1"/>
        </w:rPr>
        <w:t>образования</w:t>
      </w:r>
    </w:p>
    <w:p>
      <w:pPr>
        <w:spacing w:before="1"/>
        <w:ind w:left="218" w:right="0" w:firstLine="0"/>
        <w:jc w:val="both"/>
        <w:rPr>
          <w:sz w:val="28"/>
        </w:rPr>
      </w:pPr>
      <w:r>
        <w:rPr>
          <w:b/>
          <w:color w:val="001F5F"/>
          <w:sz w:val="28"/>
        </w:rPr>
        <w:t>«Духовщинский</w:t>
      </w:r>
      <w:r>
        <w:rPr>
          <w:b/>
          <w:color w:val="001F5F"/>
          <w:spacing w:val="-4"/>
          <w:sz w:val="28"/>
        </w:rPr>
        <w:t> </w:t>
      </w:r>
      <w:r>
        <w:rPr>
          <w:b/>
          <w:color w:val="001F5F"/>
          <w:sz w:val="28"/>
        </w:rPr>
        <w:t>район» Смоленской</w:t>
      </w:r>
      <w:r>
        <w:rPr>
          <w:b/>
          <w:color w:val="001F5F"/>
          <w:spacing w:val="-3"/>
          <w:sz w:val="28"/>
        </w:rPr>
        <w:t> </w:t>
      </w:r>
      <w:r>
        <w:rPr>
          <w:b/>
          <w:color w:val="001F5F"/>
          <w:sz w:val="28"/>
        </w:rPr>
        <w:t>области</w:t>
      </w:r>
      <w:r>
        <w:rPr>
          <w:b/>
          <w:color w:val="001F5F"/>
          <w:spacing w:val="-3"/>
          <w:sz w:val="28"/>
        </w:rPr>
        <w:t> </w:t>
      </w:r>
      <w:r>
        <w:rPr>
          <w:sz w:val="28"/>
        </w:rPr>
        <w:t>представлен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Рисунке</w:t>
      </w:r>
      <w:r>
        <w:rPr>
          <w:spacing w:val="-4"/>
          <w:sz w:val="28"/>
        </w:rPr>
        <w:t> </w:t>
      </w:r>
      <w:r>
        <w:rPr>
          <w:sz w:val="28"/>
        </w:rPr>
        <w:t>5.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</w:pPr>
    </w:p>
    <w:p>
      <w:pPr>
        <w:pStyle w:val="Heading3"/>
        <w:numPr>
          <w:ilvl w:val="2"/>
          <w:numId w:val="9"/>
        </w:numPr>
        <w:tabs>
          <w:tab w:pos="1638" w:val="left" w:leader="none"/>
          <w:tab w:pos="3004" w:val="left" w:leader="none"/>
          <w:tab w:pos="3474" w:val="left" w:leader="none"/>
          <w:tab w:pos="5610" w:val="left" w:leader="none"/>
          <w:tab w:pos="6221" w:val="left" w:leader="none"/>
          <w:tab w:pos="7407" w:val="left" w:leader="none"/>
        </w:tabs>
        <w:spacing w:line="360" w:lineRule="auto" w:before="0" w:after="0"/>
        <w:ind w:left="218" w:right="625" w:firstLine="707"/>
        <w:jc w:val="left"/>
      </w:pPr>
      <w:bookmarkStart w:name="_bookmark19" w:id="38"/>
      <w:bookmarkEnd w:id="38"/>
      <w:r>
        <w:rPr>
          <w:b w:val="0"/>
        </w:rPr>
      </w:r>
      <w:bookmarkStart w:name="_bookmark19" w:id="39"/>
      <w:bookmarkEnd w:id="39"/>
      <w:r>
        <w:rPr/>
        <w:t>В</w:t>
      </w:r>
      <w:r>
        <w:rPr/>
        <w:t>ыводы</w:t>
        <w:tab/>
        <w:t>и</w:t>
        <w:tab/>
        <w:t>рекомендации</w:t>
        <w:tab/>
        <w:t>по</w:t>
        <w:tab/>
        <w:t>оценке</w:t>
        <w:tab/>
        <w:t>удовлетворенности</w:t>
      </w:r>
      <w:r>
        <w:rPr>
          <w:spacing w:val="-67"/>
        </w:rPr>
        <w:t> </w:t>
      </w:r>
      <w:r>
        <w:rPr/>
        <w:t>условиями</w:t>
      </w:r>
      <w:r>
        <w:rPr>
          <w:spacing w:val="-6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организаций</w:t>
      </w:r>
    </w:p>
    <w:p>
      <w:pPr>
        <w:pStyle w:val="BodyText"/>
        <w:spacing w:before="1"/>
        <w:rPr>
          <w:b/>
          <w:sz w:val="42"/>
        </w:rPr>
      </w:pPr>
    </w:p>
    <w:p>
      <w:pPr>
        <w:pStyle w:val="BodyText"/>
        <w:spacing w:line="360" w:lineRule="auto"/>
        <w:ind w:left="218" w:right="624" w:firstLine="707"/>
        <w:jc w:val="both"/>
      </w:pP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организациям,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осуществляют</w:t>
      </w:r>
      <w:r>
        <w:rPr>
          <w:spacing w:val="-2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spacing w:after="0" w:line="360" w:lineRule="auto"/>
        <w:jc w:val="both"/>
        <w:sectPr>
          <w:headerReference w:type="default" r:id="rId50"/>
          <w:footerReference w:type="default" r:id="rId51"/>
          <w:pgSz w:w="11910" w:h="16840"/>
          <w:pgMar w:header="718" w:footer="830" w:top="1020" w:bottom="1020" w:left="1200" w:right="220"/>
        </w:sectPr>
      </w:pPr>
    </w:p>
    <w:p>
      <w:pPr>
        <w:pStyle w:val="Heading3"/>
        <w:numPr>
          <w:ilvl w:val="0"/>
          <w:numId w:val="13"/>
        </w:numPr>
        <w:tabs>
          <w:tab w:pos="1638" w:val="left" w:leader="none"/>
        </w:tabs>
        <w:spacing w:line="360" w:lineRule="auto" w:before="130" w:after="0"/>
        <w:ind w:left="218" w:right="626" w:firstLine="707"/>
        <w:jc w:val="both"/>
      </w:pPr>
      <w:bookmarkStart w:name="_bookmark20" w:id="40"/>
      <w:bookmarkEnd w:id="40"/>
      <w:r>
        <w:rPr>
          <w:b w:val="0"/>
        </w:rPr>
      </w:r>
      <w:bookmarkStart w:name="_bookmark20" w:id="41"/>
      <w:bookmarkEnd w:id="41"/>
      <w:r>
        <w:rPr/>
        <w:t>Значе</w:t>
      </w:r>
      <w:r>
        <w:rPr/>
        <w:t>ние и анализ исследуемых критериев независимой 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«Духовщинский</w:t>
      </w:r>
      <w:r>
        <w:rPr>
          <w:spacing w:val="1"/>
        </w:rPr>
        <w:t> </w:t>
      </w:r>
      <w:r>
        <w:rPr/>
        <w:t>район»</w:t>
      </w:r>
      <w:r>
        <w:rPr>
          <w:spacing w:val="-67"/>
        </w:rPr>
        <w:t> </w:t>
      </w:r>
      <w:r>
        <w:rPr/>
        <w:t>Смоленской</w:t>
      </w:r>
      <w:r>
        <w:rPr>
          <w:spacing w:val="-2"/>
        </w:rPr>
        <w:t> </w:t>
      </w:r>
      <w:r>
        <w:rPr/>
        <w:t>области</w:t>
      </w:r>
    </w:p>
    <w:p>
      <w:pPr>
        <w:pStyle w:val="BodyText"/>
        <w:spacing w:line="360" w:lineRule="auto"/>
        <w:ind w:left="218" w:right="627" w:firstLine="707"/>
        <w:jc w:val="both"/>
      </w:pPr>
      <w:r>
        <w:rPr/>
        <w:t>Во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указаний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собранные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респондентов,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размещённой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(форме),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сайтов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>
          <w:b/>
          <w:color w:val="001F5F"/>
        </w:rPr>
        <w:t>муниципального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образования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«Духовщинский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район»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Смоленской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области</w:t>
      </w:r>
      <w:r>
        <w:rPr/>
        <w:t>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агрегирования</w:t>
      </w:r>
      <w:r>
        <w:rPr>
          <w:spacing w:val="1"/>
        </w:rPr>
        <w:t> </w:t>
      </w:r>
      <w:r>
        <w:rPr/>
        <w:t>сведены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единое</w:t>
      </w:r>
      <w:r>
        <w:rPr>
          <w:spacing w:val="71"/>
        </w:rPr>
        <w:t> </w:t>
      </w:r>
      <w:r>
        <w:rPr/>
        <w:t>целое.</w:t>
      </w:r>
      <w:r>
        <w:rPr>
          <w:spacing w:val="1"/>
        </w:rPr>
        <w:t> </w:t>
      </w:r>
      <w:r>
        <w:rPr/>
        <w:t>Рассчитано значение итогового показателя, рекомендованного для независимой</w:t>
      </w:r>
      <w:r>
        <w:rPr>
          <w:spacing w:val="-67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рассчитывается, как уже сказано, для оценки ситуации внутри региона в разрезе</w:t>
      </w:r>
      <w:r>
        <w:rPr>
          <w:spacing w:val="-67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учреждений.</w:t>
      </w:r>
    </w:p>
    <w:p>
      <w:pPr>
        <w:spacing w:line="360" w:lineRule="auto" w:before="1"/>
        <w:ind w:left="218" w:right="62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таблице</w:t>
      </w:r>
      <w:r>
        <w:rPr>
          <w:spacing w:val="1"/>
          <w:sz w:val="28"/>
        </w:rPr>
        <w:t> </w:t>
      </w:r>
      <w:r>
        <w:rPr>
          <w:sz w:val="28"/>
        </w:rPr>
        <w:t>3.1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sz w:val="28"/>
        </w:rPr>
        <w:t>рейтинг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 организаций, осуществляющих 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 на территории </w:t>
      </w:r>
      <w:r>
        <w:rPr>
          <w:b/>
          <w:color w:val="001F5F"/>
          <w:sz w:val="28"/>
        </w:rPr>
        <w:t>муниципального образования «Духовщинский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район» Смоленской</w:t>
      </w:r>
      <w:r>
        <w:rPr>
          <w:b/>
          <w:color w:val="001F5F"/>
          <w:spacing w:val="-1"/>
          <w:sz w:val="28"/>
        </w:rPr>
        <w:t> </w:t>
      </w:r>
      <w:r>
        <w:rPr>
          <w:b/>
          <w:color w:val="001F5F"/>
          <w:sz w:val="28"/>
        </w:rPr>
        <w:t>области</w:t>
      </w:r>
      <w:r>
        <w:rPr>
          <w:sz w:val="28"/>
        </w:rPr>
        <w:t>.</w:t>
      </w:r>
    </w:p>
    <w:p>
      <w:pPr>
        <w:pStyle w:val="BodyText"/>
        <w:tabs>
          <w:tab w:pos="3658" w:val="left" w:leader="none"/>
          <w:tab w:pos="6316" w:val="left" w:leader="none"/>
        </w:tabs>
        <w:spacing w:line="360" w:lineRule="auto"/>
        <w:ind w:left="218" w:right="626" w:firstLine="707"/>
        <w:jc w:val="both"/>
      </w:pPr>
      <w:r>
        <w:rPr/>
        <w:t>Самый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набрало</w:t>
      </w:r>
      <w:r>
        <w:rPr>
          <w:spacing w:val="1"/>
        </w:rPr>
        <w:t> </w:t>
      </w:r>
      <w:r>
        <w:rPr/>
        <w:t>МУНИЦИПАЛЬНОЕ</w:t>
        <w:tab/>
        <w:t>БЮДЖЕТНОЕ</w:t>
        <w:tab/>
        <w:t>ОБЩЕОБРАЗОВАТЕЛЬНОЕ</w:t>
      </w:r>
      <w:r>
        <w:rPr>
          <w:spacing w:val="-68"/>
        </w:rPr>
        <w:t> </w:t>
      </w:r>
      <w:r>
        <w:rPr/>
        <w:t>УЧРЕЖДЕНИЕ</w:t>
      </w:r>
      <w:r>
        <w:rPr>
          <w:spacing w:val="18"/>
        </w:rPr>
        <w:t> </w:t>
      </w:r>
      <w:r>
        <w:rPr/>
        <w:t>ДУХОВЩИНСКАЯ</w:t>
      </w:r>
      <w:r>
        <w:rPr>
          <w:spacing w:val="20"/>
        </w:rPr>
        <w:t> </w:t>
      </w:r>
      <w:r>
        <w:rPr/>
        <w:t>СРЕДНЯЯ</w:t>
      </w:r>
      <w:r>
        <w:rPr>
          <w:spacing w:val="17"/>
        </w:rPr>
        <w:t> </w:t>
      </w:r>
      <w:r>
        <w:rPr/>
        <w:t>ШКОЛА</w:t>
      </w:r>
      <w:r>
        <w:rPr>
          <w:spacing w:val="19"/>
        </w:rPr>
        <w:t> </w:t>
      </w:r>
      <w:r>
        <w:rPr/>
        <w:t>ИМ.П.К.КОЗЛОВА</w:t>
      </w:r>
      <w:r>
        <w:rPr>
          <w:spacing w:val="20"/>
        </w:rPr>
        <w:t> </w:t>
      </w:r>
      <w:r>
        <w:rPr/>
        <w:t>–</w:t>
      </w:r>
    </w:p>
    <w:p>
      <w:pPr>
        <w:pStyle w:val="BodyText"/>
        <w:spacing w:line="362" w:lineRule="auto" w:before="1"/>
        <w:ind w:left="218" w:right="626"/>
        <w:jc w:val="both"/>
      </w:pPr>
      <w:r>
        <w:rPr>
          <w:b/>
        </w:rPr>
        <w:t>91,88</w:t>
      </w:r>
      <w:r>
        <w:rPr>
          <w:b/>
          <w:spacing w:val="1"/>
        </w:rPr>
        <w:t> </w:t>
      </w:r>
      <w:r>
        <w:rPr/>
        <w:t>балла.</w:t>
      </w:r>
      <w:r>
        <w:rPr>
          <w:spacing w:val="1"/>
        </w:rPr>
        <w:t> </w:t>
      </w:r>
      <w:r>
        <w:rPr/>
        <w:t>Второе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06"/>
        </w:rPr>
        <w:t> </w:t>
      </w:r>
      <w:r>
        <w:rPr/>
        <w:t>ОБРАЗОВАТЕЛЬНОГО</w:t>
      </w:r>
      <w:r>
        <w:rPr>
          <w:spacing w:val="108"/>
        </w:rPr>
        <w:t> </w:t>
      </w:r>
      <w:r>
        <w:rPr/>
        <w:t>УЧРЕЖДЕНИЯ</w:t>
      </w:r>
      <w:r>
        <w:rPr>
          <w:spacing w:val="108"/>
        </w:rPr>
        <w:t> </w:t>
      </w:r>
      <w:r>
        <w:rPr/>
        <w:t>ДЕТСКИЙ</w:t>
      </w:r>
      <w:r>
        <w:rPr>
          <w:spacing w:val="109"/>
        </w:rPr>
        <w:t> </w:t>
      </w:r>
      <w:r>
        <w:rPr/>
        <w:t>САД</w:t>
      </w:r>
    </w:p>
    <w:p>
      <w:pPr>
        <w:spacing w:after="0" w:line="362" w:lineRule="auto"/>
        <w:jc w:val="both"/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130"/>
        <w:ind w:left="218"/>
        <w:jc w:val="both"/>
        <w:rPr>
          <w:b/>
        </w:rPr>
      </w:pPr>
      <w:r>
        <w:rPr/>
        <w:t>"ЗОЛОТОЙ</w:t>
      </w:r>
      <w:r>
        <w:rPr>
          <w:spacing w:val="42"/>
        </w:rPr>
        <w:t> </w:t>
      </w:r>
      <w:r>
        <w:rPr/>
        <w:t>КЛЮЧИК"</w:t>
      </w:r>
      <w:r>
        <w:rPr>
          <w:spacing w:val="43"/>
        </w:rPr>
        <w:t> </w:t>
      </w:r>
      <w:r>
        <w:rPr/>
        <w:t>Г.</w:t>
      </w:r>
      <w:r>
        <w:rPr>
          <w:spacing w:val="42"/>
        </w:rPr>
        <w:t> </w:t>
      </w:r>
      <w:r>
        <w:rPr/>
        <w:t>ДУХОВЩИНА</w:t>
      </w:r>
      <w:r>
        <w:rPr>
          <w:spacing w:val="42"/>
        </w:rPr>
        <w:t> </w:t>
      </w:r>
      <w:r>
        <w:rPr/>
        <w:t>СМОЛЕНСКОЙ</w:t>
      </w:r>
      <w:r>
        <w:rPr>
          <w:spacing w:val="43"/>
        </w:rPr>
        <w:t> </w:t>
      </w:r>
      <w:r>
        <w:rPr/>
        <w:t>ОБЛАСТИ–</w:t>
      </w:r>
      <w:r>
        <w:rPr>
          <w:spacing w:val="44"/>
        </w:rPr>
        <w:t> </w:t>
      </w:r>
      <w:r>
        <w:rPr>
          <w:b/>
        </w:rPr>
        <w:t>91,64</w:t>
      </w:r>
    </w:p>
    <w:p>
      <w:pPr>
        <w:pStyle w:val="BodyText"/>
        <w:spacing w:line="360" w:lineRule="auto" w:before="161"/>
        <w:ind w:left="218" w:right="627"/>
        <w:jc w:val="both"/>
      </w:pPr>
      <w:r>
        <w:rPr/>
        <w:t>балла.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МУНИЦИПАЛЬНОЕ</w:t>
      </w:r>
      <w:r>
        <w:rPr>
          <w:spacing w:val="7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"СКАЗКА" ПГТ ОЗЕРНЫЙ ДУХОВЩИНСКОГО РАЙОНА СМОЛЕНСКОЙ</w:t>
      </w:r>
      <w:r>
        <w:rPr>
          <w:spacing w:val="1"/>
        </w:rPr>
        <w:t> </w:t>
      </w:r>
      <w:r>
        <w:rPr/>
        <w:t>ОБЛАСТИ –</w:t>
      </w:r>
      <w:r>
        <w:rPr>
          <w:spacing w:val="-2"/>
        </w:rPr>
        <w:t> </w:t>
      </w:r>
      <w:r>
        <w:rPr>
          <w:b/>
        </w:rPr>
        <w:t>89,76 </w:t>
      </w:r>
      <w:r>
        <w:rPr/>
        <w:t>балла.</w:t>
      </w:r>
    </w:p>
    <w:p>
      <w:pPr>
        <w:pStyle w:val="BodyText"/>
        <w:spacing w:line="360" w:lineRule="auto"/>
        <w:ind w:left="218" w:firstLine="707"/>
      </w:pPr>
      <w:r>
        <w:rPr/>
        <w:t>Полный</w:t>
      </w:r>
      <w:r>
        <w:rPr>
          <w:spacing w:val="50"/>
        </w:rPr>
        <w:t> </w:t>
      </w:r>
      <w:r>
        <w:rPr/>
        <w:t>рейтинг</w:t>
      </w:r>
      <w:r>
        <w:rPr>
          <w:spacing w:val="47"/>
        </w:rPr>
        <w:t> </w:t>
      </w:r>
      <w:r>
        <w:rPr/>
        <w:t>по</w:t>
      </w:r>
      <w:r>
        <w:rPr>
          <w:spacing w:val="55"/>
        </w:rPr>
        <w:t> </w:t>
      </w:r>
      <w:r>
        <w:rPr/>
        <w:t>интегральному</w:t>
      </w:r>
      <w:r>
        <w:rPr>
          <w:spacing w:val="48"/>
        </w:rPr>
        <w:t> </w:t>
      </w:r>
      <w:r>
        <w:rPr/>
        <w:t>показателю</w:t>
      </w:r>
      <w:r>
        <w:rPr>
          <w:spacing w:val="48"/>
        </w:rPr>
        <w:t> </w:t>
      </w:r>
      <w:r>
        <w:rPr/>
        <w:t>независимой</w:t>
      </w:r>
      <w:r>
        <w:rPr>
          <w:spacing w:val="47"/>
        </w:rPr>
        <w:t> </w:t>
      </w:r>
      <w:r>
        <w:rPr/>
        <w:t>оценки</w:t>
      </w:r>
      <w:r>
        <w:rPr>
          <w:spacing w:val="-67"/>
        </w:rPr>
        <w:t> </w:t>
      </w:r>
      <w:r>
        <w:rPr/>
        <w:t>приведен 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3.1.</w:t>
      </w:r>
    </w:p>
    <w:p>
      <w:pPr>
        <w:pStyle w:val="BodyText"/>
        <w:spacing w:before="1"/>
        <w:rPr>
          <w:sz w:val="42"/>
        </w:rPr>
      </w:pPr>
    </w:p>
    <w:p>
      <w:pPr>
        <w:spacing w:line="360" w:lineRule="auto" w:before="0"/>
        <w:ind w:left="2186" w:right="706" w:hanging="1649"/>
        <w:jc w:val="left"/>
        <w:rPr>
          <w:i/>
          <w:sz w:val="28"/>
        </w:rPr>
      </w:pPr>
      <w:r>
        <w:rPr>
          <w:i/>
          <w:spacing w:val="-1"/>
          <w:sz w:val="28"/>
        </w:rPr>
        <w:t>Таблица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3.1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Рейтинг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независимой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оценки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качества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условий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осуществления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образовательной деятельности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организациями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6445"/>
        <w:gridCol w:w="1702"/>
        <w:gridCol w:w="989"/>
      </w:tblGrid>
      <w:tr>
        <w:trPr>
          <w:trHeight w:val="798" w:hRule="atLeast"/>
        </w:trPr>
        <w:tc>
          <w:tcPr>
            <w:tcW w:w="502" w:type="dxa"/>
            <w:shd w:val="clear" w:color="auto" w:fill="D9E1F3"/>
          </w:tcPr>
          <w:p>
            <w:pPr>
              <w:pStyle w:val="TableParagraph"/>
              <w:spacing w:before="168"/>
              <w:ind w:left="105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445" w:type="dxa"/>
            <w:shd w:val="clear" w:color="auto" w:fill="D9E1F3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ind w:left="19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68"/>
              <w:ind w:left="342" w:right="153" w:hanging="1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Интегральный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Рейтинг</w:t>
            </w:r>
          </w:p>
        </w:tc>
      </w:tr>
      <w:tr>
        <w:trPr>
          <w:trHeight w:val="760" w:hRule="atLeast"/>
        </w:trPr>
        <w:tc>
          <w:tcPr>
            <w:tcW w:w="502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644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БЮДЖЕТНОЕ</w:t>
            </w:r>
          </w:p>
          <w:p>
            <w:pPr>
              <w:pStyle w:val="TableParagraph"/>
              <w:spacing w:line="252" w:lineRule="exact"/>
              <w:ind w:left="107" w:right="554"/>
              <w:rPr>
                <w:sz w:val="22"/>
              </w:rPr>
            </w:pPr>
            <w:r>
              <w:rPr>
                <w:sz w:val="22"/>
              </w:rPr>
              <w:t>ОБЩЕОБРАЗОВАТЕЛЬНОЕ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ДУХОВЩИНСКАЯ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01"/>
              <w:rPr>
                <w:b/>
                <w:sz w:val="22"/>
              </w:rPr>
            </w:pPr>
            <w:r>
              <w:rPr>
                <w:b/>
                <w:sz w:val="22"/>
              </w:rPr>
              <w:t>91,88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>
        <w:trPr>
          <w:trHeight w:val="1010" w:hRule="atLeast"/>
        </w:trPr>
        <w:tc>
          <w:tcPr>
            <w:tcW w:w="502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445" w:type="dxa"/>
          </w:tcPr>
          <w:p>
            <w:pPr>
              <w:pStyle w:val="TableParagraph"/>
              <w:ind w:left="107" w:right="716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"ЗОЛОТОЙ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КЛЮЧИК"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01"/>
              <w:rPr>
                <w:b/>
                <w:sz w:val="22"/>
              </w:rPr>
            </w:pPr>
            <w:r>
              <w:rPr>
                <w:b/>
                <w:sz w:val="22"/>
              </w:rPr>
              <w:t>91,64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>
        <w:trPr>
          <w:trHeight w:val="1012" w:hRule="atLeast"/>
        </w:trPr>
        <w:tc>
          <w:tcPr>
            <w:tcW w:w="502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4"/>
              <w:ind w:left="105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644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54" w:lineRule="exact"/>
              <w:ind w:left="107" w:right="619"/>
              <w:rPr>
                <w:sz w:val="22"/>
              </w:rPr>
            </w:pPr>
            <w:r>
              <w:rPr>
                <w:sz w:val="22"/>
              </w:rPr>
              <w:t>"СКАЗКА" ПГТ ОЗЕРНЫЙ ДУХОВЩИНСКОГО РАЙОНА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601"/>
              <w:rPr>
                <w:b/>
                <w:sz w:val="22"/>
              </w:rPr>
            </w:pPr>
            <w:r>
              <w:rPr>
                <w:b/>
                <w:sz w:val="22"/>
              </w:rPr>
              <w:t>89,76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>
        <w:trPr>
          <w:trHeight w:val="759" w:hRule="atLeast"/>
        </w:trPr>
        <w:tc>
          <w:tcPr>
            <w:tcW w:w="502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644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БЮДЖЕТНОЕ</w:t>
            </w:r>
          </w:p>
          <w:p>
            <w:pPr>
              <w:pStyle w:val="TableParagraph"/>
              <w:spacing w:line="252" w:lineRule="exact"/>
              <w:ind w:left="107" w:right="1984"/>
              <w:rPr>
                <w:sz w:val="22"/>
              </w:rPr>
            </w:pPr>
            <w:r>
              <w:rPr>
                <w:sz w:val="22"/>
              </w:rPr>
              <w:t>ОБЩЕОБРАЗОВАТЕЛЬНОЕ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ПРЕЧИСТЕНСКАЯ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ind w:left="656"/>
              <w:rPr>
                <w:b/>
                <w:sz w:val="22"/>
              </w:rPr>
            </w:pPr>
            <w:r>
              <w:rPr>
                <w:b/>
                <w:sz w:val="22"/>
              </w:rPr>
              <w:t>87,7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>
        <w:trPr>
          <w:trHeight w:val="758" w:hRule="atLeast"/>
        </w:trPr>
        <w:tc>
          <w:tcPr>
            <w:tcW w:w="502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6445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01"/>
              <w:rPr>
                <w:b/>
                <w:sz w:val="22"/>
              </w:rPr>
            </w:pPr>
            <w:r>
              <w:rPr>
                <w:b/>
                <w:sz w:val="22"/>
              </w:rPr>
              <w:t>87,28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>
        <w:trPr>
          <w:trHeight w:val="757" w:hRule="atLeast"/>
        </w:trPr>
        <w:tc>
          <w:tcPr>
            <w:tcW w:w="502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6445" w:type="dxa"/>
          </w:tcPr>
          <w:p>
            <w:pPr>
              <w:pStyle w:val="TableParagraph"/>
              <w:ind w:left="107" w:right="210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601"/>
              <w:rPr>
                <w:b/>
                <w:sz w:val="22"/>
              </w:rPr>
            </w:pPr>
            <w:r>
              <w:rPr>
                <w:b/>
                <w:sz w:val="22"/>
              </w:rPr>
              <w:t>82,81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>
        <w:trPr>
          <w:trHeight w:val="760" w:hRule="atLeast"/>
        </w:trPr>
        <w:tc>
          <w:tcPr>
            <w:tcW w:w="502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644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БЮДЖЕТНОЕ</w:t>
            </w:r>
          </w:p>
          <w:p>
            <w:pPr>
              <w:pStyle w:val="TableParagraph"/>
              <w:spacing w:line="252" w:lineRule="exact"/>
              <w:ind w:left="107" w:right="352"/>
              <w:rPr>
                <w:sz w:val="22"/>
              </w:rPr>
            </w:pPr>
            <w:r>
              <w:rPr>
                <w:sz w:val="22"/>
              </w:rPr>
              <w:t>ОБЩЕОБРАЗОВАТЕЛЬНОЕ УЧРЕЖДЕНИЕ ОЗЕРНЕНСКАЯ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702" w:type="dxa"/>
            <w:shd w:val="clear" w:color="auto" w:fill="D9E1F3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601"/>
              <w:rPr>
                <w:b/>
                <w:sz w:val="22"/>
              </w:rPr>
            </w:pPr>
            <w:r>
              <w:rPr>
                <w:b/>
                <w:sz w:val="22"/>
              </w:rPr>
              <w:t>81,39</w:t>
            </w:r>
          </w:p>
        </w:tc>
        <w:tc>
          <w:tcPr>
            <w:tcW w:w="989" w:type="dxa"/>
            <w:shd w:val="clear" w:color="auto" w:fill="B4C5E7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/>
        <w:rPr>
          <w:i/>
          <w:sz w:val="12"/>
        </w:rPr>
      </w:pPr>
      <w:r>
        <w:rPr/>
        <w:pict>
          <v:line style="position:absolute;mso-position-horizontal-relative:page;mso-position-vertical-relative:page;z-index:-2942412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13"/>
        </w:numPr>
        <w:tabs>
          <w:tab w:pos="1638" w:val="left" w:leader="none"/>
        </w:tabs>
        <w:spacing w:line="360" w:lineRule="auto" w:before="89" w:after="0"/>
        <w:ind w:left="218" w:right="624" w:firstLine="707"/>
        <w:jc w:val="both"/>
      </w:pPr>
      <w:bookmarkStart w:name="_bookmark21" w:id="42"/>
      <w:bookmarkEnd w:id="42"/>
      <w:r>
        <w:rPr>
          <w:b w:val="0"/>
        </w:rPr>
      </w:r>
      <w:bookmarkStart w:name="_bookmark21" w:id="43"/>
      <w:bookmarkEnd w:id="43"/>
      <w:r>
        <w:rPr/>
        <w:t>Ос</w:t>
      </w:r>
      <w:r>
        <w:rPr/>
        <w:t>новные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расположенными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«Духовщинский</w:t>
      </w:r>
      <w:r>
        <w:rPr>
          <w:spacing w:val="1"/>
        </w:rPr>
        <w:t> </w:t>
      </w:r>
      <w:r>
        <w:rPr/>
        <w:t>район»</w:t>
      </w:r>
      <w:r>
        <w:rPr>
          <w:spacing w:val="-67"/>
        </w:rPr>
        <w:t> </w:t>
      </w:r>
      <w:r>
        <w:rPr/>
        <w:t>Смоленской</w:t>
      </w:r>
      <w:r>
        <w:rPr>
          <w:spacing w:val="-2"/>
        </w:rPr>
        <w:t> </w:t>
      </w:r>
      <w:r>
        <w:rPr/>
        <w:t>области</w:t>
      </w:r>
    </w:p>
    <w:p>
      <w:pPr>
        <w:spacing w:line="360" w:lineRule="auto" w:before="1"/>
        <w:ind w:left="218" w:right="627" w:firstLine="707"/>
        <w:jc w:val="both"/>
        <w:rPr>
          <w:sz w:val="28"/>
        </w:rPr>
      </w:pPr>
      <w:r>
        <w:rPr>
          <w:sz w:val="28"/>
        </w:rPr>
        <w:t>Проведенная</w:t>
      </w:r>
      <w:r>
        <w:rPr>
          <w:spacing w:val="1"/>
          <w:sz w:val="28"/>
        </w:rPr>
        <w:t> </w:t>
      </w:r>
      <w:r>
        <w:rPr>
          <w:sz w:val="28"/>
        </w:rPr>
        <w:t>независимая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 организациями, расположенными на территории</w:t>
      </w:r>
      <w:r>
        <w:rPr>
          <w:spacing w:val="-67"/>
          <w:sz w:val="28"/>
        </w:rPr>
        <w:t> </w:t>
      </w:r>
      <w:r>
        <w:rPr>
          <w:b/>
          <w:color w:val="001F5F"/>
          <w:sz w:val="28"/>
        </w:rPr>
        <w:t>муниципального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образования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«Духовщинский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район»</w:t>
      </w:r>
      <w:r>
        <w:rPr>
          <w:b/>
          <w:color w:val="001F5F"/>
          <w:spacing w:val="71"/>
          <w:sz w:val="28"/>
        </w:rPr>
        <w:t> </w:t>
      </w:r>
      <w:r>
        <w:rPr>
          <w:b/>
          <w:color w:val="001F5F"/>
          <w:sz w:val="28"/>
        </w:rPr>
        <w:t>Смоленской</w:t>
      </w:r>
      <w:r>
        <w:rPr>
          <w:b/>
          <w:color w:val="001F5F"/>
          <w:spacing w:val="1"/>
          <w:sz w:val="28"/>
        </w:rPr>
        <w:t> </w:t>
      </w:r>
      <w:r>
        <w:rPr>
          <w:b/>
          <w:color w:val="001F5F"/>
          <w:sz w:val="28"/>
        </w:rPr>
        <w:t>области,</w:t>
      </w:r>
      <w:r>
        <w:rPr>
          <w:b/>
          <w:color w:val="001F5F"/>
          <w:spacing w:val="-3"/>
          <w:sz w:val="28"/>
        </w:rPr>
        <w:t> </w:t>
      </w:r>
      <w:r>
        <w:rPr>
          <w:sz w:val="28"/>
        </w:rPr>
        <w:t>показала,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среди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2"/>
          <w:sz w:val="28"/>
        </w:rPr>
        <w:t> </w:t>
      </w:r>
      <w:r>
        <w:rPr>
          <w:sz w:val="28"/>
        </w:rPr>
        <w:t>проблем</w:t>
      </w:r>
      <w:r>
        <w:rPr>
          <w:spacing w:val="-2"/>
          <w:sz w:val="28"/>
        </w:rPr>
        <w:t> </w:t>
      </w:r>
      <w:r>
        <w:rPr>
          <w:sz w:val="28"/>
        </w:rPr>
        <w:t>следует</w:t>
      </w:r>
      <w:r>
        <w:rPr>
          <w:spacing w:val="-4"/>
          <w:sz w:val="28"/>
        </w:rPr>
        <w:t> </w:t>
      </w:r>
      <w:r>
        <w:rPr>
          <w:sz w:val="28"/>
        </w:rPr>
        <w:t>отметить</w:t>
      </w:r>
      <w:r>
        <w:rPr>
          <w:spacing w:val="-2"/>
          <w:sz w:val="28"/>
        </w:rPr>
        <w:t> </w:t>
      </w:r>
      <w:r>
        <w:rPr>
          <w:sz w:val="28"/>
        </w:rPr>
        <w:t>следующие:</w:t>
      </w:r>
    </w:p>
    <w:p>
      <w:pPr>
        <w:pStyle w:val="ListParagraph"/>
        <w:numPr>
          <w:ilvl w:val="0"/>
          <w:numId w:val="14"/>
        </w:numPr>
        <w:tabs>
          <w:tab w:pos="1265" w:val="left" w:leader="none"/>
        </w:tabs>
        <w:spacing w:line="360" w:lineRule="auto" w:before="0" w:after="0"/>
        <w:ind w:left="218" w:right="625" w:firstLine="707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53"/>
          <w:sz w:val="28"/>
        </w:rPr>
        <w:t> </w:t>
      </w:r>
      <w:r>
        <w:rPr>
          <w:sz w:val="28"/>
        </w:rPr>
        <w:t>информации</w:t>
      </w:r>
      <w:r>
        <w:rPr>
          <w:spacing w:val="50"/>
          <w:sz w:val="28"/>
        </w:rPr>
        <w:t> </w:t>
      </w:r>
      <w:r>
        <w:rPr>
          <w:sz w:val="28"/>
        </w:rPr>
        <w:t>о</w:t>
      </w:r>
      <w:r>
        <w:rPr>
          <w:spacing w:val="54"/>
          <w:sz w:val="28"/>
        </w:rPr>
        <w:t> </w:t>
      </w:r>
      <w:r>
        <w:rPr>
          <w:sz w:val="28"/>
        </w:rPr>
        <w:t>деятельности</w:t>
      </w:r>
      <w:r>
        <w:rPr>
          <w:spacing w:val="50"/>
          <w:sz w:val="28"/>
        </w:rPr>
        <w:t> </w:t>
      </w:r>
      <w:r>
        <w:rPr>
          <w:sz w:val="28"/>
        </w:rPr>
        <w:t>организации,</w:t>
      </w:r>
      <w:r>
        <w:rPr>
          <w:spacing w:val="52"/>
          <w:sz w:val="28"/>
        </w:rPr>
        <w:t> </w:t>
      </w:r>
      <w:r>
        <w:rPr>
          <w:sz w:val="28"/>
        </w:rPr>
        <w:t>размещенной</w:t>
      </w:r>
      <w:r>
        <w:rPr>
          <w:spacing w:val="-67"/>
          <w:sz w:val="28"/>
        </w:rPr>
        <w:t> </w:t>
      </w:r>
      <w:r>
        <w:rPr>
          <w:sz w:val="28"/>
        </w:rPr>
        <w:t>на официальном сайте организации в сети «Интернет», не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поставщика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услуг в сети «Интернет», утверждаемому уполномоченным</w:t>
      </w:r>
      <w:r>
        <w:rPr>
          <w:spacing w:val="1"/>
          <w:sz w:val="28"/>
        </w:rPr>
        <w:t> </w:t>
      </w:r>
      <w:r>
        <w:rPr>
          <w:sz w:val="28"/>
        </w:rPr>
        <w:t>федеральным органом исполнительной власти согласно статье 29 Федерального</w:t>
      </w:r>
      <w:r>
        <w:rPr>
          <w:spacing w:val="-67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29.12.2012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273-ФЗ</w:t>
      </w:r>
      <w:r>
        <w:rPr>
          <w:spacing w:val="-1"/>
          <w:sz w:val="28"/>
        </w:rPr>
        <w:t> </w:t>
      </w:r>
      <w:r>
        <w:rPr>
          <w:sz w:val="28"/>
        </w:rPr>
        <w:t>«Об</w:t>
      </w:r>
      <w:r>
        <w:rPr>
          <w:spacing w:val="-1"/>
          <w:sz w:val="28"/>
        </w:rPr>
        <w:t> </w:t>
      </w:r>
      <w:r>
        <w:rPr>
          <w:sz w:val="28"/>
        </w:rPr>
        <w:t>образовании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Федерации».</w:t>
      </w:r>
    </w:p>
    <w:p>
      <w:pPr>
        <w:pStyle w:val="ListParagraph"/>
        <w:numPr>
          <w:ilvl w:val="0"/>
          <w:numId w:val="14"/>
        </w:numPr>
        <w:tabs>
          <w:tab w:pos="1301" w:val="left" w:leader="none"/>
        </w:tabs>
        <w:spacing w:line="362" w:lineRule="auto" w:before="0" w:after="0"/>
        <w:ind w:left="218" w:right="633" w:firstLine="707"/>
        <w:jc w:val="both"/>
        <w:rPr>
          <w:sz w:val="28"/>
        </w:rPr>
      </w:pPr>
      <w:r>
        <w:rPr>
          <w:sz w:val="28"/>
        </w:rPr>
        <w:t>Недостаточность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ОВЗ</w:t>
      </w:r>
      <w:r>
        <w:rPr>
          <w:spacing w:val="-2"/>
          <w:sz w:val="28"/>
        </w:rPr>
        <w:t> </w:t>
      </w:r>
      <w:r>
        <w:rPr>
          <w:sz w:val="28"/>
        </w:rPr>
        <w:t>и инвалидов.</w:t>
      </w:r>
    </w:p>
    <w:p>
      <w:pPr>
        <w:pStyle w:val="ListParagraph"/>
        <w:numPr>
          <w:ilvl w:val="0"/>
          <w:numId w:val="14"/>
        </w:numPr>
        <w:tabs>
          <w:tab w:pos="1236" w:val="left" w:leader="none"/>
        </w:tabs>
        <w:spacing w:line="360" w:lineRule="auto" w:before="0" w:after="0"/>
        <w:ind w:left="218" w:right="636" w:firstLine="707"/>
        <w:jc w:val="both"/>
        <w:rPr>
          <w:sz w:val="28"/>
        </w:rPr>
      </w:pPr>
      <w:r>
        <w:rPr>
          <w:sz w:val="28"/>
        </w:rPr>
        <w:t>Несвоевременное обновление информации на сайтах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организаций.</w:t>
      </w:r>
    </w:p>
    <w:p>
      <w:pPr>
        <w:pStyle w:val="BodyText"/>
        <w:spacing w:before="5"/>
        <w:rPr>
          <w:sz w:val="41"/>
        </w:rPr>
      </w:pPr>
    </w:p>
    <w:p>
      <w:pPr>
        <w:pStyle w:val="Heading3"/>
        <w:numPr>
          <w:ilvl w:val="1"/>
          <w:numId w:val="13"/>
        </w:numPr>
        <w:tabs>
          <w:tab w:pos="1638" w:val="left" w:leader="none"/>
        </w:tabs>
        <w:spacing w:line="360" w:lineRule="auto" w:before="0" w:after="0"/>
        <w:ind w:left="218" w:right="624" w:firstLine="707"/>
        <w:jc w:val="both"/>
      </w:pPr>
      <w:bookmarkStart w:name="_bookmark22" w:id="44"/>
      <w:bookmarkEnd w:id="44"/>
      <w:r>
        <w:rPr>
          <w:b w:val="0"/>
        </w:rPr>
      </w:r>
      <w:bookmarkStart w:name="_bookmark22" w:id="45"/>
      <w:bookmarkEnd w:id="45"/>
      <w:r>
        <w:rPr/>
        <w:t>В</w:t>
      </w:r>
      <w:r>
        <w:rPr/>
        <w:t>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12"/>
        </w:numPr>
        <w:tabs>
          <w:tab w:pos="1090" w:val="left" w:leader="none"/>
        </w:tabs>
        <w:spacing w:line="240" w:lineRule="auto" w:before="1" w:after="0"/>
        <w:ind w:left="1090" w:right="0" w:hanging="164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сайтов</w:t>
      </w:r>
      <w:r>
        <w:rPr>
          <w:spacing w:val="-8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12"/>
        </w:numPr>
        <w:tabs>
          <w:tab w:pos="1297" w:val="left" w:leader="none"/>
        </w:tabs>
        <w:spacing w:line="360" w:lineRule="auto" w:before="160" w:after="0"/>
        <w:ind w:left="218" w:right="633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комфортности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соответственно,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имиджа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12"/>
        </w:numPr>
        <w:tabs>
          <w:tab w:pos="1374" w:val="left" w:leader="none"/>
        </w:tabs>
        <w:spacing w:line="360" w:lineRule="auto" w:before="1" w:after="0"/>
        <w:ind w:left="218" w:right="633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комфортности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ОВЗ</w:t>
      </w:r>
      <w:r>
        <w:rPr>
          <w:spacing w:val="-2"/>
          <w:sz w:val="28"/>
        </w:rPr>
        <w:t> </w:t>
      </w:r>
      <w:r>
        <w:rPr>
          <w:sz w:val="28"/>
        </w:rPr>
        <w:t>и инвалидов;</w:t>
      </w:r>
    </w:p>
    <w:p>
      <w:pPr>
        <w:spacing w:after="0" w:line="360" w:lineRule="auto"/>
        <w:jc w:val="both"/>
        <w:rPr>
          <w:sz w:val="28"/>
        </w:rPr>
        <w:sectPr>
          <w:headerReference w:type="default" r:id="rId52"/>
          <w:footerReference w:type="default" r:id="rId53"/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2361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2"/>
        </w:numPr>
        <w:tabs>
          <w:tab w:pos="1251" w:val="left" w:leader="none"/>
        </w:tabs>
        <w:spacing w:line="360" w:lineRule="auto" w:before="89" w:after="0"/>
        <w:ind w:left="218" w:right="632" w:firstLine="707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родительской</w:t>
      </w:r>
      <w:r>
        <w:rPr>
          <w:spacing w:val="1"/>
          <w:sz w:val="28"/>
        </w:rPr>
        <w:t> </w:t>
      </w:r>
      <w:r>
        <w:rPr>
          <w:sz w:val="28"/>
        </w:rPr>
        <w:t>общественностью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привычки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стендах</w:t>
      </w:r>
      <w:r>
        <w:rPr>
          <w:spacing w:val="-1"/>
          <w:sz w:val="28"/>
        </w:rPr>
        <w:t> </w:t>
      </w:r>
      <w:r>
        <w:rPr>
          <w:sz w:val="28"/>
        </w:rPr>
        <w:t>образовательной организации.</w:t>
      </w:r>
    </w:p>
    <w:p>
      <w:pPr>
        <w:pStyle w:val="BodyText"/>
        <w:spacing w:line="360" w:lineRule="auto" w:before="2"/>
        <w:ind w:left="218" w:right="633" w:firstLine="707"/>
        <w:jc w:val="both"/>
      </w:pPr>
      <w:r>
        <w:rPr/>
        <w:t>Образовательным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целенаправленную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способствовать воспитанию информационной культуры, как родителей, так и</w:t>
      </w:r>
      <w:r>
        <w:rPr>
          <w:spacing w:val="1"/>
        </w:rPr>
        <w:t> </w:t>
      </w:r>
      <w:r>
        <w:rPr/>
        <w:t>обучающихся.</w:t>
      </w:r>
    </w:p>
    <w:p>
      <w:pPr>
        <w:spacing w:after="0" w:line="360" w:lineRule="auto"/>
        <w:jc w:val="both"/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2310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numPr>
          <w:ilvl w:val="1"/>
          <w:numId w:val="13"/>
        </w:numPr>
        <w:tabs>
          <w:tab w:pos="1638" w:val="left" w:leader="none"/>
        </w:tabs>
        <w:spacing w:line="360" w:lineRule="auto" w:before="89" w:after="0"/>
        <w:ind w:left="218" w:right="625" w:firstLine="707"/>
        <w:jc w:val="both"/>
      </w:pPr>
      <w:bookmarkStart w:name="_bookmark23" w:id="46"/>
      <w:bookmarkEnd w:id="46"/>
      <w:r>
        <w:rPr>
          <w:b w:val="0"/>
        </w:rPr>
      </w:r>
      <w:bookmarkStart w:name="_bookmark23" w:id="47"/>
      <w:bookmarkEnd w:id="47"/>
      <w:r>
        <w:rPr/>
        <w:t>Пред</w:t>
      </w:r>
      <w:r>
        <w:rPr/>
        <w:t>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пожелания</w:t>
      </w:r>
      <w:r>
        <w:rPr>
          <w:spacing w:val="1"/>
        </w:rPr>
        <w:t> </w:t>
      </w:r>
      <w:r>
        <w:rPr/>
        <w:t>респондентов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расположенными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«Духовщинский</w:t>
      </w:r>
      <w:r>
        <w:rPr>
          <w:spacing w:val="-2"/>
        </w:rPr>
        <w:t> </w:t>
      </w:r>
      <w:r>
        <w:rPr/>
        <w:t>район»</w:t>
      </w:r>
      <w:r>
        <w:rPr>
          <w:spacing w:val="-3"/>
        </w:rPr>
        <w:t> </w:t>
      </w:r>
      <w:r>
        <w:rPr/>
        <w:t>Смоленской</w:t>
      </w:r>
      <w:r>
        <w:rPr>
          <w:spacing w:val="-2"/>
        </w:rPr>
        <w:t> </w:t>
      </w:r>
      <w:r>
        <w:rPr/>
        <w:t>области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3286"/>
        <w:gridCol w:w="5670"/>
      </w:tblGrid>
      <w:tr>
        <w:trPr>
          <w:trHeight w:val="342" w:hRule="atLeast"/>
        </w:trPr>
        <w:tc>
          <w:tcPr>
            <w:tcW w:w="679" w:type="dxa"/>
            <w:shd w:val="clear" w:color="auto" w:fill="D9E1F3"/>
          </w:tcPr>
          <w:p>
            <w:pPr>
              <w:pStyle w:val="TableParagraph"/>
              <w:spacing w:before="5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86" w:type="dxa"/>
            <w:shd w:val="clear" w:color="auto" w:fill="D9E1F3"/>
          </w:tcPr>
          <w:p>
            <w:pPr>
              <w:pStyle w:val="TableParagraph"/>
              <w:spacing w:before="58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5670" w:type="dxa"/>
            <w:shd w:val="clear" w:color="auto" w:fill="D9E1F3"/>
          </w:tcPr>
          <w:p>
            <w:pPr>
              <w:pStyle w:val="TableParagraph"/>
              <w:spacing w:before="58"/>
              <w:ind w:left="2192" w:right="2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Предложения</w:t>
            </w:r>
          </w:p>
        </w:tc>
      </w:tr>
      <w:tr>
        <w:trPr>
          <w:trHeight w:val="275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  <w:vMerge w:val="restart"/>
          </w:tcPr>
          <w:p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ДУХОВЩИНСКАЯ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 ШКОЛА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ИМ.П.К.КОЗЛОВА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мебель</w:t>
            </w:r>
          </w:p>
        </w:tc>
      </w:tr>
      <w:tr>
        <w:trPr>
          <w:trHeight w:val="278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асфальт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Покрасить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лестничные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марши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периметру</w:t>
            </w:r>
          </w:p>
        </w:tc>
      </w:tr>
      <w:tr>
        <w:trPr>
          <w:trHeight w:val="27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актовом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зале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мебели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коридоре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этажа</w:t>
            </w:r>
          </w:p>
        </w:tc>
      </w:tr>
      <w:tr>
        <w:trPr>
          <w:trHeight w:val="277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физкультуре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отремонтировать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учительской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телевизор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этаже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кружков</w:t>
            </w:r>
          </w:p>
        </w:tc>
      </w:tr>
      <w:tr>
        <w:trPr>
          <w:trHeight w:val="275" w:hRule="atLeast"/>
        </w:trPr>
        <w:tc>
          <w:tcPr>
            <w:tcW w:w="67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6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ОЗЕРНЕНСКАЯ СРЕДНЯЯ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хороший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1379" w:hRule="atLeast"/>
        </w:trPr>
        <w:tc>
          <w:tcPr>
            <w:tcW w:w="6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76" w:lineRule="exact"/>
              <w:ind w:left="108" w:right="139"/>
              <w:rPr>
                <w:sz w:val="24"/>
              </w:rPr>
            </w:pPr>
            <w:r>
              <w:rPr>
                <w:sz w:val="24"/>
              </w:rPr>
              <w:t>Проведение капитального ремонта, наем 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(учителей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откровенно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хватает,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некоторые просто не знают своего предмета и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 достаточно подготовить ребёнка к сдаче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экзаменов)</w:t>
            </w:r>
          </w:p>
        </w:tc>
      </w:tr>
      <w:tr>
        <w:trPr>
          <w:trHeight w:val="830" w:hRule="atLeast"/>
        </w:trPr>
        <w:tc>
          <w:tcPr>
            <w:tcW w:w="6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70" w:lineRule="atLeast"/>
              <w:ind w:left="108" w:right="1116"/>
              <w:rPr>
                <w:sz w:val="24"/>
              </w:rPr>
            </w:pPr>
            <w:r>
              <w:rPr>
                <w:sz w:val="24"/>
              </w:rPr>
              <w:t>Пересмотреть подход к дистанционному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расширить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питании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пускают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ожидания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551" w:hRule="atLeast"/>
        </w:trPr>
        <w:tc>
          <w:tcPr>
            <w:tcW w:w="6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76" w:lineRule="exact"/>
              <w:ind w:left="108" w:right="1513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узкими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квалифицированными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специалистами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отопительную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(батареи)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посуду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столовой</w:t>
            </w:r>
          </w:p>
        </w:tc>
      </w:tr>
      <w:tr>
        <w:trPr>
          <w:trHeight w:val="1656" w:hRule="atLeast"/>
        </w:trPr>
        <w:tc>
          <w:tcPr>
            <w:tcW w:w="6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специалистов-учителей.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 яз в школе хромает, недостаточно профильных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 английского языка (ведут 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пенсионеры, либо учитель немецкого). 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заменить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сделать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классах.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обновить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стулья.</w:t>
            </w:r>
          </w:p>
        </w:tc>
      </w:tr>
      <w:tr>
        <w:trPr>
          <w:trHeight w:val="1657" w:hRule="atLeast"/>
        </w:trPr>
        <w:tc>
          <w:tcPr>
            <w:tcW w:w="6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before="1"/>
              <w:ind w:left="108" w:right="294"/>
              <w:rPr>
                <w:sz w:val="24"/>
              </w:rPr>
            </w:pPr>
            <w:r>
              <w:rPr>
                <w:sz w:val="24"/>
              </w:rPr>
              <w:t>Продлить время работы столовой для школьников,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хотя бы буфет после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уроков.</w:t>
            </w:r>
          </w:p>
          <w:p>
            <w:pPr>
              <w:pStyle w:val="TableParagraph"/>
              <w:spacing w:line="27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Обновить спортивный инвентарь, посуду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столовой, стулья и парты. Тех служащие не на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этажах пускают девочек в туалет, нужно с 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тревожную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кнопку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718" w:footer="830" w:top="920" w:bottom="1020" w:left="1200" w:right="220"/>
        </w:sectPr>
      </w:pPr>
    </w:p>
    <w:p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3286"/>
        <w:gridCol w:w="5670"/>
      </w:tblGrid>
      <w:tr>
        <w:trPr>
          <w:trHeight w:val="342" w:hRule="atLeast"/>
        </w:trPr>
        <w:tc>
          <w:tcPr>
            <w:tcW w:w="679" w:type="dxa"/>
            <w:shd w:val="clear" w:color="auto" w:fill="D9E1F3"/>
          </w:tcPr>
          <w:p>
            <w:pPr>
              <w:pStyle w:val="TableParagraph"/>
              <w:spacing w:before="5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86" w:type="dxa"/>
            <w:shd w:val="clear" w:color="auto" w:fill="D9E1F3"/>
          </w:tcPr>
          <w:p>
            <w:pPr>
              <w:pStyle w:val="TableParagraph"/>
              <w:spacing w:before="55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5670" w:type="dxa"/>
            <w:shd w:val="clear" w:color="auto" w:fill="D9E1F3"/>
          </w:tcPr>
          <w:p>
            <w:pPr>
              <w:pStyle w:val="TableParagraph"/>
              <w:spacing w:before="55"/>
              <w:ind w:left="2192" w:right="2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Предложения</w:t>
            </w:r>
          </w:p>
        </w:tc>
      </w:tr>
      <w:tr>
        <w:trPr>
          <w:trHeight w:val="340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8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вызовом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сигнализацию.</w:t>
            </w:r>
          </w:p>
        </w:tc>
      </w:tr>
      <w:tr>
        <w:trPr>
          <w:trHeight w:val="554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70" w:lineRule="atLeast"/>
              <w:ind w:left="108" w:right="409"/>
              <w:rPr>
                <w:sz w:val="24"/>
              </w:rPr>
            </w:pPr>
            <w:r>
              <w:rPr>
                <w:sz w:val="24"/>
              </w:rPr>
              <w:t>Желательно, чтобы в каждом классе был доступ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Интернет</w:t>
            </w:r>
          </w:p>
        </w:tc>
      </w:tr>
      <w:tr>
        <w:trPr>
          <w:trHeight w:val="3588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Вывод детей с признаками простуды(кашель,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насморк) со школы что бы не заражали других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даже если нет температуры. Т.к. есть мамашки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 отправляют детей в школу с простудой 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болеют заразившись.</w:t>
            </w:r>
          </w:p>
          <w:p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Улучшение качества питания, установка питьевых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аппаратов хотя бы для начальных классов. 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проводиться какие либо мероприятия на улице (1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сентября линейка была на улице, но т.к. было 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 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околели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линейки)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ориентировались 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z w:val="24"/>
              </w:rPr>
              <w:t>избежания простудных заболеваний или сокращали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линеек или проводили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помещении.</w:t>
            </w:r>
          </w:p>
        </w:tc>
      </w:tr>
      <w:tr>
        <w:trPr>
          <w:trHeight w:val="1103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76" w:lineRule="exact"/>
              <w:ind w:left="108" w:right="540"/>
              <w:rPr>
                <w:sz w:val="24"/>
              </w:rPr>
            </w:pPr>
            <w:r>
              <w:rPr>
                <w:sz w:val="24"/>
              </w:rPr>
              <w:t>Повысить качество образовательного процесса.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возрасту ребенка. Пересмотреть расписание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сократить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количество.</w:t>
            </w:r>
          </w:p>
        </w:tc>
      </w:tr>
      <w:tr>
        <w:trPr>
          <w:trHeight w:val="340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Двухразовое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капитальный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</w:t>
            </w:r>
          </w:p>
        </w:tc>
      </w:tr>
      <w:tr>
        <w:trPr>
          <w:trHeight w:val="2760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Установить кулер в кабинетах, выделить средства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медикаменты первой необходимости, выдать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 для уборки помещений и дезсредства,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закупить необходимое количество учебников,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собирать с родителей деньги на тетради к учебнику,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контурные карты... У нас бесплатное образование!!!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Сменить пенсионеров-преподавателей на умных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специалистов, которые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давать</w:t>
            </w:r>
          </w:p>
          <w:p>
            <w:pPr>
              <w:pStyle w:val="TableParagraph"/>
              <w:spacing w:line="276" w:lineRule="exact"/>
              <w:ind w:left="108" w:right="1045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самостоятельно…</w:t>
            </w:r>
          </w:p>
        </w:tc>
      </w:tr>
      <w:tr>
        <w:trPr>
          <w:trHeight w:val="1657" w:hRule="atLeast"/>
        </w:trPr>
        <w:tc>
          <w:tcPr>
            <w:tcW w:w="67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6" w:type="dxa"/>
          </w:tcPr>
          <w:p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ПРЕЧИСТЕНСКАЯ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567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Улучшить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</w:tr>
      <w:tr>
        <w:trPr>
          <w:trHeight w:val="2208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6" w:type="dxa"/>
          </w:tcPr>
          <w:p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 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"ЗОЛОТОЙ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КЛЮЧИК"</w:t>
            </w:r>
          </w:p>
          <w:p>
            <w:pPr>
              <w:pStyle w:val="TableParagraph"/>
              <w:spacing w:line="270" w:lineRule="atLeast"/>
              <w:ind w:left="107" w:right="274"/>
              <w:rPr>
                <w:sz w:val="24"/>
              </w:rPr>
            </w:pPr>
            <w:r>
              <w:rPr>
                <w:sz w:val="24"/>
              </w:rPr>
              <w:t>Г. ДУХОВЩИНА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СМОЛЕНСКОЙ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56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ВЫДЕЛЯЛИ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ПОБОЛЬШЕ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ДЕНЕГ</w:t>
            </w:r>
          </w:p>
        </w:tc>
      </w:tr>
      <w:tr>
        <w:trPr>
          <w:trHeight w:val="1103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6" w:type="dxa"/>
          </w:tcPr>
          <w:p>
            <w:pPr>
              <w:pStyle w:val="TableParagraph"/>
              <w:spacing w:line="276" w:lineRule="exact"/>
              <w:ind w:left="107" w:right="83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ОБРАЗОВАТЕЛЬНОЕ</w:t>
            </w:r>
          </w:p>
        </w:tc>
        <w:tc>
          <w:tcPr>
            <w:tcW w:w="56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Улучшить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финансирование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</w:tbl>
    <w:p>
      <w:pPr>
        <w:spacing w:after="0" w:line="275" w:lineRule="exact"/>
        <w:rPr>
          <w:sz w:val="24"/>
        </w:rPr>
        <w:sectPr>
          <w:headerReference w:type="default" r:id="rId54"/>
          <w:footerReference w:type="default" r:id="rId55"/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3286"/>
        <w:gridCol w:w="5670"/>
      </w:tblGrid>
      <w:tr>
        <w:trPr>
          <w:trHeight w:val="342" w:hRule="atLeast"/>
        </w:trPr>
        <w:tc>
          <w:tcPr>
            <w:tcW w:w="679" w:type="dxa"/>
            <w:shd w:val="clear" w:color="auto" w:fill="D9E1F3"/>
          </w:tcPr>
          <w:p>
            <w:pPr>
              <w:pStyle w:val="TableParagraph"/>
              <w:spacing w:before="5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86" w:type="dxa"/>
            <w:shd w:val="clear" w:color="auto" w:fill="D9E1F3"/>
          </w:tcPr>
          <w:p>
            <w:pPr>
              <w:pStyle w:val="TableParagraph"/>
              <w:spacing w:before="55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5670" w:type="dxa"/>
            <w:shd w:val="clear" w:color="auto" w:fill="D9E1F3"/>
          </w:tcPr>
          <w:p>
            <w:pPr>
              <w:pStyle w:val="TableParagraph"/>
              <w:spacing w:before="55"/>
              <w:ind w:left="2192" w:right="2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Предложения</w:t>
            </w:r>
          </w:p>
        </w:tc>
      </w:tr>
      <w:tr>
        <w:trPr>
          <w:trHeight w:val="1656" w:hRule="atLeast"/>
        </w:trPr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УЧРЕЖДЕНИЕ ДЕТСКИЙ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 "СКАЗКА" ПГТ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ОЗЕРНЫЙ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ДУХОВЩИНСКОГО</w:t>
            </w:r>
          </w:p>
          <w:p>
            <w:pPr>
              <w:pStyle w:val="TableParagraph"/>
              <w:spacing w:line="270" w:lineRule="atLeast"/>
              <w:ind w:left="107" w:right="392"/>
              <w:rPr>
                <w:sz w:val="24"/>
              </w:rPr>
            </w:pPr>
            <w:r>
              <w:rPr>
                <w:sz w:val="24"/>
              </w:rPr>
              <w:t>РАЙОНА СМОЛЕНСКОЙ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6" w:type="dxa"/>
            <w:vMerge w:val="restart"/>
          </w:tcPr>
          <w:p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 ТВОРЧЕСТВА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Г.ДУХОВЩИНА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СМОЛЕНСКОЙ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5670" w:type="dxa"/>
          </w:tcPr>
          <w:p>
            <w:pPr>
              <w:pStyle w:val="TableParagraph"/>
              <w:spacing w:line="276" w:lineRule="exact"/>
              <w:ind w:left="108" w:right="209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(ожидания) оборудованной 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мебелью.</w:t>
            </w:r>
          </w:p>
        </w:tc>
      </w:tr>
      <w:tr>
        <w:trPr>
          <w:trHeight w:val="551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76" w:lineRule="exact"/>
              <w:ind w:left="108" w:right="129"/>
              <w:rPr>
                <w:sz w:val="24"/>
              </w:rPr>
            </w:pPr>
            <w:r>
              <w:rPr>
                <w:sz w:val="24"/>
              </w:rPr>
              <w:t>Оснащение средствами для возможности посещения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детям-инвалидам</w:t>
            </w:r>
          </w:p>
        </w:tc>
      </w:tr>
      <w:tr>
        <w:trPr>
          <w:trHeight w:val="274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коллектив</w:t>
            </w:r>
          </w:p>
        </w:tc>
      </w:tr>
      <w:tr>
        <w:trPr>
          <w:trHeight w:val="275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</w:t>
            </w:r>
          </w:p>
        </w:tc>
      </w:tr>
      <w:tr>
        <w:trPr>
          <w:trHeight w:val="554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70" w:lineRule="atLeast"/>
              <w:ind w:left="108" w:right="374"/>
              <w:rPr>
                <w:sz w:val="24"/>
              </w:rPr>
            </w:pPr>
            <w:r>
              <w:rPr>
                <w:sz w:val="24"/>
              </w:rPr>
              <w:t>Увеличить количество дней тренировок в неделю.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достаточно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футболу.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718" w:footer="830" w:top="1020" w:bottom="1020" w:left="1200" w:right="220"/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3"/>
        <w:spacing w:line="256" w:lineRule="auto"/>
        <w:ind w:left="232"/>
        <w:jc w:val="left"/>
      </w:pPr>
      <w:bookmarkStart w:name="_bookmark24" w:id="48"/>
      <w:bookmarkEnd w:id="48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А. Перечень образовательных</w:t>
      </w:r>
      <w:r>
        <w:rPr>
          <w:spacing w:val="1"/>
        </w:rPr>
        <w:t> </w:t>
      </w:r>
      <w:r>
        <w:rPr/>
        <w:t>организаций, в отношении которых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независимая оценка</w:t>
      </w:r>
      <w:r>
        <w:rPr>
          <w:spacing w:val="-67"/>
        </w:rPr>
        <w:t> </w:t>
      </w:r>
      <w:r>
        <w:rPr/>
        <w:t>качества условий</w:t>
      </w:r>
      <w:r>
        <w:rPr>
          <w:spacing w:val="-1"/>
        </w:rPr>
        <w:t> </w:t>
      </w:r>
      <w:r>
        <w:rPr/>
        <w:t>осуществления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в</w:t>
      </w:r>
      <w:r>
        <w:rPr>
          <w:spacing w:val="-1"/>
        </w:rPr>
        <w:t> </w:t>
      </w:r>
      <w:r>
        <w:rPr/>
        <w:t>2022 году</w:t>
      </w:r>
    </w:p>
    <w:p>
      <w:pPr>
        <w:pStyle w:val="BodyText"/>
        <w:spacing w:before="4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656"/>
        <w:gridCol w:w="1844"/>
        <w:gridCol w:w="2410"/>
        <w:gridCol w:w="1561"/>
        <w:gridCol w:w="2694"/>
        <w:gridCol w:w="2523"/>
      </w:tblGrid>
      <w:tr>
        <w:trPr>
          <w:trHeight w:val="508" w:hRule="atLeast"/>
        </w:trPr>
        <w:tc>
          <w:tcPr>
            <w:tcW w:w="564" w:type="dxa"/>
            <w:shd w:val="clear" w:color="auto" w:fill="D9E1F3"/>
          </w:tcPr>
          <w:p>
            <w:pPr>
              <w:pStyle w:val="TableParagraph"/>
              <w:spacing w:line="252" w:lineRule="exact"/>
              <w:ind w:left="124" w:right="95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3656" w:type="dxa"/>
            <w:shd w:val="clear" w:color="auto" w:fill="D9E1F3"/>
          </w:tcPr>
          <w:p>
            <w:pPr>
              <w:pStyle w:val="TableParagraph"/>
              <w:spacing w:before="125"/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line="252" w:lineRule="exact" w:before="1"/>
              <w:ind w:left="114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  <w:p>
            <w:pPr>
              <w:pStyle w:val="TableParagraph"/>
              <w:spacing w:line="235" w:lineRule="exact"/>
              <w:ind w:left="114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руководителя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spacing w:line="252" w:lineRule="exact"/>
              <w:ind w:left="563" w:right="165" w:hanging="377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 адрес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561" w:type="dxa"/>
            <w:shd w:val="clear" w:color="auto" w:fill="D9E1F3"/>
          </w:tcPr>
          <w:p>
            <w:pPr>
              <w:pStyle w:val="TableParagraph"/>
              <w:spacing w:line="252" w:lineRule="exact"/>
              <w:ind w:left="371" w:right="116" w:hanging="231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телефон</w:t>
            </w:r>
          </w:p>
        </w:tc>
        <w:tc>
          <w:tcPr>
            <w:tcW w:w="2694" w:type="dxa"/>
            <w:shd w:val="clear" w:color="auto" w:fill="D9E1F3"/>
          </w:tcPr>
          <w:p>
            <w:pPr>
              <w:pStyle w:val="TableParagraph"/>
              <w:spacing w:line="252" w:lineRule="exact"/>
              <w:ind w:left="1022" w:right="364" w:hanging="639"/>
              <w:rPr>
                <w:b/>
                <w:sz w:val="22"/>
              </w:rPr>
            </w:pPr>
            <w:r>
              <w:rPr>
                <w:b/>
                <w:sz w:val="22"/>
              </w:rPr>
              <w:t>Адрес электронной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почты</w:t>
            </w:r>
          </w:p>
        </w:tc>
        <w:tc>
          <w:tcPr>
            <w:tcW w:w="2523" w:type="dxa"/>
            <w:shd w:val="clear" w:color="auto" w:fill="D9E1F3"/>
          </w:tcPr>
          <w:p>
            <w:pPr>
              <w:pStyle w:val="TableParagraph"/>
              <w:spacing w:line="252" w:lineRule="exact"/>
              <w:ind w:left="979" w:right="198" w:hanging="766"/>
              <w:rPr>
                <w:b/>
                <w:sz w:val="22"/>
              </w:rPr>
            </w:pPr>
            <w:r>
              <w:rPr>
                <w:b/>
                <w:sz w:val="22"/>
              </w:rPr>
              <w:t>Адрес официального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сайта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Кукьян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216200, Смоленская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(848166)4237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hyperlink r:id="rId58">
              <w:r>
                <w:rPr>
                  <w:sz w:val="22"/>
                </w:rPr>
                <w:t>dyhduh@mail.ru</w:t>
              </w:r>
            </w:hyperlink>
          </w:p>
        </w:tc>
        <w:tc>
          <w:tcPr>
            <w:tcW w:w="2523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3"/>
              <w:rPr>
                <w:sz w:val="22"/>
              </w:rPr>
            </w:pPr>
            <w:hyperlink r:id="rId59">
              <w:r>
                <w:rPr>
                  <w:sz w:val="22"/>
                </w:rPr>
                <w:t>http://school-duh.ru/</w:t>
              </w:r>
            </w:hyperlink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Светлана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Духовщина,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ул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ОБЩЕОБРАЗОВАТЕЛЬНОЕ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Бугаева, д 88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ДУХОВЩИНСКАЯ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56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Шилова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Наталья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216239, Смоленская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+7 (48166)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5-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6"/>
              <w:rPr>
                <w:sz w:val="22"/>
              </w:rPr>
            </w:pPr>
            <w:hyperlink r:id="rId60">
              <w:r>
                <w:rPr>
                  <w:sz w:val="22"/>
                </w:rPr>
                <w:t>ozduh@mail.ru</w:t>
              </w:r>
            </w:hyperlink>
          </w:p>
        </w:tc>
        <w:tc>
          <w:tcPr>
            <w:tcW w:w="2523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3"/>
              <w:rPr>
                <w:sz w:val="22"/>
              </w:rPr>
            </w:pPr>
            <w:r>
              <w:rPr>
                <w:sz w:val="22"/>
              </w:rPr>
              <w:t>https://school-</w:t>
            </w:r>
          </w:p>
        </w:tc>
      </w:tr>
      <w:tr>
        <w:trPr>
          <w:trHeight w:val="252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Духовщинский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22-56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ozer.gov67.ru/</w:t>
            </w:r>
          </w:p>
        </w:tc>
      </w:tr>
      <w:tr>
        <w:trPr>
          <w:trHeight w:val="506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ОБЩЕОБРАЗОВАТЕЛЬНОЕ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4"/>
              <w:rPr>
                <w:sz w:val="22"/>
              </w:rPr>
            </w:pPr>
            <w:r>
              <w:rPr>
                <w:sz w:val="22"/>
              </w:rPr>
              <w:t>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поселок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Озерный,</w:t>
            </w:r>
          </w:p>
          <w:p>
            <w:pPr>
              <w:pStyle w:val="TableParagraph"/>
              <w:spacing w:line="237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ул Строителей,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 22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56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Комаровский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4"/>
              <w:rPr>
                <w:sz w:val="22"/>
              </w:rPr>
            </w:pPr>
            <w:r>
              <w:rPr>
                <w:sz w:val="22"/>
              </w:rPr>
              <w:t>216230, Смоленская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4816628339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6"/>
              <w:rPr>
                <w:sz w:val="22"/>
              </w:rPr>
            </w:pPr>
            <w:hyperlink r:id="rId61">
              <w:r>
                <w:rPr>
                  <w:sz w:val="22"/>
                </w:rPr>
                <w:t>prduh@mail.ru</w:t>
              </w:r>
            </w:hyperlink>
          </w:p>
        </w:tc>
        <w:tc>
          <w:tcPr>
            <w:tcW w:w="2523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https://prechschool.edusit</w:t>
            </w: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Игорь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Духовщинский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e.ru/</w:t>
            </w:r>
          </w:p>
        </w:tc>
      </w:tr>
      <w:tr>
        <w:trPr>
          <w:trHeight w:val="252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ОБЩЕОБРАЗОВАТЕЛЬНОЕ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Эдуардович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село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Пречистое,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ул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ПРЕЧИСТЕНСКАЯ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Школьная,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56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Новикова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4"/>
              <w:rPr>
                <w:sz w:val="22"/>
              </w:rPr>
            </w:pPr>
            <w:r>
              <w:rPr>
                <w:sz w:val="22"/>
              </w:rPr>
              <w:t>216231, Смоленская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8(48166)2754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6"/>
              <w:rPr>
                <w:sz w:val="22"/>
              </w:rPr>
            </w:pPr>
            <w:hyperlink r:id="rId62">
              <w:r>
                <w:rPr>
                  <w:sz w:val="22"/>
                </w:rPr>
                <w:t>shduh@mail.ru</w:t>
              </w:r>
            </w:hyperlink>
          </w:p>
        </w:tc>
        <w:tc>
          <w:tcPr>
            <w:tcW w:w="2523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hyperlink r:id="rId63">
              <w:r>
                <w:rPr>
                  <w:sz w:val="22"/>
                </w:rPr>
                <w:t>http://shduh.ru</w:t>
              </w:r>
            </w:hyperlink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Антонина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Духовщинский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ОБЩЕОБРАЗОВАТЕЛЬНОЕ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Ильинична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н,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деревня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Шиловичи,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д 62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56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Рожкова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Лариса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216200, Смоленская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8(48166)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4-18-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6"/>
              <w:rPr>
                <w:sz w:val="22"/>
              </w:rPr>
            </w:pPr>
            <w:hyperlink r:id="rId64">
              <w:r>
                <w:rPr>
                  <w:sz w:val="22"/>
                </w:rPr>
                <w:t>detsk.sad2012@yandex.ru</w:t>
              </w:r>
            </w:hyperlink>
          </w:p>
        </w:tc>
        <w:tc>
          <w:tcPr>
            <w:tcW w:w="2523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3"/>
              <w:rPr>
                <w:sz w:val="22"/>
              </w:rPr>
            </w:pPr>
            <w:hyperlink r:id="rId65">
              <w:r>
                <w:rPr>
                  <w:sz w:val="22"/>
                </w:rPr>
                <w:t>http://duhovshinasad.ru</w:t>
              </w:r>
            </w:hyperlink>
          </w:p>
        </w:tc>
      </w:tr>
      <w:tr>
        <w:trPr>
          <w:trHeight w:val="251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Духовщина,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ул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ОБРАЗОВАТЕЛЬНОЕ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Смирнова,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62/21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"ЗОЛОТОЙ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КЛЮЧИК"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ДУХОВЩИНА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6"/>
          <w:footerReference w:type="default" r:id="rId57"/>
          <w:pgSz w:w="16840" w:h="11910" w:orient="landscape"/>
          <w:pgMar w:header="718" w:footer="844" w:top="1180" w:bottom="1040" w:left="620" w:right="58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656"/>
        <w:gridCol w:w="1844"/>
        <w:gridCol w:w="2410"/>
        <w:gridCol w:w="1561"/>
        <w:gridCol w:w="2694"/>
        <w:gridCol w:w="2523"/>
      </w:tblGrid>
      <w:tr>
        <w:trPr>
          <w:trHeight w:val="508" w:hRule="atLeast"/>
        </w:trPr>
        <w:tc>
          <w:tcPr>
            <w:tcW w:w="564" w:type="dxa"/>
            <w:shd w:val="clear" w:color="auto" w:fill="D9E1F3"/>
          </w:tcPr>
          <w:p>
            <w:pPr>
              <w:pStyle w:val="TableParagraph"/>
              <w:spacing w:line="254" w:lineRule="exact"/>
              <w:ind w:left="124" w:right="95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3656" w:type="dxa"/>
            <w:shd w:val="clear" w:color="auto" w:fill="D9E1F3"/>
          </w:tcPr>
          <w:p>
            <w:pPr>
              <w:pStyle w:val="TableParagraph"/>
              <w:spacing w:before="125"/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844" w:type="dxa"/>
            <w:shd w:val="clear" w:color="auto" w:fill="D9E1F3"/>
          </w:tcPr>
          <w:p>
            <w:pPr>
              <w:pStyle w:val="TableParagraph"/>
              <w:spacing w:line="251" w:lineRule="exact"/>
              <w:ind w:left="114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  <w:p>
            <w:pPr>
              <w:pStyle w:val="TableParagraph"/>
              <w:spacing w:line="236" w:lineRule="exact" w:before="1"/>
              <w:ind w:left="114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руководителя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spacing w:line="254" w:lineRule="exact"/>
              <w:ind w:left="563" w:right="165" w:hanging="377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 адрес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561" w:type="dxa"/>
            <w:shd w:val="clear" w:color="auto" w:fill="D9E1F3"/>
          </w:tcPr>
          <w:p>
            <w:pPr>
              <w:pStyle w:val="TableParagraph"/>
              <w:spacing w:line="254" w:lineRule="exact"/>
              <w:ind w:left="371" w:right="116" w:hanging="231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телефон</w:t>
            </w:r>
          </w:p>
        </w:tc>
        <w:tc>
          <w:tcPr>
            <w:tcW w:w="2694" w:type="dxa"/>
            <w:shd w:val="clear" w:color="auto" w:fill="D9E1F3"/>
          </w:tcPr>
          <w:p>
            <w:pPr>
              <w:pStyle w:val="TableParagraph"/>
              <w:spacing w:line="254" w:lineRule="exact"/>
              <w:ind w:left="1022" w:right="364" w:hanging="639"/>
              <w:rPr>
                <w:b/>
                <w:sz w:val="22"/>
              </w:rPr>
            </w:pPr>
            <w:r>
              <w:rPr>
                <w:b/>
                <w:sz w:val="22"/>
              </w:rPr>
              <w:t>Адрес электронной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почты</w:t>
            </w:r>
          </w:p>
        </w:tc>
        <w:tc>
          <w:tcPr>
            <w:tcW w:w="2523" w:type="dxa"/>
            <w:shd w:val="clear" w:color="auto" w:fill="D9E1F3"/>
          </w:tcPr>
          <w:p>
            <w:pPr>
              <w:pStyle w:val="TableParagraph"/>
              <w:spacing w:line="254" w:lineRule="exact"/>
              <w:ind w:left="979" w:right="198" w:hanging="766"/>
              <w:rPr>
                <w:b/>
                <w:sz w:val="22"/>
              </w:rPr>
            </w:pPr>
            <w:r>
              <w:rPr>
                <w:b/>
                <w:sz w:val="22"/>
              </w:rPr>
              <w:t>Адрес официального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сайта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Ерошенко Вера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216239, Смоленская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217"/>
              <w:rPr>
                <w:sz w:val="22"/>
              </w:rPr>
            </w:pPr>
            <w:r>
              <w:rPr>
                <w:sz w:val="22"/>
              </w:rPr>
              <w:t>8(48166) 5-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hyperlink r:id="rId66">
              <w:r>
                <w:rPr>
                  <w:sz w:val="22"/>
                </w:rPr>
                <w:t>ds_skazka2020@mail.ru</w:t>
              </w:r>
            </w:hyperlink>
          </w:p>
        </w:tc>
        <w:tc>
          <w:tcPr>
            <w:tcW w:w="2523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3"/>
              <w:rPr>
                <w:sz w:val="22"/>
              </w:rPr>
            </w:pPr>
            <w:hyperlink r:id="rId67">
              <w:r>
                <w:rPr>
                  <w:sz w:val="22"/>
                </w:rPr>
                <w:t>http://skazka-ozerniy.ru</w:t>
              </w:r>
            </w:hyperlink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Витальевна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Духовщинский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21-33,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5-21-35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ОБРАЗОВАТЕЛЬНОЕ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поселок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Озерный,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ул Строителей,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 20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"СКАЗКА"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ОЗЕРНЫЙ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ДУХОВЩИНСКОГО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56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Балихина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Елена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4"/>
              <w:rPr>
                <w:sz w:val="22"/>
              </w:rPr>
            </w:pPr>
            <w:r>
              <w:rPr>
                <w:sz w:val="22"/>
              </w:rPr>
              <w:t>216200, Смоленская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217"/>
              <w:rPr>
                <w:sz w:val="22"/>
              </w:rPr>
            </w:pPr>
            <w:r>
              <w:rPr>
                <w:sz w:val="22"/>
              </w:rPr>
              <w:t>8 (48166) 4-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domtvorchestva41263@yan</w:t>
            </w:r>
          </w:p>
        </w:tc>
        <w:tc>
          <w:tcPr>
            <w:tcW w:w="2523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3"/>
              <w:rPr>
                <w:sz w:val="22"/>
              </w:rPr>
            </w:pPr>
            <w:hyperlink r:id="rId68">
              <w:r>
                <w:rPr>
                  <w:sz w:val="22"/>
                </w:rPr>
                <w:t>http://ddt-duh.ru</w:t>
              </w:r>
            </w:hyperlink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Вячеславовна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Духовщина,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ул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12-63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dex.ru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7" w:right="153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4" w:right="282"/>
              <w:rPr>
                <w:sz w:val="22"/>
              </w:rPr>
            </w:pPr>
            <w:r>
              <w:rPr>
                <w:sz w:val="22"/>
              </w:rPr>
              <w:t>Максима Горького, 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180" w:bottom="1040" w:left="620" w:right="580"/>
        </w:sectPr>
      </w:pPr>
    </w:p>
    <w:p>
      <w:pPr>
        <w:pStyle w:val="BodyText"/>
        <w:rPr>
          <w:b/>
          <w:sz w:val="13"/>
        </w:rPr>
      </w:pPr>
    </w:p>
    <w:p>
      <w:pPr>
        <w:pStyle w:val="Heading3"/>
        <w:spacing w:line="259" w:lineRule="auto"/>
        <w:ind w:left="232" w:right="272"/>
      </w:pPr>
      <w:bookmarkStart w:name="_bookmark25" w:id="49"/>
      <w:bookmarkEnd w:id="49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Сводный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организациями,</w:t>
      </w:r>
      <w:r>
        <w:rPr>
          <w:spacing w:val="-2"/>
        </w:rPr>
        <w:t> </w:t>
      </w:r>
      <w:r>
        <w:rPr/>
        <w:t>осуществляющими</w:t>
      </w:r>
      <w:r>
        <w:rPr>
          <w:spacing w:val="-3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</w:t>
      </w: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1"/>
        <w:gridCol w:w="1094"/>
        <w:gridCol w:w="3350"/>
        <w:gridCol w:w="2550"/>
        <w:gridCol w:w="1125"/>
        <w:gridCol w:w="1307"/>
        <w:gridCol w:w="1360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1" w:type="dxa"/>
            <w:shd w:val="clear" w:color="auto" w:fill="D9E1F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307" w:right="1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40" w:right="88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550" w:type="dxa"/>
            <w:shd w:val="clear" w:color="auto" w:fill="D9E1F3"/>
          </w:tcPr>
          <w:p>
            <w:pPr>
              <w:pStyle w:val="TableParagraph"/>
              <w:spacing w:before="93"/>
              <w:ind w:left="1017" w:right="329" w:hanging="656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 параметров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line="184" w:lineRule="exact"/>
              <w:ind w:left="135" w:right="120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line="184" w:lineRule="exact"/>
              <w:ind w:left="110" w:right="9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354" w:hRule="atLeast"/>
        </w:trPr>
        <w:tc>
          <w:tcPr>
            <w:tcW w:w="15379" w:type="dxa"/>
            <w:gridSpan w:val="8"/>
            <w:shd w:val="clear" w:color="auto" w:fill="B4C5E7"/>
          </w:tcPr>
          <w:p>
            <w:pPr>
              <w:pStyle w:val="TableParagraph"/>
              <w:tabs>
                <w:tab w:pos="3170" w:val="left" w:leader="none"/>
              </w:tabs>
              <w:spacing w:before="73"/>
              <w:ind w:left="281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  <w:tab/>
              <w:t>Критерий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«Открытость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доступность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информации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организации,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осуществляющей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образовательную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деятельность»</w:t>
            </w:r>
          </w:p>
        </w:tc>
      </w:tr>
      <w:tr>
        <w:trPr>
          <w:trHeight w:val="617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356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1687" w:val="left" w:leader="none"/>
                <w:tab w:pos="3287" w:val="left" w:leader="none"/>
              </w:tabs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Соответствие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  <w:tab/>
              <w:t>размещенной</w:t>
              <w:tab/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общедоступных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ресурсах,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содержанию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порядку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(форме)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размещения,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установленным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нормативными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правовыми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актами: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3" w:val="left" w:leader="none"/>
              </w:tabs>
              <w:spacing w:line="240" w:lineRule="auto" w:before="1" w:after="0"/>
              <w:ind w:left="105" w:right="98" w:firstLine="0"/>
              <w:jc w:val="both"/>
              <w:rPr>
                <w:sz w:val="17"/>
              </w:rPr>
            </w:pPr>
            <w:r>
              <w:rPr>
                <w:sz w:val="17"/>
              </w:rPr>
              <w:t>на информационных стендах в помещении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5" w:val="left" w:leader="none"/>
                <w:tab w:pos="1892" w:val="left" w:leader="none"/>
                <w:tab w:pos="3373" w:val="left" w:leader="none"/>
              </w:tabs>
              <w:spacing w:line="240" w:lineRule="auto" w:before="0" w:after="0"/>
              <w:ind w:left="105" w:right="93" w:firstLine="0"/>
              <w:jc w:val="both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информационно-телекоммуникационной сети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"Интернет" (далее - сайт)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 соответствии со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статьей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Федерального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закона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декабря 2012 г. N 273-ФЗ "Об образовании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Российской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Федерации",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постановлением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Правительства Российской Федерации от 10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июля 2013 г. N 582 "Об утверждении правил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образовательной</w:t>
              <w:tab/>
              <w:t>организации</w:t>
              <w:tab/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информационно-телекоммуникационной сети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"Интернет"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обновления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организации")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17"/>
              </w:rPr>
            </w:pPr>
            <w:r>
              <w:rPr>
                <w:sz w:val="17"/>
              </w:rPr>
              <w:t>1.1.1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Соответствие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информационных стендах в помещении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содержанию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порядку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(форме)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установленным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нормативными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правовыми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актами</w:t>
            </w:r>
          </w:p>
        </w:tc>
        <w:tc>
          <w:tcPr>
            <w:tcW w:w="2550" w:type="dxa"/>
          </w:tcPr>
          <w:p>
            <w:pPr>
              <w:pStyle w:val="TableParagraph"/>
              <w:spacing w:before="112"/>
              <w:ind w:left="110" w:right="91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112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59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24"/>
              <w:rPr>
                <w:sz w:val="17"/>
              </w:rPr>
            </w:pPr>
            <w:r>
              <w:rPr>
                <w:sz w:val="17"/>
              </w:rPr>
              <w:t>Наблюдение</w:t>
            </w:r>
          </w:p>
        </w:tc>
      </w:tr>
      <w:tr>
        <w:trPr>
          <w:trHeight w:val="1962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tabs>
                <w:tab w:pos="1446" w:val="left" w:leader="none"/>
                <w:tab w:pos="1571" w:val="left" w:leader="none"/>
                <w:tab w:pos="1820" w:val="left" w:leader="none"/>
              </w:tabs>
              <w:spacing w:before="100"/>
              <w:ind w:left="110" w:right="90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соответствует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требованиям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(доля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количества</w:t>
              <w:tab/>
            </w:r>
            <w:r>
              <w:rPr>
                <w:spacing w:val="-1"/>
                <w:sz w:val="17"/>
              </w:rPr>
              <w:t>размещенных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материалов в % от количества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материалов,</w:t>
              <w:tab/>
              <w:tab/>
            </w:r>
            <w:r>
              <w:rPr>
                <w:spacing w:val="-1"/>
                <w:sz w:val="17"/>
              </w:rPr>
              <w:t>размещение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которых</w:t>
              <w:tab/>
              <w:tab/>
              <w:tab/>
            </w:r>
            <w:r>
              <w:rPr>
                <w:spacing w:val="-1"/>
                <w:sz w:val="17"/>
              </w:rPr>
              <w:t>является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необходимым в соответствии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установленными требованиями,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66"/>
              <w:rPr>
                <w:sz w:val="17"/>
              </w:rPr>
            </w:pPr>
            <w:r>
              <w:rPr>
                <w:sz w:val="17"/>
              </w:rPr>
              <w:t>1-100</w:t>
            </w:r>
          </w:p>
          <w:p>
            <w:pPr>
              <w:pStyle w:val="TableParagraph"/>
              <w:spacing w:before="1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19" w:val="left" w:leader="none"/>
                <w:tab w:pos="1339" w:val="left" w:leader="none"/>
                <w:tab w:pos="1752" w:val="left" w:leader="none"/>
                <w:tab w:pos="1971" w:val="left" w:leader="none"/>
                <w:tab w:pos="2112" w:val="left" w:leader="none"/>
                <w:tab w:pos="2664" w:val="left" w:leader="none"/>
                <w:tab w:pos="3158" w:val="left" w:leader="none"/>
              </w:tabs>
              <w:spacing w:before="139"/>
              <w:ind w:left="107" w:right="93"/>
              <w:rPr>
                <w:sz w:val="17"/>
              </w:rPr>
            </w:pPr>
            <w:r>
              <w:rPr>
                <w:sz w:val="17"/>
              </w:rPr>
              <w:t>1.1.2</w:t>
              <w:tab/>
              <w:t>Соответствие</w:t>
              <w:tab/>
              <w:tab/>
              <w:t>информации</w:t>
              <w:tab/>
            </w:r>
            <w:r>
              <w:rPr>
                <w:spacing w:val="-3"/>
                <w:sz w:val="17"/>
              </w:rPr>
              <w:t>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размещенной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информационно-телекоммуникационной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сети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"Интернет"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(далее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сайт),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содержанию</w:t>
              <w:tab/>
              <w:t>и</w:t>
              <w:tab/>
              <w:t>порядку</w:t>
              <w:tab/>
            </w:r>
            <w:r>
              <w:rPr>
                <w:spacing w:val="-1"/>
                <w:sz w:val="17"/>
              </w:rPr>
              <w:t>(форме)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размещения,</w:t>
              <w:tab/>
              <w:tab/>
              <w:tab/>
              <w:tab/>
            </w:r>
            <w:r>
              <w:rPr>
                <w:spacing w:val="-1"/>
                <w:sz w:val="17"/>
              </w:rPr>
              <w:t>установленным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нормативными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правовыми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актами</w:t>
            </w:r>
          </w:p>
        </w:tc>
        <w:tc>
          <w:tcPr>
            <w:tcW w:w="2550" w:type="dxa"/>
          </w:tcPr>
          <w:p>
            <w:pPr>
              <w:pStyle w:val="TableParagraph"/>
              <w:spacing w:before="146"/>
              <w:ind w:left="110" w:right="91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488" w:right="381" w:hanging="72"/>
              <w:rPr>
                <w:sz w:val="17"/>
              </w:rPr>
            </w:pPr>
            <w:r>
              <w:rPr>
                <w:sz w:val="17"/>
              </w:rPr>
              <w:t>Анализ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сайта</w:t>
            </w:r>
          </w:p>
        </w:tc>
      </w:tr>
      <w:tr>
        <w:trPr>
          <w:trHeight w:val="239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446" w:val="left" w:leader="none"/>
                <w:tab w:pos="1571" w:val="left" w:leader="none"/>
                <w:tab w:pos="1820" w:val="left" w:leader="none"/>
              </w:tabs>
              <w:spacing w:before="107"/>
              <w:ind w:left="110" w:right="91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соответствует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требованиям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(доля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количества</w:t>
              <w:tab/>
            </w:r>
            <w:r>
              <w:rPr>
                <w:spacing w:val="-1"/>
                <w:sz w:val="17"/>
              </w:rPr>
              <w:t>размещенных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материалов в % от количества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материалов,</w:t>
              <w:tab/>
              <w:tab/>
            </w:r>
            <w:r>
              <w:rPr>
                <w:spacing w:val="-1"/>
                <w:sz w:val="17"/>
              </w:rPr>
              <w:t>размещение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которых</w:t>
              <w:tab/>
              <w:tab/>
              <w:tab/>
            </w:r>
            <w:r>
              <w:rPr>
                <w:spacing w:val="-1"/>
                <w:sz w:val="17"/>
              </w:rPr>
              <w:t>является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необходимым в соответствии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установленными требованиями,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195" w:lineRule="exact"/>
              <w:ind w:left="366"/>
              <w:rPr>
                <w:sz w:val="17"/>
              </w:rPr>
            </w:pPr>
            <w:r>
              <w:rPr>
                <w:sz w:val="17"/>
              </w:rPr>
              <w:t>1-100</w:t>
            </w:r>
          </w:p>
          <w:p>
            <w:pPr>
              <w:pStyle w:val="TableParagraph"/>
              <w:spacing w:line="195" w:lineRule="exact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b/>
          <w:sz w:val="24"/>
        </w:rPr>
      </w:pPr>
      <w:r>
        <w:rPr/>
        <w:pict>
          <v:rect style="position:absolute;margin-left:42.599998pt;margin-top:15.99pt;width:144.020pt;height:.72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32" w:right="271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Приказ Министерства просвещения РФ от 13 марта 2019 г. № 114 “Об утверждении показателей, характеризующих общие критерии оценки качества условий осуществления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деятельности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организациями,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осуществляющими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образовательную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деятельность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основным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программам,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среднего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профессионального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образования,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основным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программам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профессионального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обучения,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дополнительным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программам”</w:t>
      </w:r>
    </w:p>
    <w:p>
      <w:pPr>
        <w:spacing w:after="0"/>
        <w:jc w:val="both"/>
        <w:rPr>
          <w:sz w:val="20"/>
        </w:rPr>
        <w:sectPr>
          <w:pgSz w:w="16840" w:h="11910" w:orient="landscape"/>
          <w:pgMar w:header="718" w:footer="844" w:top="1180" w:bottom="1040" w:left="620" w:right="5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1"/>
        <w:gridCol w:w="1094"/>
        <w:gridCol w:w="3350"/>
        <w:gridCol w:w="2550"/>
        <w:gridCol w:w="1125"/>
        <w:gridCol w:w="1307"/>
        <w:gridCol w:w="1360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1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07" w:right="1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40" w:right="88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550" w:type="dxa"/>
            <w:shd w:val="clear" w:color="auto" w:fill="D9E1F3"/>
          </w:tcPr>
          <w:p>
            <w:pPr>
              <w:pStyle w:val="TableParagraph"/>
              <w:spacing w:before="93"/>
              <w:ind w:left="1017" w:right="329" w:hanging="656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 параметров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5" w:right="104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110" w:right="9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105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баллах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781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356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05" w:right="96"/>
              <w:jc w:val="both"/>
              <w:rPr>
                <w:sz w:val="17"/>
              </w:rPr>
            </w:pPr>
            <w:r>
              <w:rPr>
                <w:sz w:val="17"/>
              </w:rPr>
              <w:t>Наличие на официальном сайте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(учреждения) информации о дистанционных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способах обратной связи и взаимодействия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получателями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функционирование: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07" w:val="left" w:leader="none"/>
              </w:tabs>
              <w:spacing w:line="194" w:lineRule="exact" w:before="0" w:after="0"/>
              <w:ind w:left="206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телефона;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07" w:val="left" w:leader="none"/>
              </w:tabs>
              <w:spacing w:line="195" w:lineRule="exact" w:before="1" w:after="0"/>
              <w:ind w:left="206" w:right="0" w:hanging="102"/>
              <w:jc w:val="left"/>
              <w:rPr>
                <w:sz w:val="17"/>
              </w:rPr>
            </w:pPr>
            <w:r>
              <w:rPr>
                <w:sz w:val="17"/>
              </w:rPr>
              <w:t>электронной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почты;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105" w:right="95" w:firstLine="0"/>
              <w:jc w:val="left"/>
              <w:rPr>
                <w:sz w:val="17"/>
              </w:rPr>
            </w:pPr>
            <w:r>
              <w:rPr>
                <w:sz w:val="17"/>
              </w:rPr>
              <w:t>электронных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сервисов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(форма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подачи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обращения/жалобы/предложения,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получение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консультации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оказываемым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услугам,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раздел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"Часто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задаваемые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вопросы");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8" w:val="left" w:leader="none"/>
              </w:tabs>
              <w:spacing w:line="240" w:lineRule="auto" w:before="2" w:after="0"/>
              <w:ind w:left="105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технической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возможности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выражения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получателями образовательных услуг мнения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качестве оказания 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(наличие анкеты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опроса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граждан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гиперссылки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нее)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17"/>
              </w:rPr>
            </w:pPr>
            <w:r>
              <w:rPr>
                <w:sz w:val="17"/>
              </w:rPr>
              <w:t>1.2.1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 (учреждения) информации 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дистанционных способах обратной связи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 с получателями услуг и 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функционирование: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9" w:val="left" w:leader="none"/>
              </w:tabs>
              <w:spacing w:line="195" w:lineRule="exact" w:before="2" w:after="0"/>
              <w:ind w:left="208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телефона;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9" w:val="left" w:leader="none"/>
              </w:tabs>
              <w:spacing w:line="195" w:lineRule="exact" w:before="0" w:after="0"/>
              <w:ind w:left="208" w:right="0" w:hanging="102"/>
              <w:jc w:val="left"/>
              <w:rPr>
                <w:sz w:val="17"/>
              </w:rPr>
            </w:pPr>
            <w:r>
              <w:rPr>
                <w:sz w:val="17"/>
              </w:rPr>
              <w:t>электронной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почты;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8" w:val="left" w:leader="none"/>
              </w:tabs>
              <w:spacing w:line="240" w:lineRule="auto" w:before="1" w:after="0"/>
              <w:ind w:left="107" w:right="91" w:firstLine="0"/>
              <w:jc w:val="left"/>
              <w:rPr>
                <w:sz w:val="17"/>
              </w:rPr>
            </w:pPr>
            <w:r>
              <w:rPr>
                <w:sz w:val="17"/>
              </w:rPr>
              <w:t>электронных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сервисов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подачи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обращения/жалобы/предложения;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3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17"/>
              </w:rPr>
            </w:pPr>
            <w:r>
              <w:rPr>
                <w:sz w:val="17"/>
              </w:rPr>
              <w:t>электронных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сервисов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получения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консультации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оказываемым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услугам;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9" w:val="left" w:leader="none"/>
              </w:tabs>
              <w:spacing w:line="195" w:lineRule="exact" w:before="0" w:after="0"/>
              <w:ind w:left="208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раздела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"Часто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задаваемые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вопросы";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17"/>
              </w:rPr>
            </w:pPr>
            <w:r>
              <w:rPr>
                <w:sz w:val="17"/>
              </w:rPr>
              <w:t>технической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возможности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выражения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мнения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качестве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(наличие анкеты для опроса граждан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гиперссылки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нее)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2370" w:val="left" w:leader="none"/>
              </w:tabs>
              <w:ind w:left="110" w:right="91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отсутствуют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способы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обратной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связи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взаимодействия</w:t>
              <w:tab/>
            </w:r>
            <w:r>
              <w:rPr>
                <w:spacing w:val="-4"/>
                <w:sz w:val="17"/>
              </w:rPr>
              <w:t>с</w:t>
            </w:r>
          </w:p>
          <w:p>
            <w:pPr>
              <w:pStyle w:val="TableParagraph"/>
              <w:spacing w:line="175" w:lineRule="exact" w:before="1"/>
              <w:ind w:left="110"/>
              <w:jc w:val="both"/>
              <w:rPr>
                <w:sz w:val="17"/>
              </w:rPr>
            </w:pPr>
            <w:r>
              <w:rPr>
                <w:sz w:val="17"/>
              </w:rPr>
              <w:t>получателями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  <w:tc>
          <w:tcPr>
            <w:tcW w:w="1125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before="1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488" w:right="381" w:hanging="72"/>
              <w:rPr>
                <w:sz w:val="17"/>
              </w:rPr>
            </w:pPr>
            <w:r>
              <w:rPr>
                <w:sz w:val="17"/>
              </w:rPr>
              <w:t>Анализ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сайта</w:t>
            </w:r>
          </w:p>
        </w:tc>
      </w:tr>
      <w:tr>
        <w:trPr>
          <w:trHeight w:val="834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0" w:right="91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один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дистанционный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способ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151"/>
              <w:ind w:left="110" w:right="91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два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способа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148"/>
              <w:ind w:left="110" w:right="91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три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способа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tabs>
                <w:tab w:pos="482" w:val="left" w:leader="none"/>
                <w:tab w:pos="1305" w:val="left" w:leader="none"/>
              </w:tabs>
              <w:spacing w:before="54"/>
              <w:ind w:left="110" w:right="91"/>
              <w:rPr>
                <w:sz w:val="17"/>
              </w:rPr>
            </w:pPr>
            <w:r>
              <w:rPr>
                <w:sz w:val="17"/>
              </w:rPr>
              <w:t>-</w:t>
              <w:tab/>
              <w:t>четыре</w:t>
              <w:tab/>
            </w:r>
            <w:r>
              <w:rPr>
                <w:spacing w:val="-1"/>
                <w:sz w:val="17"/>
              </w:rPr>
              <w:t>дистанционных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способа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3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76"/>
              <w:ind w:left="110" w:right="85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пять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способов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  <w:tc>
          <w:tcPr>
            <w:tcW w:w="356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tabs>
                <w:tab w:pos="1686" w:val="left" w:leader="none"/>
                <w:tab w:pos="3286" w:val="left" w:leader="none"/>
              </w:tabs>
              <w:spacing w:before="1"/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открытостью,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полнотой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  <w:tab/>
              <w:t>размещенной</w:t>
              <w:tab/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информационных стендах, на сайте (в % 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107" w:right="94"/>
              <w:jc w:val="both"/>
              <w:rPr>
                <w:sz w:val="17"/>
              </w:rPr>
            </w:pPr>
            <w:r>
              <w:rPr>
                <w:sz w:val="17"/>
              </w:rPr>
              <w:t>1.3.1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открытостью,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полнотой и доступностью информации 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информационных стендах в помещении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2003" w:val="left" w:leader="none"/>
              </w:tabs>
              <w:spacing w:before="62"/>
              <w:ind w:left="110" w:right="90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качеством,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полнотой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доступностью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стендах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195" w:lineRule="exact"/>
              <w:ind w:left="366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line="195" w:lineRule="exact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45" w:right="129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1953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17"/>
              </w:rPr>
            </w:pPr>
            <w:r>
              <w:rPr>
                <w:sz w:val="17"/>
              </w:rPr>
              <w:t>1.3.2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открытостью,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полнотой и доступностью информации 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размещенной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сети</w:t>
            </w:r>
          </w:p>
          <w:p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sz w:val="17"/>
              </w:rPr>
              <w:t>«Интернет»</w:t>
            </w:r>
          </w:p>
        </w:tc>
        <w:tc>
          <w:tcPr>
            <w:tcW w:w="2550" w:type="dxa"/>
          </w:tcPr>
          <w:p>
            <w:pPr>
              <w:pStyle w:val="TableParagraph"/>
              <w:ind w:left="110" w:right="89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качеством,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полнотой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доступностью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официальном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сайте   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организации   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в   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сети</w:t>
            </w:r>
          </w:p>
          <w:p>
            <w:pPr>
              <w:pStyle w:val="TableParagraph"/>
              <w:tabs>
                <w:tab w:pos="1511" w:val="left" w:leader="none"/>
              </w:tabs>
              <w:ind w:left="110" w:right="91"/>
              <w:jc w:val="both"/>
              <w:rPr>
                <w:sz w:val="17"/>
              </w:rPr>
            </w:pPr>
            <w:r>
              <w:rPr>
                <w:sz w:val="17"/>
              </w:rPr>
              <w:t>«Интернет»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  <w:tab/>
            </w:r>
            <w:r>
              <w:rPr>
                <w:spacing w:val="-1"/>
                <w:sz w:val="17"/>
              </w:rPr>
              <w:t>опрошенных</w:t>
            </w:r>
          </w:p>
          <w:p>
            <w:pPr>
              <w:pStyle w:val="TableParagraph"/>
              <w:tabs>
                <w:tab w:pos="2003" w:val="left" w:leader="none"/>
              </w:tabs>
              <w:spacing w:line="196" w:lineRule="exact"/>
              <w:ind w:left="110" w:right="91"/>
              <w:jc w:val="both"/>
              <w:rPr>
                <w:sz w:val="17"/>
              </w:rPr>
            </w:pPr>
            <w:r>
              <w:rPr>
                <w:sz w:val="17"/>
              </w:rPr>
              <w:t>получателей</w:t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95" w:lineRule="exact" w:before="161"/>
              <w:ind w:left="366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line="195" w:lineRule="exact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  <w:shd w:val="clear" w:color="auto" w:fill="B4C5E7"/>
          </w:tcPr>
          <w:p>
            <w:pPr>
              <w:pStyle w:val="TableParagraph"/>
              <w:spacing w:before="41"/>
              <w:ind w:left="1221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before="41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  <w:tc>
          <w:tcPr>
            <w:tcW w:w="33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before="41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баллов</w:t>
            </w:r>
          </w:p>
        </w:tc>
        <w:tc>
          <w:tcPr>
            <w:tcW w:w="136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18" w:footer="844" w:top="1180" w:bottom="1040" w:left="620" w:right="5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1"/>
        <w:gridCol w:w="1094"/>
        <w:gridCol w:w="3350"/>
        <w:gridCol w:w="2550"/>
        <w:gridCol w:w="1125"/>
        <w:gridCol w:w="1307"/>
        <w:gridCol w:w="1360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1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07" w:right="1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40" w:right="88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550" w:type="dxa"/>
            <w:shd w:val="clear" w:color="auto" w:fill="D9E1F3"/>
          </w:tcPr>
          <w:p>
            <w:pPr>
              <w:pStyle w:val="TableParagraph"/>
              <w:spacing w:before="93"/>
              <w:ind w:left="1017" w:right="329" w:hanging="656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 параметров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5" w:right="104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110" w:right="9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105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баллах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290" w:hRule="atLeast"/>
        </w:trPr>
        <w:tc>
          <w:tcPr>
            <w:tcW w:w="15379" w:type="dxa"/>
            <w:gridSpan w:val="8"/>
            <w:shd w:val="clear" w:color="auto" w:fill="B4C5E7"/>
          </w:tcPr>
          <w:p>
            <w:pPr>
              <w:pStyle w:val="TableParagraph"/>
              <w:tabs>
                <w:tab w:pos="4159" w:val="left" w:leader="none"/>
              </w:tabs>
              <w:spacing w:before="40"/>
              <w:ind w:left="379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  <w:tab/>
              <w:t>Критерий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«Комфортность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условий,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которых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осуществляется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образовательная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деятельность»</w:t>
            </w:r>
          </w:p>
        </w:tc>
      </w:tr>
      <w:tr>
        <w:trPr>
          <w:trHeight w:val="973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356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105" w:right="98"/>
              <w:jc w:val="both"/>
              <w:rPr>
                <w:sz w:val="17"/>
              </w:rPr>
            </w:pPr>
            <w:r>
              <w:rPr>
                <w:sz w:val="17"/>
              </w:rPr>
              <w:t>Обеспечение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комфортных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07" w:val="left" w:leader="none"/>
              </w:tabs>
              <w:spacing w:line="195" w:lineRule="exact" w:before="0" w:after="0"/>
              <w:ind w:left="206" w:right="0" w:hanging="102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зоны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отдыха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(ожидания);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9" w:val="left" w:leader="none"/>
              </w:tabs>
              <w:spacing w:line="240" w:lineRule="auto" w:before="1" w:after="0"/>
              <w:ind w:left="105" w:right="95" w:firstLine="0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понятность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навигации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внутри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07" w:val="left" w:leader="none"/>
              </w:tabs>
              <w:spacing w:line="193" w:lineRule="exact" w:before="0" w:after="0"/>
              <w:ind w:left="206" w:right="0" w:hanging="102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доступность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питьевой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воды;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91" w:val="left" w:leader="none"/>
                <w:tab w:pos="392" w:val="left" w:leader="none"/>
                <w:tab w:pos="1211" w:val="left" w:leader="none"/>
                <w:tab w:pos="1528" w:val="left" w:leader="none"/>
                <w:tab w:pos="2652" w:val="left" w:leader="none"/>
              </w:tabs>
              <w:spacing w:line="240" w:lineRule="auto" w:before="1" w:after="0"/>
              <w:ind w:left="105" w:right="93" w:firstLine="0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  <w:tab/>
              <w:t>и</w:t>
              <w:tab/>
              <w:t>доступность</w:t>
              <w:tab/>
            </w:r>
            <w:r>
              <w:rPr>
                <w:spacing w:val="-1"/>
                <w:sz w:val="17"/>
              </w:rPr>
              <w:t>санитарно-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гигиенических помещений;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3" w:val="left" w:leader="none"/>
                <w:tab w:pos="464" w:val="left" w:leader="none"/>
                <w:tab w:pos="1583" w:val="left" w:leader="none"/>
                <w:tab w:pos="2614" w:val="left" w:leader="none"/>
              </w:tabs>
              <w:spacing w:line="240" w:lineRule="auto" w:before="1" w:after="0"/>
              <w:ind w:left="105" w:right="94" w:firstLine="0"/>
              <w:jc w:val="left"/>
              <w:rPr>
                <w:sz w:val="17"/>
              </w:rPr>
            </w:pPr>
            <w:r>
              <w:rPr>
                <w:sz w:val="17"/>
              </w:rPr>
              <w:t>санитарное</w:t>
              <w:tab/>
              <w:t>состояние</w:t>
              <w:tab/>
            </w:r>
            <w:r>
              <w:rPr>
                <w:spacing w:val="-1"/>
                <w:sz w:val="17"/>
              </w:rPr>
              <w:t>помещений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107" w:right="94"/>
              <w:jc w:val="both"/>
              <w:rPr>
                <w:sz w:val="17"/>
              </w:rPr>
            </w:pPr>
            <w:r>
              <w:rPr>
                <w:sz w:val="17"/>
              </w:rPr>
              <w:t>2.1.1 Наличие в организации комфортных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образовательная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09" w:val="left" w:leader="none"/>
              </w:tabs>
              <w:spacing w:line="195" w:lineRule="exact" w:before="0" w:after="0"/>
              <w:ind w:left="208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зоны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отдыха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(ожидания);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8" w:val="left" w:leader="none"/>
              </w:tabs>
              <w:spacing w:line="240" w:lineRule="auto" w:before="1" w:after="0"/>
              <w:ind w:left="107"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 и понятность навигации внутри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09" w:val="left" w:leader="none"/>
              </w:tabs>
              <w:spacing w:line="193" w:lineRule="exact" w:before="0" w:after="0"/>
              <w:ind w:left="208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доступность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питьевой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воды;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1" w:val="left" w:leader="none"/>
              </w:tabs>
              <w:spacing w:line="240" w:lineRule="auto" w:before="1" w:after="0"/>
              <w:ind w:left="107" w:right="91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санитарно-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гигиенических помещений;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6" w:val="left" w:leader="none"/>
              </w:tabs>
              <w:spacing w:line="240" w:lineRule="auto" w:before="1" w:after="0"/>
              <w:ind w:left="107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санитарное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состояние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396" w:val="left" w:leader="none"/>
                <w:tab w:pos="1245" w:val="left" w:leader="none"/>
                <w:tab w:pos="1535" w:val="left" w:leader="none"/>
                <w:tab w:pos="1836" w:val="left" w:leader="none"/>
              </w:tabs>
              <w:spacing w:before="95"/>
              <w:ind w:left="110" w:right="91"/>
              <w:rPr>
                <w:sz w:val="17"/>
              </w:rPr>
            </w:pPr>
            <w:r>
              <w:rPr>
                <w:sz w:val="17"/>
              </w:rPr>
              <w:t>-</w:t>
              <w:tab/>
              <w:t>отсутствуют</w:t>
              <w:tab/>
            </w:r>
            <w:r>
              <w:rPr>
                <w:spacing w:val="-1"/>
                <w:sz w:val="17"/>
              </w:rPr>
              <w:t>комфортные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условия,</w:t>
              <w:tab/>
              <w:t>в</w:t>
              <w:tab/>
              <w:tab/>
            </w:r>
            <w:r>
              <w:rPr>
                <w:spacing w:val="-1"/>
                <w:sz w:val="17"/>
              </w:rPr>
              <w:t>которых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24"/>
              <w:rPr>
                <w:sz w:val="17"/>
              </w:rPr>
            </w:pPr>
            <w:r>
              <w:rPr>
                <w:sz w:val="17"/>
              </w:rPr>
              <w:t>Наблюдение</w:t>
            </w:r>
          </w:p>
        </w:tc>
      </w:tr>
      <w:tr>
        <w:trPr>
          <w:trHeight w:val="62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двух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9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6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четырех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пяти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3" w:right="80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7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356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 комфортностью условий,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107" w:right="93"/>
              <w:jc w:val="both"/>
              <w:rPr>
                <w:sz w:val="17"/>
              </w:rPr>
            </w:pPr>
            <w:r>
              <w:rPr>
                <w:sz w:val="17"/>
              </w:rPr>
              <w:t>2.2.1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комфортностью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образовательная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772" w:val="left" w:leader="none"/>
                <w:tab w:pos="873" w:val="left" w:leader="none"/>
                <w:tab w:pos="1511" w:val="left" w:leader="none"/>
                <w:tab w:pos="2002" w:val="left" w:leader="none"/>
              </w:tabs>
              <w:spacing w:before="139"/>
              <w:ind w:left="110" w:right="91"/>
              <w:rPr>
                <w:sz w:val="17"/>
              </w:rPr>
            </w:pPr>
            <w:r>
              <w:rPr>
                <w:sz w:val="17"/>
              </w:rPr>
              <w:t>доля</w:t>
              <w:tab/>
              <w:t>получателей</w:t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комфортностью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предоставления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общего</w:t>
              <w:tab/>
              <w:tab/>
              <w:t>числа</w:t>
              <w:tab/>
            </w:r>
            <w:r>
              <w:rPr>
                <w:spacing w:val="-1"/>
                <w:sz w:val="17"/>
              </w:rPr>
              <w:t>опрошенных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  <w:tab/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66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before="2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259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145" w:right="129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278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  <w:shd w:val="clear" w:color="auto" w:fill="B4C5E7"/>
          </w:tcPr>
          <w:p>
            <w:pPr>
              <w:pStyle w:val="TableParagraph"/>
              <w:spacing w:before="35"/>
              <w:ind w:left="1221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before="35"/>
              <w:ind w:left="303" w:right="2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  <w:tc>
          <w:tcPr>
            <w:tcW w:w="33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before="35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баллов</w:t>
            </w:r>
          </w:p>
        </w:tc>
        <w:tc>
          <w:tcPr>
            <w:tcW w:w="136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18" w:footer="844" w:top="1180" w:bottom="1040" w:left="620" w:right="5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1"/>
        <w:gridCol w:w="1094"/>
        <w:gridCol w:w="3350"/>
        <w:gridCol w:w="2550"/>
        <w:gridCol w:w="1125"/>
        <w:gridCol w:w="1307"/>
        <w:gridCol w:w="1360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1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07" w:right="1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40" w:right="88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550" w:type="dxa"/>
            <w:shd w:val="clear" w:color="auto" w:fill="D9E1F3"/>
          </w:tcPr>
          <w:p>
            <w:pPr>
              <w:pStyle w:val="TableParagraph"/>
              <w:spacing w:before="93"/>
              <w:ind w:left="1017" w:right="329" w:hanging="656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 параметров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5" w:right="104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110" w:right="9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105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баллах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290" w:hRule="atLeast"/>
        </w:trPr>
        <w:tc>
          <w:tcPr>
            <w:tcW w:w="15379" w:type="dxa"/>
            <w:gridSpan w:val="8"/>
            <w:shd w:val="clear" w:color="auto" w:fill="B4C5E7"/>
          </w:tcPr>
          <w:p>
            <w:pPr>
              <w:pStyle w:val="TableParagraph"/>
              <w:tabs>
                <w:tab w:pos="5103" w:val="left" w:leader="none"/>
              </w:tabs>
              <w:spacing w:before="40"/>
              <w:ind w:left="474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  <w:tab/>
              <w:t>Критерий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«Доступность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образовательной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инвалидов»</w:t>
            </w:r>
          </w:p>
        </w:tc>
      </w:tr>
      <w:tr>
        <w:trPr>
          <w:trHeight w:val="976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356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Оборудование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территории,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прилегающей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зданиям организации, и помещений с учетом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инвалидов: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77" w:val="left" w:leader="none"/>
              </w:tabs>
              <w:spacing w:line="240" w:lineRule="auto" w:before="0" w:after="0"/>
              <w:ind w:left="105" w:right="97" w:firstLine="0"/>
              <w:jc w:val="left"/>
              <w:rPr>
                <w:sz w:val="17"/>
              </w:rPr>
            </w:pPr>
            <w:r>
              <w:rPr>
                <w:sz w:val="17"/>
              </w:rPr>
              <w:t>оборудование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входных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групп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пандусами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(подъемными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платформами);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08" w:val="left" w:leader="none"/>
                <w:tab w:pos="409" w:val="left" w:leader="none"/>
                <w:tab w:pos="1245" w:val="left" w:leader="none"/>
                <w:tab w:pos="2386" w:val="left" w:leader="none"/>
                <w:tab w:pos="3204" w:val="left" w:leader="none"/>
              </w:tabs>
              <w:spacing w:line="240" w:lineRule="auto" w:before="0" w:after="0"/>
              <w:ind w:left="105" w:right="96" w:firstLine="0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  <w:tab/>
              <w:t>выделенных</w:t>
              <w:tab/>
              <w:t>стоянок</w:t>
              <w:tab/>
            </w:r>
            <w:r>
              <w:rPr>
                <w:spacing w:val="-2"/>
                <w:sz w:val="17"/>
              </w:rPr>
              <w:t>для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средств инвалидов;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14" w:val="left" w:leader="none"/>
              </w:tabs>
              <w:spacing w:line="240" w:lineRule="auto" w:before="0" w:after="0"/>
              <w:ind w:left="105" w:right="97" w:firstLine="0"/>
              <w:jc w:val="left"/>
              <w:rPr>
                <w:sz w:val="17"/>
              </w:rPr>
            </w:pPr>
            <w:r>
              <w:rPr>
                <w:sz w:val="17"/>
              </w:rPr>
              <w:t>наличие адаптированных лифтов, поручней,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расширенных дверных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проемов;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07" w:val="left" w:leader="none"/>
              </w:tabs>
              <w:spacing w:line="195" w:lineRule="exact" w:before="1" w:after="0"/>
              <w:ind w:left="206" w:right="0" w:hanging="102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кресел-колясок;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06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специально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оборудованных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санитарно-гигиенических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17"/>
              </w:rPr>
            </w:pPr>
            <w:r>
              <w:rPr>
                <w:sz w:val="17"/>
              </w:rPr>
              <w:t>3.1.1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территории,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прилегающей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зданиям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инвалидов: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5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оборудование входных групп пандусами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(подъемными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платформами);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7" w:val="left" w:leader="none"/>
              </w:tabs>
              <w:spacing w:line="240" w:lineRule="auto" w:before="1" w:after="0"/>
              <w:ind w:left="107"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выделенных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стоянок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 инвалидов;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5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адаптированных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лифтов,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поручней,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расширенных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дверных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проемов;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09" w:val="left" w:leader="none"/>
              </w:tabs>
              <w:spacing w:line="195" w:lineRule="exact" w:before="1" w:after="0"/>
              <w:ind w:left="208" w:right="0" w:hanging="102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сменных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кресел-колясок;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8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специально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оборудованных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санитарно-гигиенических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2550" w:type="dxa"/>
          </w:tcPr>
          <w:p>
            <w:pPr>
              <w:pStyle w:val="TableParagraph"/>
              <w:ind w:left="110" w:right="91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оборудование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территории,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прилегающей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зданиям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и</w:t>
            </w:r>
          </w:p>
          <w:p>
            <w:pPr>
              <w:pStyle w:val="TableParagraph"/>
              <w:tabs>
                <w:tab w:pos="1403" w:val="left" w:leader="none"/>
                <w:tab w:pos="1933" w:val="left" w:leader="none"/>
              </w:tabs>
              <w:spacing w:line="194" w:lineRule="exact"/>
              <w:ind w:left="110" w:right="91"/>
              <w:jc w:val="both"/>
              <w:rPr>
                <w:sz w:val="17"/>
              </w:rPr>
            </w:pPr>
            <w:r>
              <w:rPr>
                <w:sz w:val="17"/>
              </w:rPr>
              <w:t>помещений</w:t>
              <w:tab/>
              <w:t>с</w:t>
              <w:tab/>
            </w:r>
            <w:r>
              <w:rPr>
                <w:spacing w:val="-1"/>
                <w:sz w:val="17"/>
              </w:rPr>
              <w:t>учетом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доступности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инвалидов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100 баллов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24"/>
              <w:rPr>
                <w:sz w:val="17"/>
              </w:rPr>
            </w:pPr>
            <w:r>
              <w:rPr>
                <w:sz w:val="17"/>
              </w:rPr>
              <w:t>Наблюдение</w:t>
            </w:r>
          </w:p>
        </w:tc>
      </w:tr>
      <w:tr>
        <w:trPr>
          <w:trHeight w:val="407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107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107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96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двух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96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105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05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134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четырех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4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138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пяти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8"/>
              <w:ind w:left="93" w:right="80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3561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Обеспечение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позволяющих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получать образовательные услуги наравне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другими: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0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слуху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зрению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звуковой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зрительной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9" w:val="left" w:leader="none"/>
              </w:tabs>
              <w:spacing w:line="240" w:lineRule="auto" w:before="1" w:after="0"/>
              <w:ind w:left="105"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надписей,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текстовой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графической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знаками, выполненными рельефно-точечным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шрифтом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Брайля;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4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17"/>
              </w:rPr>
            </w:pPr>
            <w:r>
              <w:rPr>
                <w:sz w:val="17"/>
              </w:rPr>
              <w:t>возможность предоставления инвалидам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слуху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(слуху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зрению)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сурдопереводчика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(тифлосурдопереводчика);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17"/>
              </w:rPr>
            </w:pPr>
            <w:r>
              <w:rPr>
                <w:sz w:val="17"/>
              </w:rPr>
              <w:t>альтернативной версии сайта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 инвалидов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зрению;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5" w:val="left" w:leader="none"/>
                <w:tab w:pos="1285" w:val="left" w:leader="none"/>
                <w:tab w:pos="3278" w:val="left" w:leader="none"/>
              </w:tabs>
              <w:spacing w:line="240" w:lineRule="auto" w:before="0" w:after="0"/>
              <w:ind w:left="105"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помощь,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оказываемая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работниками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прошедшими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необходимое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обучение</w:t>
              <w:tab/>
              <w:t>(инструктирование),</w:t>
              <w:tab/>
            </w:r>
            <w:r>
              <w:rPr>
                <w:spacing w:val="-2"/>
                <w:sz w:val="17"/>
              </w:rPr>
              <w:t>по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сопровождению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60" w:val="left" w:leader="none"/>
                <w:tab w:pos="761" w:val="left" w:leader="none"/>
                <w:tab w:pos="2305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17"/>
              </w:rPr>
            </w:pPr>
            <w:r>
              <w:rPr>
                <w:sz w:val="17"/>
              </w:rPr>
              <w:t>возможность</w:t>
              <w:tab/>
            </w:r>
            <w:r>
              <w:rPr>
                <w:spacing w:val="-1"/>
                <w:sz w:val="17"/>
              </w:rPr>
              <w:t>предоставления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режиме 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дому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ind w:left="107" w:right="93"/>
              <w:jc w:val="both"/>
              <w:rPr>
                <w:sz w:val="17"/>
              </w:rPr>
            </w:pPr>
            <w:r>
              <w:rPr>
                <w:sz w:val="17"/>
              </w:rPr>
              <w:t>3.2.1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позволяющих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получать образовательные услуги наравне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 другими: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8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 для инвалидов по слуху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зрению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звуковой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зрительной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9" w:val="left" w:leader="none"/>
              </w:tabs>
              <w:spacing w:line="240" w:lineRule="auto" w:before="2" w:after="0"/>
              <w:ind w:left="107" w:right="91" w:firstLine="0"/>
              <w:jc w:val="both"/>
              <w:rPr>
                <w:sz w:val="17"/>
              </w:rPr>
            </w:pPr>
            <w:r>
              <w:rPr>
                <w:sz w:val="17"/>
              </w:rPr>
              <w:t>дублирование надписей, знаков и иной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текстовой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графической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знаками,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выполненными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рельефно-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точечным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шрифтом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Брайля;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3" w:val="left" w:leader="none"/>
              </w:tabs>
              <w:spacing w:line="240" w:lineRule="auto" w:before="0" w:after="0"/>
              <w:ind w:left="107" w:right="93" w:firstLine="0"/>
              <w:jc w:val="left"/>
              <w:rPr>
                <w:sz w:val="17"/>
              </w:rPr>
            </w:pPr>
            <w:r>
              <w:rPr>
                <w:sz w:val="17"/>
              </w:rPr>
              <w:t>возможность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предоставления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инвалидам</w:t>
            </w:r>
            <w:r>
              <w:rPr>
                <w:spacing w:val="-39"/>
                <w:sz w:val="17"/>
              </w:rPr>
              <w:t> </w:t>
            </w:r>
            <w:r>
              <w:rPr>
                <w:spacing w:val="-1"/>
                <w:sz w:val="17"/>
              </w:rPr>
              <w:t>по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-1"/>
                <w:sz w:val="17"/>
              </w:rPr>
              <w:t>слуху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-1"/>
                <w:sz w:val="17"/>
              </w:rPr>
              <w:t>(слуху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и    </w:t>
            </w:r>
            <w:r>
              <w:rPr>
                <w:spacing w:val="-1"/>
                <w:sz w:val="17"/>
              </w:rPr>
              <w:t>зрению)</w:t>
            </w:r>
            <w:r>
              <w:rPr>
                <w:spacing w:val="61"/>
                <w:sz w:val="17"/>
              </w:rPr>
              <w:t> 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сурдопереводчика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(тифлосурдопереводчика);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10" w:val="left" w:leader="none"/>
                <w:tab w:pos="511" w:val="left" w:leader="none"/>
                <w:tab w:pos="2006" w:val="left" w:leader="none"/>
                <w:tab w:pos="2848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17"/>
              </w:rPr>
            </w:pPr>
            <w:r>
              <w:rPr>
                <w:sz w:val="17"/>
              </w:rPr>
              <w:t>альтернативной</w:t>
              <w:tab/>
              <w:t>версии</w:t>
              <w:tab/>
            </w:r>
            <w:r>
              <w:rPr>
                <w:spacing w:val="-1"/>
                <w:sz w:val="17"/>
              </w:rPr>
              <w:t>сайта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зрению;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5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17"/>
              </w:rPr>
            </w:pPr>
            <w:r>
              <w:rPr>
                <w:sz w:val="17"/>
              </w:rPr>
              <w:t>помощь,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оказываемая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прошедшими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необходимое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(инструктирование),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сопровождению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помещении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56" w:val="left" w:leader="none"/>
                <w:tab w:pos="657" w:val="left" w:leader="none"/>
                <w:tab w:pos="2095" w:val="left" w:leader="none"/>
              </w:tabs>
              <w:spacing w:line="240" w:lineRule="auto" w:before="0" w:after="0"/>
              <w:ind w:left="657" w:right="0" w:hanging="550"/>
              <w:jc w:val="both"/>
              <w:rPr>
                <w:sz w:val="17"/>
              </w:rPr>
            </w:pPr>
            <w:r>
              <w:rPr>
                <w:sz w:val="17"/>
              </w:rPr>
              <w:t>возможность</w:t>
              <w:tab/>
              <w:t>предоставления</w:t>
            </w:r>
          </w:p>
          <w:p>
            <w:pPr>
              <w:pStyle w:val="TableParagraph"/>
              <w:spacing w:line="194" w:lineRule="exact"/>
              <w:ind w:left="107" w:right="93"/>
              <w:jc w:val="both"/>
              <w:rPr>
                <w:sz w:val="17"/>
              </w:rPr>
            </w:pP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режиме 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дому</w:t>
            </w:r>
          </w:p>
        </w:tc>
        <w:tc>
          <w:tcPr>
            <w:tcW w:w="2550" w:type="dxa"/>
          </w:tcPr>
          <w:p>
            <w:pPr>
              <w:pStyle w:val="TableParagraph"/>
              <w:spacing w:before="76"/>
              <w:ind w:left="110" w:right="91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отсутствуют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доступности,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позволяющие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наравне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другими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01" w:right="184"/>
              <w:jc w:val="center"/>
              <w:rPr>
                <w:sz w:val="17"/>
              </w:rPr>
            </w:pPr>
            <w:r>
              <w:rPr>
                <w:sz w:val="17"/>
              </w:rPr>
              <w:t>Наблюдение/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Анализ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сайта</w:t>
            </w:r>
          </w:p>
        </w:tc>
      </w:tr>
      <w:tr>
        <w:trPr>
          <w:trHeight w:val="616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условия</w:t>
            </w:r>
          </w:p>
        </w:tc>
        <w:tc>
          <w:tcPr>
            <w:tcW w:w="1125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2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двух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четырех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3" w:right="77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8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пяти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условий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0" w:right="134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8" w:footer="844" w:top="1180" w:bottom="1040" w:left="620" w:right="5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1"/>
        <w:gridCol w:w="1094"/>
        <w:gridCol w:w="3350"/>
        <w:gridCol w:w="2550"/>
        <w:gridCol w:w="1125"/>
        <w:gridCol w:w="1307"/>
        <w:gridCol w:w="1360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1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07" w:right="1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40" w:right="88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550" w:type="dxa"/>
            <w:shd w:val="clear" w:color="auto" w:fill="D9E1F3"/>
          </w:tcPr>
          <w:p>
            <w:pPr>
              <w:pStyle w:val="TableParagraph"/>
              <w:spacing w:before="93"/>
              <w:ind w:left="1017" w:right="329" w:hanging="656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 параметров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5" w:right="104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110" w:right="9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105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баллах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1367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3.3</w:t>
            </w:r>
          </w:p>
        </w:tc>
        <w:tc>
          <w:tcPr>
            <w:tcW w:w="3561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tabs>
                <w:tab w:pos="2427" w:val="left" w:leader="none"/>
              </w:tabs>
              <w:spacing w:before="1"/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  <w:tab/>
            </w:r>
            <w:r>
              <w:rPr>
                <w:spacing w:val="-1"/>
                <w:sz w:val="17"/>
              </w:rPr>
              <w:t>доступностью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образовательных услуг 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инвалидов)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17"/>
              </w:rPr>
            </w:pPr>
            <w:r>
              <w:rPr>
                <w:sz w:val="17"/>
              </w:rPr>
              <w:t>3.3.1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доступностью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инвалидов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772" w:val="left" w:leader="none"/>
                <w:tab w:pos="1468" w:val="left" w:leader="none"/>
                <w:tab w:pos="1511" w:val="left" w:leader="none"/>
                <w:tab w:pos="2002" w:val="left" w:leader="none"/>
                <w:tab w:pos="2197" w:val="left" w:leader="none"/>
              </w:tabs>
              <w:ind w:left="110" w:right="90"/>
              <w:rPr>
                <w:sz w:val="17"/>
              </w:rPr>
            </w:pPr>
            <w:r>
              <w:rPr>
                <w:sz w:val="17"/>
              </w:rPr>
              <w:t>доля</w:t>
              <w:tab/>
              <w:t>получателей</w:t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доступностью</w:t>
              <w:tab/>
              <w:t>услуг</w:t>
              <w:tab/>
              <w:tab/>
            </w:r>
            <w:r>
              <w:rPr>
                <w:spacing w:val="-2"/>
                <w:sz w:val="17"/>
              </w:rPr>
              <w:t>для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числа</w:t>
              <w:tab/>
              <w:tab/>
              <w:tab/>
            </w:r>
            <w:r>
              <w:rPr>
                <w:spacing w:val="-1"/>
                <w:sz w:val="17"/>
              </w:rPr>
              <w:t>опрошенных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инвалидов,</w:t>
            </w:r>
          </w:p>
          <w:p>
            <w:pPr>
              <w:pStyle w:val="TableParagraph"/>
              <w:spacing w:line="175" w:lineRule="exact"/>
              <w:ind w:left="110"/>
              <w:rPr>
                <w:sz w:val="17"/>
              </w:rPr>
            </w:pPr>
            <w:r>
              <w:rPr>
                <w:sz w:val="17"/>
              </w:rPr>
              <w:t>переведенных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95" w:lineRule="exact"/>
              <w:ind w:left="366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line="195" w:lineRule="exact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240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145" w:right="129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364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  <w:shd w:val="clear" w:color="auto" w:fill="D9E1F3"/>
          </w:tcPr>
          <w:p>
            <w:pPr>
              <w:pStyle w:val="TableParagraph"/>
              <w:spacing w:before="79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79"/>
              <w:ind w:left="303" w:right="2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79"/>
              <w:ind w:right="3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баллов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15379" w:type="dxa"/>
            <w:gridSpan w:val="8"/>
            <w:shd w:val="clear" w:color="auto" w:fill="B4C5E7"/>
          </w:tcPr>
          <w:p>
            <w:pPr>
              <w:pStyle w:val="TableParagraph"/>
              <w:tabs>
                <w:tab w:pos="5103" w:val="left" w:leader="none"/>
              </w:tabs>
              <w:spacing w:before="108"/>
              <w:ind w:left="474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  <w:tab/>
              <w:t>Критерий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«Доброжелательность,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вежливость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работников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организации»</w:t>
            </w:r>
          </w:p>
        </w:tc>
      </w:tr>
      <w:tr>
        <w:trPr>
          <w:trHeight w:val="2150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4.1</w:t>
            </w:r>
          </w:p>
        </w:tc>
        <w:tc>
          <w:tcPr>
            <w:tcW w:w="3561" w:type="dxa"/>
          </w:tcPr>
          <w:p>
            <w:pPr>
              <w:pStyle w:val="TableParagraph"/>
              <w:tabs>
                <w:tab w:pos="2632" w:val="left" w:leader="none"/>
              </w:tabs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вежливостью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обеспечивающих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первичный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контакт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информирование</w:t>
              <w:tab/>
            </w:r>
            <w:r>
              <w:rPr>
                <w:spacing w:val="-1"/>
                <w:sz w:val="17"/>
              </w:rPr>
              <w:t>получателя</w:t>
            </w:r>
          </w:p>
          <w:p>
            <w:pPr>
              <w:pStyle w:val="TableParagraph"/>
              <w:tabs>
                <w:tab w:pos="1065" w:val="left" w:leader="none"/>
                <w:tab w:pos="2010" w:val="left" w:leader="none"/>
                <w:tab w:pos="2542" w:val="left" w:leader="none"/>
                <w:tab w:pos="3185" w:val="left" w:leader="none"/>
              </w:tabs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образовательной</w:t>
              <w:tab/>
              <w:t>услуги</w:t>
              <w:tab/>
              <w:tab/>
            </w:r>
            <w:r>
              <w:rPr>
                <w:spacing w:val="-1"/>
                <w:sz w:val="17"/>
              </w:rPr>
              <w:t>при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непосредственном обращении в организацию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(например,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приемной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комиссии,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секретариата, учебной части) (в % от 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  <w:tab/>
              <w:t>опрошенных</w:t>
              <w:tab/>
              <w:tab/>
              <w:t>получателей</w:t>
            </w:r>
          </w:p>
          <w:p>
            <w:pPr>
              <w:pStyle w:val="TableParagraph"/>
              <w:spacing w:line="175" w:lineRule="exact"/>
              <w:ind w:left="105"/>
              <w:jc w:val="both"/>
              <w:rPr>
                <w:sz w:val="17"/>
              </w:rPr>
            </w:pPr>
            <w:r>
              <w:rPr>
                <w:sz w:val="17"/>
              </w:rPr>
              <w:t>образовательных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tabs>
                <w:tab w:pos="1817" w:val="left" w:leader="none"/>
                <w:tab w:pos="1901" w:val="left" w:leader="none"/>
                <w:tab w:pos="2275" w:val="left" w:leader="none"/>
                <w:tab w:pos="3163" w:val="left" w:leader="none"/>
              </w:tabs>
              <w:ind w:left="107" w:right="91"/>
              <w:jc w:val="both"/>
              <w:rPr>
                <w:sz w:val="17"/>
              </w:rPr>
            </w:pPr>
            <w:r>
              <w:rPr>
                <w:sz w:val="17"/>
              </w:rPr>
              <w:t>4.1.1</w:t>
              <w:tab/>
            </w:r>
            <w:r>
              <w:rPr>
                <w:spacing w:val="-1"/>
                <w:sz w:val="17"/>
              </w:rPr>
              <w:t>Удовлетворенность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  <w:tab/>
              <w:tab/>
              <w:tab/>
            </w:r>
            <w:r>
              <w:rPr>
                <w:spacing w:val="-1"/>
                <w:sz w:val="17"/>
              </w:rPr>
              <w:t>вежливостью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работников организации, обеспечивающих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первичный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контакт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информированием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непосредственном</w:t>
              <w:tab/>
              <w:tab/>
              <w:t>обращении</w:t>
              <w:tab/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организацию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772" w:val="left" w:leader="none"/>
                <w:tab w:pos="1352" w:val="left" w:leader="none"/>
                <w:tab w:pos="1539" w:val="left" w:leader="none"/>
                <w:tab w:pos="1609" w:val="left" w:leader="none"/>
                <w:tab w:pos="2002" w:val="left" w:leader="none"/>
                <w:tab w:pos="2355" w:val="left" w:leader="none"/>
              </w:tabs>
              <w:spacing w:before="98"/>
              <w:ind w:left="110" w:right="91"/>
              <w:rPr>
                <w:sz w:val="17"/>
              </w:rPr>
            </w:pPr>
            <w:r>
              <w:rPr>
                <w:sz w:val="17"/>
              </w:rPr>
              <w:t>доля</w:t>
              <w:tab/>
              <w:t>получателей</w:t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вежливостью</w:t>
              <w:tab/>
              <w:tab/>
              <w:tab/>
            </w:r>
            <w:r>
              <w:rPr>
                <w:spacing w:val="-1"/>
                <w:sz w:val="17"/>
              </w:rPr>
              <w:t>работников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обеспечивающих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первичный</w:t>
              <w:tab/>
              <w:t>контакт</w:t>
              <w:tab/>
              <w:tab/>
            </w:r>
            <w:r>
              <w:rPr>
                <w:spacing w:val="-4"/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информирование</w:t>
              <w:tab/>
              <w:tab/>
            </w:r>
            <w:r>
              <w:rPr>
                <w:sz w:val="17"/>
              </w:rPr>
              <w:t>получателя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опрошенных</w:t>
              <w:tab/>
              <w:tab/>
            </w:r>
            <w:r>
              <w:rPr>
                <w:spacing w:val="-1"/>
                <w:sz w:val="17"/>
              </w:rPr>
              <w:t>получателей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переведенных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195" w:lineRule="exact"/>
              <w:ind w:left="366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line="195" w:lineRule="exact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right="240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45" w:right="129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1847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4.2</w:t>
            </w:r>
          </w:p>
        </w:tc>
        <w:tc>
          <w:tcPr>
            <w:tcW w:w="3561" w:type="dxa"/>
          </w:tcPr>
          <w:p>
            <w:pPr>
              <w:pStyle w:val="TableParagraph"/>
              <w:spacing w:before="45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вежливостью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обеспечивающих непосредственное оказание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обращении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(например,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преподаватели,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воспитатели, тренеры, инструкторы) (в % 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817" w:val="left" w:leader="none"/>
                <w:tab w:pos="2275" w:val="left" w:leader="none"/>
                <w:tab w:pos="2600" w:val="left" w:leader="none"/>
              </w:tabs>
              <w:spacing w:before="131"/>
              <w:ind w:left="107" w:right="91"/>
              <w:jc w:val="both"/>
              <w:rPr>
                <w:sz w:val="17"/>
              </w:rPr>
            </w:pPr>
            <w:r>
              <w:rPr>
                <w:sz w:val="17"/>
              </w:rPr>
              <w:t>4.2.1</w:t>
              <w:tab/>
            </w:r>
            <w:r>
              <w:rPr>
                <w:spacing w:val="-1"/>
                <w:sz w:val="17"/>
              </w:rPr>
              <w:t>Удовлетворенность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  <w:tab/>
              <w:tab/>
            </w:r>
            <w:r>
              <w:rPr>
                <w:spacing w:val="-1"/>
                <w:sz w:val="17"/>
              </w:rPr>
              <w:t>вежливостью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работников организации, обеспечивающих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непосредственное</w:t>
              <w:tab/>
              <w:tab/>
              <w:tab/>
            </w:r>
            <w:r>
              <w:rPr>
                <w:spacing w:val="-1"/>
                <w:sz w:val="17"/>
              </w:rPr>
              <w:t>оказание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образовательной услуги при обращении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организацию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772" w:val="left" w:leader="none"/>
                <w:tab w:pos="1539" w:val="left" w:leader="none"/>
                <w:tab w:pos="1609" w:val="left" w:leader="none"/>
                <w:tab w:pos="1801" w:val="left" w:leader="none"/>
                <w:tab w:pos="2002" w:val="left" w:leader="none"/>
              </w:tabs>
              <w:spacing w:before="45"/>
              <w:ind w:left="110" w:right="91"/>
              <w:rPr>
                <w:sz w:val="17"/>
              </w:rPr>
            </w:pPr>
            <w:r>
              <w:rPr>
                <w:sz w:val="17"/>
              </w:rPr>
              <w:t>доля</w:t>
              <w:tab/>
              <w:t>получателей</w:t>
              <w:tab/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вежливостью</w:t>
              <w:tab/>
              <w:tab/>
            </w:r>
            <w:r>
              <w:rPr>
                <w:spacing w:val="-1"/>
                <w:sz w:val="17"/>
              </w:rPr>
              <w:t>работников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организации,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обеспечивающих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непосредственное</w:t>
              <w:tab/>
              <w:tab/>
              <w:tab/>
            </w:r>
            <w:r>
              <w:rPr>
                <w:spacing w:val="-1"/>
                <w:sz w:val="17"/>
              </w:rPr>
              <w:t>оказание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опрошенных</w:t>
              <w:tab/>
            </w:r>
            <w:r>
              <w:rPr>
                <w:spacing w:val="-1"/>
                <w:sz w:val="17"/>
              </w:rPr>
              <w:t>получателей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переведенных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95" w:lineRule="exact" w:before="108"/>
              <w:ind w:left="366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line="195" w:lineRule="exact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240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45" w:right="129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1968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4.3</w:t>
            </w:r>
          </w:p>
        </w:tc>
        <w:tc>
          <w:tcPr>
            <w:tcW w:w="356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вежливостью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работников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использовании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20%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tabs>
                <w:tab w:pos="1504" w:val="left" w:leader="none"/>
                <w:tab w:pos="1817" w:val="left" w:leader="none"/>
                <w:tab w:pos="2275" w:val="left" w:leader="none"/>
                <w:tab w:pos="2977" w:val="left" w:leader="none"/>
              </w:tabs>
              <w:spacing w:before="1"/>
              <w:ind w:left="107" w:right="91"/>
              <w:jc w:val="both"/>
              <w:rPr>
                <w:sz w:val="17"/>
              </w:rPr>
            </w:pPr>
            <w:r>
              <w:rPr>
                <w:sz w:val="17"/>
              </w:rPr>
              <w:t>4.3.1</w:t>
              <w:tab/>
              <w:tab/>
            </w:r>
            <w:r>
              <w:rPr>
                <w:spacing w:val="-1"/>
                <w:sz w:val="17"/>
              </w:rPr>
              <w:t>Удовлетворенность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  <w:tab/>
              <w:tab/>
            </w:r>
            <w:r>
              <w:rPr>
                <w:spacing w:val="-1"/>
                <w:sz w:val="17"/>
              </w:rPr>
              <w:t>вежливостью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работников</w:t>
              <w:tab/>
              <w:t>организации</w:t>
              <w:tab/>
            </w:r>
            <w:r>
              <w:rPr>
                <w:spacing w:val="-1"/>
                <w:sz w:val="17"/>
              </w:rPr>
              <w:t>при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использовании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772" w:val="left" w:leader="none"/>
                <w:tab w:pos="1609" w:val="left" w:leader="none"/>
                <w:tab w:pos="2002" w:val="left" w:leader="none"/>
              </w:tabs>
              <w:spacing w:before="6"/>
              <w:ind w:left="110" w:right="91"/>
              <w:rPr>
                <w:sz w:val="17"/>
              </w:rPr>
            </w:pPr>
            <w:r>
              <w:rPr>
                <w:sz w:val="17"/>
              </w:rPr>
              <w:t>доля</w:t>
              <w:tab/>
              <w:t>получателей</w:t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доброжелательностью,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вежливостью</w:t>
              <w:tab/>
            </w:r>
            <w:r>
              <w:rPr>
                <w:spacing w:val="-1"/>
                <w:sz w:val="17"/>
              </w:rPr>
              <w:t>работников</w:t>
            </w:r>
          </w:p>
          <w:p>
            <w:pPr>
              <w:pStyle w:val="TableParagraph"/>
              <w:tabs>
                <w:tab w:pos="2180" w:val="left" w:leader="none"/>
              </w:tabs>
              <w:spacing w:before="1"/>
              <w:ind w:left="110" w:right="90"/>
              <w:jc w:val="both"/>
              <w:rPr>
                <w:sz w:val="17"/>
              </w:rPr>
            </w:pPr>
            <w:r>
              <w:rPr>
                <w:sz w:val="17"/>
              </w:rPr>
              <w:t>организации</w:t>
              <w:tab/>
            </w:r>
            <w:r>
              <w:rPr>
                <w:spacing w:val="-2"/>
                <w:sz w:val="17"/>
              </w:rPr>
              <w:t>при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использовании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дистанционных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форм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общего  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числа  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</w:p>
          <w:p>
            <w:pPr>
              <w:pStyle w:val="TableParagraph"/>
              <w:tabs>
                <w:tab w:pos="2004" w:val="left" w:leader="none"/>
              </w:tabs>
              <w:spacing w:line="194" w:lineRule="exact"/>
              <w:ind w:left="110" w:right="90"/>
              <w:jc w:val="both"/>
              <w:rPr>
                <w:sz w:val="17"/>
              </w:rPr>
            </w:pPr>
            <w:r>
              <w:rPr>
                <w:sz w:val="17"/>
              </w:rPr>
              <w:t>получателей</w:t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95" w:lineRule="exact"/>
              <w:ind w:left="366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line="195" w:lineRule="exact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right="240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145" w:right="129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268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  <w:shd w:val="clear" w:color="auto" w:fill="B4C5E7"/>
          </w:tcPr>
          <w:p>
            <w:pPr>
              <w:pStyle w:val="TableParagraph"/>
              <w:spacing w:before="31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before="31"/>
              <w:ind w:left="303" w:right="2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  <w:tc>
          <w:tcPr>
            <w:tcW w:w="33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before="31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баллов</w:t>
            </w:r>
          </w:p>
        </w:tc>
        <w:tc>
          <w:tcPr>
            <w:tcW w:w="136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18" w:footer="844" w:top="1180" w:bottom="1040" w:left="620" w:right="5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561"/>
        <w:gridCol w:w="1094"/>
        <w:gridCol w:w="3350"/>
        <w:gridCol w:w="2550"/>
        <w:gridCol w:w="1125"/>
        <w:gridCol w:w="1307"/>
        <w:gridCol w:w="1360"/>
      </w:tblGrid>
      <w:tr>
        <w:trPr>
          <w:trHeight w:val="551" w:hRule="atLeast"/>
        </w:trPr>
        <w:tc>
          <w:tcPr>
            <w:tcW w:w="1032" w:type="dxa"/>
            <w:shd w:val="clear" w:color="auto" w:fill="D9E1F3"/>
          </w:tcPr>
          <w:p>
            <w:pPr>
              <w:pStyle w:val="TableParagraph"/>
              <w:spacing w:before="93"/>
              <w:ind w:left="107" w:right="80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561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07" w:right="1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1094" w:type="dxa"/>
            <w:shd w:val="clear" w:color="auto" w:fill="D9E1F3"/>
          </w:tcPr>
          <w:p>
            <w:pPr>
              <w:pStyle w:val="TableParagraph"/>
              <w:spacing w:before="93"/>
              <w:ind w:left="140" w:right="88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Значимость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показателя</w:t>
            </w:r>
          </w:p>
        </w:tc>
        <w:tc>
          <w:tcPr>
            <w:tcW w:w="335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Параметры,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подлежащие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оценке</w:t>
            </w:r>
          </w:p>
        </w:tc>
        <w:tc>
          <w:tcPr>
            <w:tcW w:w="2550" w:type="dxa"/>
            <w:shd w:val="clear" w:color="auto" w:fill="D9E1F3"/>
          </w:tcPr>
          <w:p>
            <w:pPr>
              <w:pStyle w:val="TableParagraph"/>
              <w:spacing w:before="93"/>
              <w:ind w:left="1017" w:right="329" w:hanging="656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Индикаторы параметров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25" w:type="dxa"/>
            <w:shd w:val="clear" w:color="auto" w:fill="D9E1F3"/>
          </w:tcPr>
          <w:p>
            <w:pPr>
              <w:pStyle w:val="TableParagraph"/>
              <w:spacing w:before="1"/>
              <w:ind w:left="135" w:right="104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параметров</w:t>
            </w:r>
          </w:p>
          <w:p>
            <w:pPr>
              <w:pStyle w:val="TableParagraph"/>
              <w:spacing w:line="162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баллах</w:t>
            </w:r>
          </w:p>
        </w:tc>
        <w:tc>
          <w:tcPr>
            <w:tcW w:w="1307" w:type="dxa"/>
            <w:shd w:val="clear" w:color="auto" w:fill="D9E1F3"/>
          </w:tcPr>
          <w:p>
            <w:pPr>
              <w:pStyle w:val="TableParagraph"/>
              <w:spacing w:before="1"/>
              <w:ind w:left="110" w:right="9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Максимальное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значение в</w:t>
            </w:r>
          </w:p>
          <w:p>
            <w:pPr>
              <w:pStyle w:val="TableParagraph"/>
              <w:spacing w:line="162" w:lineRule="exact"/>
              <w:ind w:left="105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баллах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</w:tc>
      </w:tr>
      <w:tr>
        <w:trPr>
          <w:trHeight w:val="431" w:hRule="atLeast"/>
        </w:trPr>
        <w:tc>
          <w:tcPr>
            <w:tcW w:w="15379" w:type="dxa"/>
            <w:gridSpan w:val="8"/>
            <w:shd w:val="clear" w:color="auto" w:fill="B4C5E7"/>
          </w:tcPr>
          <w:p>
            <w:pPr>
              <w:pStyle w:val="TableParagraph"/>
              <w:tabs>
                <w:tab w:pos="3792" w:val="left" w:leader="none"/>
              </w:tabs>
              <w:spacing w:before="112"/>
              <w:ind w:left="3432"/>
              <w:rPr>
                <w:b/>
                <w:sz w:val="18"/>
              </w:rPr>
            </w:pPr>
            <w:r>
              <w:rPr>
                <w:b/>
                <w:sz w:val="17"/>
              </w:rPr>
              <w:t>5.</w:t>
              <w:tab/>
            </w: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«Удовлетворенность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осуществления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образовательной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организаций»</w:t>
            </w:r>
          </w:p>
        </w:tc>
      </w:tr>
      <w:tr>
        <w:trPr>
          <w:trHeight w:val="1970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5.1</w:t>
            </w:r>
          </w:p>
        </w:tc>
        <w:tc>
          <w:tcPr>
            <w:tcW w:w="356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которые готовы рекомендовать организацию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родственникам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знакомым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(могли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рекомендовать,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если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возможность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выбора организации) (в % от общего 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295" w:val="left" w:leader="none"/>
              </w:tabs>
              <w:ind w:left="107" w:right="92"/>
              <w:jc w:val="both"/>
              <w:rPr>
                <w:sz w:val="17"/>
              </w:rPr>
            </w:pPr>
            <w:r>
              <w:rPr>
                <w:sz w:val="17"/>
              </w:rPr>
              <w:t>5.1.1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Готовность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рекомендовать</w:t>
              <w:tab/>
              <w:t>организацию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родственникам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 знакомым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1512" w:val="left" w:leader="none"/>
                <w:tab w:pos="1918" w:val="left" w:leader="none"/>
              </w:tabs>
              <w:spacing w:before="6"/>
              <w:ind w:left="110" w:right="91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которые готовы рекомендовать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родственникам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знакомым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(могли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рекомендовать,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если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возможность</w:t>
              <w:tab/>
              <w:tab/>
            </w:r>
            <w:r>
              <w:rPr>
                <w:spacing w:val="-1"/>
                <w:sz w:val="17"/>
              </w:rPr>
              <w:t>выбора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организации)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  <w:tab/>
            </w:r>
            <w:r>
              <w:rPr>
                <w:spacing w:val="-1"/>
                <w:sz w:val="17"/>
              </w:rPr>
              <w:t>опрошенных</w:t>
            </w:r>
          </w:p>
          <w:p>
            <w:pPr>
              <w:pStyle w:val="TableParagraph"/>
              <w:tabs>
                <w:tab w:pos="2003" w:val="left" w:leader="none"/>
              </w:tabs>
              <w:spacing w:line="194" w:lineRule="exact"/>
              <w:ind w:left="110" w:right="91"/>
              <w:jc w:val="both"/>
              <w:rPr>
                <w:sz w:val="17"/>
              </w:rPr>
            </w:pPr>
            <w:r>
              <w:rPr>
                <w:sz w:val="17"/>
              </w:rPr>
              <w:t>получателей</w:t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66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before="1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145" w:right="129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1684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  <w:tc>
          <w:tcPr>
            <w:tcW w:w="356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5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 удобством графика работы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20%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750" w:val="left" w:leader="none"/>
                <w:tab w:pos="2476" w:val="left" w:leader="none"/>
              </w:tabs>
              <w:ind w:left="107" w:right="93"/>
              <w:rPr>
                <w:sz w:val="17"/>
              </w:rPr>
            </w:pPr>
            <w:r>
              <w:rPr>
                <w:sz w:val="17"/>
              </w:rPr>
              <w:t>5.2.1</w:t>
              <w:tab/>
              <w:t>Удовлетворенность</w:t>
              <w:tab/>
            </w:r>
            <w:r>
              <w:rPr>
                <w:spacing w:val="-1"/>
                <w:sz w:val="17"/>
              </w:rPr>
              <w:t>удобством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графика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работы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772" w:val="left" w:leader="none"/>
                <w:tab w:pos="873" w:val="left" w:leader="none"/>
                <w:tab w:pos="1510" w:val="left" w:leader="none"/>
                <w:tab w:pos="2002" w:val="left" w:leader="none"/>
              </w:tabs>
              <w:spacing w:before="158"/>
              <w:ind w:left="110" w:right="91"/>
              <w:rPr>
                <w:sz w:val="17"/>
              </w:rPr>
            </w:pPr>
            <w:r>
              <w:rPr>
                <w:sz w:val="17"/>
              </w:rPr>
              <w:t>доля</w:t>
              <w:tab/>
              <w:t>получателей</w:t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организационными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условиями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предоставления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общего</w:t>
              <w:tab/>
              <w:tab/>
              <w:t>числа</w:t>
              <w:tab/>
            </w:r>
            <w:r>
              <w:rPr>
                <w:spacing w:val="-1"/>
                <w:sz w:val="17"/>
              </w:rPr>
              <w:t>опрошенных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  <w:tab/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66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before="1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59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5"/>
              <w:ind w:left="145" w:right="129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1411" w:hRule="atLeast"/>
        </w:trPr>
        <w:tc>
          <w:tcPr>
            <w:tcW w:w="10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7"/>
              </w:rPr>
            </w:pPr>
            <w:r>
              <w:rPr>
                <w:sz w:val="17"/>
              </w:rPr>
              <w:t>5.3</w:t>
            </w:r>
          </w:p>
        </w:tc>
        <w:tc>
          <w:tcPr>
            <w:tcW w:w="3561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05" w:right="95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опрошенных получателей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03" w:right="291"/>
              <w:jc w:val="center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17"/>
              </w:rPr>
            </w:pPr>
            <w:r>
              <w:rPr>
                <w:sz w:val="17"/>
              </w:rPr>
              <w:t>5.3.1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2550" w:type="dxa"/>
          </w:tcPr>
          <w:p>
            <w:pPr>
              <w:pStyle w:val="TableParagraph"/>
              <w:tabs>
                <w:tab w:pos="1511" w:val="left" w:leader="none"/>
                <w:tab w:pos="2003" w:val="left" w:leader="none"/>
              </w:tabs>
              <w:spacing w:before="21"/>
              <w:ind w:left="110" w:right="91"/>
              <w:jc w:val="both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удовлетворенных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целом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условиями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  <w:tab/>
            </w:r>
            <w:r>
              <w:rPr>
                <w:spacing w:val="-1"/>
                <w:sz w:val="17"/>
              </w:rPr>
              <w:t>опрошенных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получателей</w:t>
              <w:tab/>
              <w:tab/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переведенных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баллы)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366"/>
              <w:rPr>
                <w:sz w:val="17"/>
              </w:rPr>
            </w:pPr>
            <w:r>
              <w:rPr>
                <w:sz w:val="17"/>
              </w:rPr>
              <w:t>0-100</w:t>
            </w:r>
          </w:p>
          <w:p>
            <w:pPr>
              <w:pStyle w:val="TableParagraph"/>
              <w:spacing w:before="2"/>
              <w:ind w:left="315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36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45" w:right="129" w:firstLine="1"/>
              <w:jc w:val="center"/>
              <w:rPr>
                <w:sz w:val="17"/>
              </w:rPr>
            </w:pPr>
            <w:r>
              <w:rPr>
                <w:sz w:val="17"/>
              </w:rPr>
              <w:t>Онлайн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получателей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услуг/Личный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опрос</w:t>
            </w:r>
          </w:p>
        </w:tc>
      </w:tr>
      <w:tr>
        <w:trPr>
          <w:trHeight w:val="328" w:hRule="atLeast"/>
        </w:trPr>
        <w:tc>
          <w:tcPr>
            <w:tcW w:w="1032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  <w:shd w:val="clear" w:color="auto" w:fill="B4C5E7"/>
          </w:tcPr>
          <w:p>
            <w:pPr>
              <w:pStyle w:val="TableParagraph"/>
              <w:spacing w:before="59"/>
              <w:ind w:left="1221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КРИТЕРИЮ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094" w:type="dxa"/>
            <w:shd w:val="clear" w:color="auto" w:fill="B4C5E7"/>
          </w:tcPr>
          <w:p>
            <w:pPr>
              <w:pStyle w:val="TableParagraph"/>
              <w:spacing w:before="59"/>
              <w:ind w:left="303" w:right="2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  <w:tc>
          <w:tcPr>
            <w:tcW w:w="33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shd w:val="clear" w:color="auto" w:fill="B4C5E7"/>
          </w:tcPr>
          <w:p>
            <w:pPr>
              <w:pStyle w:val="TableParagraph"/>
              <w:spacing w:before="59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баллов</w:t>
            </w:r>
          </w:p>
        </w:tc>
        <w:tc>
          <w:tcPr>
            <w:tcW w:w="136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18" w:footer="844" w:top="1180" w:bottom="1040" w:left="620" w:right="580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Heading3"/>
        <w:ind w:left="118" w:right="245"/>
      </w:pPr>
      <w:bookmarkStart w:name="_bookmark26" w:id="50"/>
      <w:bookmarkEnd w:id="50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 организациями в сфере культуры, охраны здоровья, образования,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медико-</w:t>
      </w:r>
      <w:r>
        <w:rPr>
          <w:spacing w:val="1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экспертизы</w:t>
      </w:r>
      <w:r>
        <w:rPr>
          <w:vertAlign w:val="superscript"/>
        </w:rPr>
        <w:t>6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253" w:firstLine="707"/>
      </w:pPr>
      <w:r>
        <w:rPr/>
        <w:t>Значения</w:t>
      </w:r>
      <w:r>
        <w:rPr>
          <w:spacing w:val="2"/>
        </w:rPr>
        <w:t> </w:t>
      </w:r>
      <w:r>
        <w:rPr/>
        <w:t>показателей</w:t>
      </w:r>
      <w:r>
        <w:rPr>
          <w:spacing w:val="4"/>
        </w:rPr>
        <w:t> </w:t>
      </w:r>
      <w:r>
        <w:rPr/>
        <w:t>оценки</w:t>
      </w:r>
      <w:r>
        <w:rPr>
          <w:spacing w:val="4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рассчитываются</w:t>
      </w:r>
      <w:r>
        <w:rPr>
          <w:spacing w:val="4"/>
        </w:rPr>
        <w:t> </w:t>
      </w:r>
      <w:r>
        <w:rPr/>
        <w:t>в</w:t>
      </w:r>
      <w:r>
        <w:rPr>
          <w:spacing w:val="69"/>
        </w:rPr>
        <w:t> </w:t>
      </w:r>
      <w:r>
        <w:rPr/>
        <w:t>баллах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их</w:t>
      </w:r>
      <w:r>
        <w:rPr>
          <w:spacing w:val="-67"/>
        </w:rPr>
        <w:t> </w:t>
      </w:r>
      <w:r>
        <w:rPr/>
        <w:t>максимально возможное значение</w:t>
      </w:r>
      <w:r>
        <w:rPr>
          <w:spacing w:val="-1"/>
        </w:rPr>
        <w:t> </w:t>
      </w:r>
      <w:r>
        <w:rPr/>
        <w:t>составляет 100</w:t>
      </w:r>
      <w:r>
        <w:rPr>
          <w:spacing w:val="-4"/>
        </w:rPr>
        <w:t> </w:t>
      </w:r>
      <w:r>
        <w:rPr/>
        <w:t>баллов:</w:t>
      </w:r>
    </w:p>
    <w:p>
      <w:pPr>
        <w:pStyle w:val="BodyText"/>
        <w:ind w:left="826" w:right="3938"/>
      </w:pPr>
      <w:r>
        <w:rPr/>
        <w:t>а) для каждого показателя оценки качества;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tabs>
          <w:tab w:pos="1303" w:val="left" w:leader="none"/>
          <w:tab w:pos="1687" w:val="left" w:leader="none"/>
          <w:tab w:pos="2673" w:val="left" w:leader="none"/>
          <w:tab w:pos="3213" w:val="left" w:leader="none"/>
          <w:tab w:pos="4477" w:val="left" w:leader="none"/>
          <w:tab w:pos="6791" w:val="left" w:leader="none"/>
          <w:tab w:pos="8674" w:val="left" w:leader="none"/>
        </w:tabs>
        <w:spacing w:before="1"/>
        <w:ind w:left="118" w:right="253" w:firstLine="707"/>
      </w:pPr>
      <w:r>
        <w:rPr/>
        <w:t>в)</w:t>
        <w:tab/>
        <w:t>в</w:t>
        <w:tab/>
        <w:t>целом</w:t>
        <w:tab/>
        <w:t>по</w:t>
        <w:tab/>
        <w:t>отрасли,</w:t>
        <w:tab/>
        <w:t>муниципальному</w:t>
        <w:tab/>
        <w:t>образованию,</w:t>
        <w:tab/>
        <w:t>субъекту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before="11"/>
        <w:rPr>
          <w:sz w:val="27"/>
        </w:rPr>
      </w:pPr>
    </w:p>
    <w:p>
      <w:pPr>
        <w:pStyle w:val="Heading3"/>
        <w:spacing w:line="322" w:lineRule="exact" w:before="0"/>
        <w:ind w:left="1078"/>
        <w:jc w:val="left"/>
      </w:pPr>
      <w:r>
        <w:rPr/>
        <w:t>Расчет</w:t>
      </w:r>
      <w:r>
        <w:rPr>
          <w:spacing w:val="-3"/>
        </w:rPr>
        <w:t> </w:t>
      </w:r>
      <w:r>
        <w:rPr/>
        <w:t>показателей,</w:t>
      </w:r>
      <w:r>
        <w:rPr>
          <w:spacing w:val="-4"/>
        </w:rPr>
        <w:t> </w:t>
      </w:r>
      <w:r>
        <w:rPr/>
        <w:t>характеризующих</w:t>
      </w:r>
      <w:r>
        <w:rPr>
          <w:spacing w:val="-2"/>
        </w:rPr>
        <w:t> </w:t>
      </w:r>
      <w:r>
        <w:rPr/>
        <w:t>критерий</w:t>
      </w:r>
      <w:r>
        <w:rPr>
          <w:spacing w:val="-4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</w:p>
    <w:p>
      <w:pPr>
        <w:spacing w:before="0"/>
        <w:ind w:left="2614" w:right="2420" w:hanging="317"/>
        <w:jc w:val="left"/>
        <w:rPr>
          <w:sz w:val="28"/>
        </w:rPr>
      </w:pPr>
      <w:r>
        <w:rPr>
          <w:b/>
          <w:sz w:val="28"/>
        </w:rPr>
        <w:t>«Открытость и доступность информации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социальной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сферы»</w:t>
      </w:r>
      <w:r>
        <w:rPr>
          <w:sz w:val="28"/>
        </w:rPr>
        <w:t>:</w:t>
      </w:r>
    </w:p>
    <w:p>
      <w:pPr>
        <w:pStyle w:val="BodyText"/>
        <w:spacing w:before="1"/>
      </w:pPr>
    </w:p>
    <w:p>
      <w:pPr>
        <w:pStyle w:val="BodyText"/>
        <w:ind w:left="118" w:right="248" w:firstLine="707"/>
        <w:jc w:val="both"/>
      </w:pPr>
      <w:r>
        <w:rPr/>
        <w:t>а)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«Соответствие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 организации социальной сферы, размещенной на общедоступных</w:t>
      </w:r>
      <w:r>
        <w:rPr>
          <w:spacing w:val="1"/>
        </w:rPr>
        <w:t> </w:t>
      </w:r>
      <w:r>
        <w:rPr/>
        <w:t>информационных ресурсах, ее содержанию и порядку (форме), установленным</w:t>
      </w:r>
      <w:r>
        <w:rPr>
          <w:spacing w:val="1"/>
        </w:rPr>
        <w:t> </w:t>
      </w:r>
      <w:r>
        <w:rPr/>
        <w:t>законодательными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 (П</w:t>
      </w:r>
      <w:r>
        <w:rPr>
          <w:vertAlign w:val="subscript"/>
        </w:rPr>
        <w:t>инф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3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69"/>
          <w:footerReference w:type="default" r:id="rId70"/>
          <w:pgSz w:w="11910" w:h="16840"/>
          <w:pgMar w:header="718" w:footer="830" w:top="920" w:bottom="1020" w:left="1300" w:right="600"/>
        </w:sectPr>
      </w:pPr>
    </w:p>
    <w:p>
      <w:pPr>
        <w:tabs>
          <w:tab w:pos="3311" w:val="left" w:leader="none"/>
        </w:tabs>
        <w:spacing w:line="461" w:lineRule="exact" w:before="87"/>
        <w:ind w:left="2590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5748096" from="252.343597pt,27.525597pt" to="342.851868pt,27.525608pt" stroked="true" strokeweight=".828115pt" strokecolor="#000000">
            <v:stroke dashstyle="solid"/>
            <w10:wrap type="none"/>
          </v:line>
        </w:pict>
      </w:r>
      <w:r>
        <w:rPr>
          <w:position w:val="-14"/>
          <w:sz w:val="33"/>
        </w:rPr>
        <w:t>П</w:t>
        <w:tab/>
        <w:t>=</w:t>
      </w:r>
      <w:r>
        <w:rPr>
          <w:spacing w:val="6"/>
          <w:position w:val="-14"/>
          <w:sz w:val="33"/>
        </w:rPr>
        <w:t> </w:t>
      </w:r>
      <w:r>
        <w:rPr>
          <w:position w:val="-14"/>
          <w:sz w:val="33"/>
        </w:rPr>
        <w:t>(</w:t>
      </w:r>
      <w:r>
        <w:rPr>
          <w:spacing w:val="-8"/>
          <w:position w:val="-14"/>
          <w:sz w:val="33"/>
        </w:rPr>
        <w:t> </w:t>
      </w:r>
      <w:r>
        <w:rPr>
          <w:position w:val="9"/>
          <w:sz w:val="33"/>
        </w:rPr>
        <w:t>И</w:t>
      </w:r>
      <w:r>
        <w:rPr>
          <w:sz w:val="19"/>
        </w:rPr>
        <w:t>стенд</w:t>
      </w:r>
    </w:p>
    <w:p>
      <w:pPr>
        <w:spacing w:line="461" w:lineRule="exact" w:before="87"/>
        <w:ind w:left="96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position w:val="9"/>
          <w:sz w:val="33"/>
        </w:rPr>
        <w:t>+</w:t>
      </w:r>
      <w:r>
        <w:rPr>
          <w:spacing w:val="4"/>
          <w:position w:val="9"/>
          <w:sz w:val="33"/>
        </w:rPr>
        <w:t> </w:t>
      </w:r>
      <w:r>
        <w:rPr>
          <w:position w:val="9"/>
          <w:sz w:val="33"/>
        </w:rPr>
        <w:t>И</w:t>
      </w:r>
      <w:r>
        <w:rPr>
          <w:sz w:val="19"/>
        </w:rPr>
        <w:t>сайт</w:t>
      </w:r>
      <w:r>
        <w:rPr>
          <w:spacing w:val="62"/>
          <w:sz w:val="19"/>
        </w:rPr>
        <w:t> </w:t>
      </w:r>
      <w:r>
        <w:rPr>
          <w:position w:val="-14"/>
          <w:sz w:val="33"/>
        </w:rPr>
        <w:t>)</w:t>
      </w:r>
      <w:r>
        <w:rPr>
          <w:spacing w:val="51"/>
          <w:position w:val="-14"/>
          <w:sz w:val="33"/>
        </w:rPr>
        <w:t> </w:t>
      </w:r>
      <w:r>
        <w:rPr>
          <w:rFonts w:ascii="Symbol" w:hAnsi="Symbol"/>
          <w:position w:val="-14"/>
          <w:sz w:val="33"/>
        </w:rPr>
        <w:t></w:t>
      </w:r>
    </w:p>
    <w:p>
      <w:pPr>
        <w:pStyle w:val="BodyText"/>
        <w:spacing w:before="7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Heading2"/>
        <w:spacing w:line="222" w:lineRule="exact"/>
        <w:ind w:left="95"/>
      </w:pPr>
      <w:r>
        <w:rPr/>
        <w:t>100</w:t>
      </w:r>
    </w:p>
    <w:p>
      <w:pPr>
        <w:spacing w:after="0" w:line="222" w:lineRule="exact"/>
        <w:sectPr>
          <w:type w:val="continuous"/>
          <w:pgSz w:w="11910" w:h="16840"/>
          <w:pgMar w:top="760" w:bottom="280" w:left="1300" w:right="600"/>
          <w:cols w:num="3" w:equalWidth="0">
            <w:col w:w="4481" w:space="40"/>
            <w:col w:w="1515" w:space="39"/>
            <w:col w:w="3935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9"/>
        </w:rPr>
      </w:pPr>
    </w:p>
    <w:p>
      <w:pPr>
        <w:pStyle w:val="BodyText"/>
        <w:ind w:left="826"/>
      </w:pPr>
      <w:r>
        <w:rPr/>
        <w:t>где</w:t>
      </w:r>
    </w:p>
    <w:p>
      <w:pPr>
        <w:spacing w:line="214" w:lineRule="exact" w:before="0"/>
        <w:ind w:left="0" w:right="0" w:firstLine="0"/>
        <w:jc w:val="right"/>
        <w:rPr>
          <w:sz w:val="19"/>
        </w:rPr>
      </w:pPr>
      <w:r>
        <w:rPr/>
        <w:br w:type="column"/>
      </w:r>
      <w:r>
        <w:rPr>
          <w:sz w:val="19"/>
        </w:rPr>
        <w:t>инф</w:t>
      </w:r>
    </w:p>
    <w:p>
      <w:pPr>
        <w:pStyle w:val="Heading2"/>
        <w:spacing w:before="16"/>
        <w:ind w:left="771"/>
      </w:pPr>
      <w:r>
        <w:rPr/>
        <w:br w:type="column"/>
      </w:r>
      <w:r>
        <w:rPr/>
        <w:t>2</w:t>
      </w:r>
      <w:r>
        <w:rPr>
          <w:spacing w:val="44"/>
        </w:rPr>
        <w:t> </w:t>
      </w:r>
      <w:r>
        <w:rPr>
          <w:rFonts w:ascii="Symbol" w:hAnsi="Symbol"/>
        </w:rPr>
        <w:t></w:t>
      </w:r>
      <w:r>
        <w:rPr>
          <w:spacing w:val="48"/>
        </w:rPr>
        <w:t> </w:t>
      </w:r>
      <w:r>
        <w:rPr/>
        <w:t>И</w:t>
      </w:r>
    </w:p>
    <w:p>
      <w:pPr>
        <w:pStyle w:val="BodyText"/>
        <w:spacing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-26" w:right="0" w:firstLine="0"/>
        <w:jc w:val="left"/>
        <w:rPr>
          <w:sz w:val="19"/>
        </w:rPr>
      </w:pPr>
      <w:r>
        <w:rPr>
          <w:sz w:val="19"/>
        </w:rPr>
        <w:t>норм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826"/>
      </w:pPr>
      <w:r>
        <w:rPr/>
        <w:t>(В.1)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5" w:equalWidth="0">
            <w:col w:w="1251" w:space="770"/>
            <w:col w:w="1156" w:space="39"/>
            <w:col w:w="1634" w:space="40"/>
            <w:col w:w="434" w:space="600"/>
            <w:col w:w="4086"/>
          </w:cols>
        </w:sectPr>
      </w:pPr>
    </w:p>
    <w:p>
      <w:pPr>
        <w:pStyle w:val="BodyText"/>
        <w:ind w:left="118" w:right="254" w:firstLine="707"/>
        <w:jc w:val="both"/>
      </w:pPr>
      <w:r>
        <w:rPr/>
        <w:pict>
          <v:line style="position:absolute;mso-position-horizontal-relative:page;mso-position-vertical-relative:page;z-index:-29421568" from="0.0pt,51.166983pt" to="593.5pt,49.399982pt" stroked="true" strokeweight="1.5pt" strokecolor="#001f5f">
            <v:stroke dashstyle="solid"/>
            <w10:wrap type="none"/>
          </v:line>
        </w:pict>
      </w:r>
      <w:r>
        <w:rPr/>
        <w:t>И</w:t>
      </w:r>
      <w:r>
        <w:rPr>
          <w:vertAlign w:val="subscript"/>
        </w:rPr>
        <w:t>стенд</w:t>
      </w:r>
      <w:r>
        <w:rPr>
          <w:vertAlign w:val="baseline"/>
        </w:rPr>
        <w:t> - объем информации, размещенной на информационных стендах 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помещении</w:t>
      </w:r>
      <w:r>
        <w:rPr>
          <w:spacing w:val="-1"/>
          <w:vertAlign w:val="baseline"/>
        </w:rPr>
        <w:t> </w:t>
      </w:r>
      <w:r>
        <w:rPr>
          <w:vertAlign w:val="baseline"/>
        </w:rPr>
        <w:t>организации;</w:t>
      </w:r>
    </w:p>
    <w:p>
      <w:pPr>
        <w:pStyle w:val="BodyText"/>
        <w:spacing w:before="2"/>
        <w:ind w:left="118" w:right="249" w:firstLine="707"/>
        <w:jc w:val="both"/>
      </w:pPr>
      <w:r>
        <w:rPr/>
        <w:t>И</w:t>
      </w:r>
      <w:r>
        <w:rPr>
          <w:vertAlign w:val="subscript"/>
        </w:rPr>
        <w:t>сайт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объем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размещенной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официальном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сайте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 социальной сферы в информационно-телекоммуникационной сети</w:t>
      </w:r>
      <w:r>
        <w:rPr>
          <w:spacing w:val="1"/>
          <w:vertAlign w:val="baseline"/>
        </w:rPr>
        <w:t> </w:t>
      </w:r>
      <w:r>
        <w:rPr>
          <w:vertAlign w:val="baseline"/>
        </w:rPr>
        <w:t>"Интернет"</w:t>
      </w:r>
      <w:r>
        <w:rPr>
          <w:spacing w:val="-1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официальный</w:t>
      </w:r>
      <w:r>
        <w:rPr>
          <w:spacing w:val="-1"/>
          <w:vertAlign w:val="baseline"/>
        </w:rPr>
        <w:t> </w:t>
      </w:r>
      <w:r>
        <w:rPr>
          <w:vertAlign w:val="baseline"/>
        </w:rPr>
        <w:t>сайт</w:t>
      </w:r>
      <w:r>
        <w:rPr>
          <w:spacing w:val="-4"/>
          <w:vertAlign w:val="baseline"/>
        </w:rPr>
        <w:t> </w:t>
      </w:r>
      <w:r>
        <w:rPr>
          <w:vertAlign w:val="baseline"/>
        </w:rPr>
        <w:t>организации);</w:t>
      </w:r>
    </w:p>
    <w:p>
      <w:pPr>
        <w:pStyle w:val="BodyText"/>
        <w:ind w:left="118" w:right="253" w:firstLine="707"/>
        <w:jc w:val="both"/>
      </w:pPr>
      <w:r>
        <w:rPr/>
        <w:t>И</w:t>
      </w:r>
      <w:r>
        <w:rPr>
          <w:vertAlign w:val="subscript"/>
        </w:rPr>
        <w:t>норм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объем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размещение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общедоступных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информационных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ресурсах</w:t>
      </w:r>
      <w:r>
        <w:rPr>
          <w:spacing w:val="1"/>
          <w:vertAlign w:val="baseline"/>
        </w:rPr>
        <w:t> </w:t>
      </w:r>
      <w:r>
        <w:rPr>
          <w:vertAlign w:val="baseline"/>
        </w:rPr>
        <w:t>установлено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законодательными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иными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нормативными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правовыми</w:t>
      </w:r>
      <w:r>
        <w:rPr>
          <w:spacing w:val="-1"/>
          <w:vertAlign w:val="baseline"/>
        </w:rPr>
        <w:t> </w:t>
      </w:r>
      <w:r>
        <w:rPr>
          <w:vertAlign w:val="baseline"/>
        </w:rPr>
        <w:t>актами Российской</w:t>
      </w:r>
      <w:r>
        <w:rPr>
          <w:spacing w:val="-1"/>
          <w:vertAlign w:val="baseline"/>
        </w:rPr>
        <w:t> </w:t>
      </w:r>
      <w:r>
        <w:rPr>
          <w:vertAlign w:val="baseline"/>
        </w:rPr>
        <w:t>Федерации;</w:t>
      </w:r>
    </w:p>
    <w:p>
      <w:pPr>
        <w:pStyle w:val="BodyText"/>
      </w:pPr>
    </w:p>
    <w:p>
      <w:pPr>
        <w:pStyle w:val="BodyText"/>
        <w:ind w:left="118" w:right="254" w:firstLine="707"/>
        <w:jc w:val="both"/>
      </w:pPr>
      <w:r>
        <w:rPr/>
        <w:t>б) значение показателя оценки качества «Наличие на официальном 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11"/>
        </w:rPr>
        <w:t> </w:t>
      </w:r>
      <w:r>
        <w:rPr/>
        <w:t>социальной</w:t>
      </w:r>
      <w:r>
        <w:rPr>
          <w:spacing w:val="11"/>
        </w:rPr>
        <w:t> </w:t>
      </w:r>
      <w:r>
        <w:rPr/>
        <w:t>сферы</w:t>
      </w:r>
      <w:r>
        <w:rPr>
          <w:spacing w:val="11"/>
        </w:rPr>
        <w:t> </w:t>
      </w:r>
      <w:r>
        <w:rPr/>
        <w:t>информации</w:t>
      </w:r>
      <w:r>
        <w:rPr>
          <w:spacing w:val="11"/>
        </w:rPr>
        <w:t> </w:t>
      </w:r>
      <w:r>
        <w:rPr/>
        <w:t>о</w:t>
      </w:r>
      <w:r>
        <w:rPr>
          <w:spacing w:val="12"/>
        </w:rPr>
        <w:t> </w:t>
      </w:r>
      <w:r>
        <w:rPr/>
        <w:t>дистанционных</w:t>
      </w:r>
      <w:r>
        <w:rPr>
          <w:spacing w:val="12"/>
        </w:rPr>
        <w:t> </w:t>
      </w:r>
      <w:r>
        <w:rPr/>
        <w:t>способах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0.944pt;margin-top:7.785304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18" w:right="245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Приказ Минтруда России от 31.05.2018 № 344н «Об утверждении Единого порядка расчета показателей,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характеризующих общие критерии оценки качества условий оказания услуг организациями в сфере культуры,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охраны здоровья, образования, социального обслуживания и федеральными учреждениями медико-социальной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экспертизы»</w:t>
      </w:r>
    </w:p>
    <w:p>
      <w:pPr>
        <w:pStyle w:val="BodyText"/>
        <w:spacing w:before="6"/>
        <w:rPr>
          <w:sz w:val="15"/>
        </w:rPr>
      </w:pPr>
    </w:p>
    <w:p>
      <w:pPr>
        <w:spacing w:before="90"/>
        <w:ind w:left="364" w:right="496" w:firstLine="0"/>
        <w:jc w:val="center"/>
        <w:rPr>
          <w:sz w:val="24"/>
        </w:rPr>
      </w:pPr>
      <w:r>
        <w:rPr>
          <w:color w:val="001F5F"/>
          <w:sz w:val="24"/>
        </w:rPr>
        <w:t>80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ge;z-index:-29420544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tabs>
          <w:tab w:pos="1593" w:val="left" w:leader="none"/>
          <w:tab w:pos="2600" w:val="left" w:leader="none"/>
          <w:tab w:pos="3116" w:val="left" w:leader="none"/>
          <w:tab w:pos="5389" w:val="left" w:leader="none"/>
          <w:tab w:pos="5879" w:val="left" w:leader="none"/>
          <w:tab w:pos="7920" w:val="left" w:leader="none"/>
          <w:tab w:pos="8944" w:val="left" w:leader="none"/>
          <w:tab w:pos="9457" w:val="left" w:leader="none"/>
        </w:tabs>
        <w:spacing w:before="89"/>
        <w:ind w:left="118" w:right="255"/>
      </w:pPr>
      <w:r>
        <w:rPr/>
        <w:t>обратной</w:t>
        <w:tab/>
        <w:t>связи</w:t>
        <w:tab/>
        <w:t>и</w:t>
        <w:tab/>
        <w:t>взаимодействия</w:t>
        <w:tab/>
        <w:t>с</w:t>
        <w:tab/>
        <w:t>получателями</w:t>
        <w:tab/>
        <w:t>услуг</w:t>
        <w:tab/>
        <w:t>и</w:t>
        <w:tab/>
        <w:t>их</w:t>
      </w:r>
      <w:r>
        <w:rPr>
          <w:spacing w:val="-67"/>
        </w:rPr>
        <w:t> </w:t>
      </w:r>
      <w:r>
        <w:rPr/>
        <w:t>функционирование»</w:t>
      </w:r>
      <w:r>
        <w:rPr>
          <w:spacing w:val="-2"/>
        </w:rPr>
        <w:t> </w:t>
      </w:r>
      <w:r>
        <w:rPr/>
        <w:t>(П</w:t>
      </w:r>
      <w:r>
        <w:rPr>
          <w:vertAlign w:val="subscript"/>
        </w:rPr>
        <w:t>дист</w:t>
      </w:r>
      <w:r>
        <w:rPr>
          <w:vertAlign w:val="baseline"/>
        </w:rPr>
        <w:t>) определяется по</w:t>
      </w:r>
      <w:r>
        <w:rPr>
          <w:spacing w:val="-2"/>
          <w:vertAlign w:val="baseline"/>
        </w:rPr>
        <w:t> </w:t>
      </w:r>
      <w:r>
        <w:rPr>
          <w:vertAlign w:val="baseline"/>
        </w:rPr>
        <w:t>формуле:</w:t>
      </w:r>
    </w:p>
    <w:p>
      <w:pPr>
        <w:spacing w:before="1"/>
        <w:ind w:left="368" w:right="496" w:firstLine="0"/>
        <w:jc w:val="center"/>
        <w:rPr>
          <w:sz w:val="28"/>
        </w:rPr>
      </w:pPr>
      <w:r>
        <w:rPr>
          <w:position w:val="3"/>
          <w:sz w:val="36"/>
        </w:rPr>
        <w:t>П</w:t>
      </w:r>
      <w:r>
        <w:rPr>
          <w:sz w:val="23"/>
        </w:rPr>
        <w:t>дист</w:t>
      </w:r>
      <w:r>
        <w:rPr>
          <w:spacing w:val="33"/>
          <w:sz w:val="23"/>
        </w:rPr>
        <w:t> </w:t>
      </w:r>
      <w:r>
        <w:rPr>
          <w:position w:val="3"/>
          <w:sz w:val="36"/>
        </w:rPr>
        <w:t>= Т</w:t>
      </w:r>
      <w:r>
        <w:rPr>
          <w:sz w:val="23"/>
        </w:rPr>
        <w:t>дист</w:t>
      </w:r>
      <w:r>
        <w:rPr>
          <w:spacing w:val="31"/>
          <w:sz w:val="23"/>
        </w:rPr>
        <w:t> </w:t>
      </w:r>
      <w:r>
        <w:rPr>
          <w:position w:val="3"/>
          <w:sz w:val="36"/>
        </w:rPr>
        <w:t>x</w:t>
      </w:r>
      <w:r>
        <w:rPr>
          <w:spacing w:val="1"/>
          <w:position w:val="3"/>
          <w:sz w:val="36"/>
        </w:rPr>
        <w:t> </w:t>
      </w:r>
      <w:r>
        <w:rPr>
          <w:position w:val="3"/>
          <w:sz w:val="36"/>
        </w:rPr>
        <w:t>С</w:t>
      </w:r>
      <w:r>
        <w:rPr>
          <w:sz w:val="23"/>
        </w:rPr>
        <w:t>дист</w:t>
      </w:r>
      <w:r>
        <w:rPr>
          <w:position w:val="3"/>
          <w:sz w:val="36"/>
        </w:rPr>
        <w:t>, </w:t>
      </w:r>
      <w:r>
        <w:rPr>
          <w:position w:val="3"/>
          <w:sz w:val="28"/>
        </w:rPr>
        <w:t>(В.2)</w:t>
      </w:r>
    </w:p>
    <w:p>
      <w:pPr>
        <w:pStyle w:val="BodyText"/>
        <w:spacing w:line="321" w:lineRule="exact"/>
        <w:ind w:left="826"/>
      </w:pPr>
      <w:r>
        <w:rPr/>
        <w:t>где:</w:t>
      </w:r>
    </w:p>
    <w:p>
      <w:pPr>
        <w:pStyle w:val="BodyText"/>
        <w:ind w:left="118" w:right="249" w:firstLine="707"/>
        <w:jc w:val="both"/>
      </w:pPr>
      <w:r>
        <w:rPr/>
        <w:t>Т</w:t>
      </w:r>
      <w:r>
        <w:rPr>
          <w:vertAlign w:val="subscript"/>
        </w:rPr>
        <w:t>дист</w:t>
      </w:r>
      <w:r>
        <w:rPr>
          <w:vertAlign w:val="baseline"/>
        </w:rPr>
        <w:t> - количество баллов за наличие на официальном сайте организации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 о дистанционных способах взаимодействия с получателями услуг</w:t>
      </w:r>
      <w:r>
        <w:rPr>
          <w:spacing w:val="1"/>
          <w:vertAlign w:val="baseline"/>
        </w:rPr>
        <w:t> </w:t>
      </w:r>
      <w:r>
        <w:rPr>
          <w:vertAlign w:val="baseline"/>
        </w:rPr>
        <w:t>(по</w:t>
      </w:r>
      <w:r>
        <w:rPr>
          <w:spacing w:val="-4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баллов</w:t>
      </w:r>
      <w:r>
        <w:rPr>
          <w:spacing w:val="-2"/>
          <w:vertAlign w:val="baseline"/>
        </w:rPr>
        <w:t> </w:t>
      </w:r>
      <w:r>
        <w:rPr>
          <w:vertAlign w:val="baseline"/>
        </w:rPr>
        <w:t>за</w:t>
      </w:r>
      <w:r>
        <w:rPr>
          <w:spacing w:val="-2"/>
          <w:vertAlign w:val="baseline"/>
        </w:rPr>
        <w:t> </w:t>
      </w:r>
      <w:r>
        <w:rPr>
          <w:vertAlign w:val="baseline"/>
        </w:rPr>
        <w:t>каждый дистанционный</w:t>
      </w:r>
      <w:r>
        <w:rPr>
          <w:spacing w:val="-2"/>
          <w:vertAlign w:val="baseline"/>
        </w:rPr>
        <w:t> </w:t>
      </w:r>
      <w:r>
        <w:rPr>
          <w:vertAlign w:val="baseline"/>
        </w:rPr>
        <w:t>способ);</w:t>
      </w:r>
    </w:p>
    <w:p>
      <w:pPr>
        <w:pStyle w:val="BodyText"/>
        <w:ind w:left="118" w:right="246" w:firstLine="707"/>
        <w:jc w:val="both"/>
      </w:pPr>
      <w:r>
        <w:rPr/>
        <w:t>С</w:t>
      </w:r>
      <w:r>
        <w:rPr>
          <w:vertAlign w:val="subscript"/>
        </w:rPr>
        <w:t>дист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функционирующих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дистанционных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способов</w:t>
      </w:r>
      <w:r>
        <w:rPr>
          <w:spacing w:val="1"/>
          <w:vertAlign w:val="baseline"/>
        </w:rPr>
        <w:t> </w:t>
      </w:r>
      <w:r>
        <w:rPr>
          <w:vertAlign w:val="baseline"/>
        </w:rPr>
        <w:t>взаимодействия с получателями услуг, информация о которых размещена 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официальном</w:t>
      </w:r>
      <w:r>
        <w:rPr>
          <w:spacing w:val="-1"/>
          <w:vertAlign w:val="baseline"/>
        </w:rPr>
        <w:t> </w:t>
      </w:r>
      <w:r>
        <w:rPr>
          <w:vertAlign w:val="baseline"/>
        </w:rPr>
        <w:t>сайте</w:t>
      </w:r>
      <w:r>
        <w:rPr>
          <w:spacing w:val="-3"/>
          <w:vertAlign w:val="baseline"/>
        </w:rPr>
        <w:t> </w:t>
      </w:r>
      <w:r>
        <w:rPr>
          <w:vertAlign w:val="baseline"/>
        </w:rPr>
        <w:t>организации социальной</w:t>
      </w:r>
      <w:r>
        <w:rPr>
          <w:spacing w:val="-1"/>
          <w:vertAlign w:val="baseline"/>
        </w:rPr>
        <w:t> </w:t>
      </w:r>
      <w:r>
        <w:rPr>
          <w:vertAlign w:val="baseline"/>
        </w:rPr>
        <w:t>сферы.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8" w:right="246" w:firstLine="707"/>
        <w:jc w:val="both"/>
      </w:pPr>
      <w:r>
        <w:rPr/>
        <w:pict>
          <v:shape style="position:absolute;margin-left:418.75pt;margin-top:38.800304pt;width:9pt;height:10pt;mso-position-horizontal-relative:page;mso-position-vertical-relative:paragraph;z-index:-2942003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уд</w:t>
                  </w:r>
                </w:p>
              </w:txbxContent>
            </v:textbox>
            <w10:wrap type="none"/>
          </v:shape>
        </w:pict>
      </w:r>
      <w:r>
        <w:rPr/>
        <w:t>в)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открытостью,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сферы»</w:t>
      </w:r>
      <w:r>
        <w:rPr>
          <w:spacing w:val="1"/>
        </w:rPr>
        <w:t> </w:t>
      </w:r>
      <w:r>
        <w:rPr/>
        <w:t>(П</w:t>
      </w:r>
      <w:r>
        <w:rPr>
          <w:vertAlign w:val="superscript"/>
        </w:rPr>
        <w:t>откр</w:t>
      </w:r>
      <w:r>
        <w:rPr>
          <w:spacing w:val="1"/>
          <w:vertAlign w:val="baseline"/>
        </w:rPr>
        <w:t> 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rPr>
          <w:sz w:val="27"/>
        </w:rPr>
      </w:pPr>
    </w:p>
    <w:p>
      <w:pPr>
        <w:pStyle w:val="BodyText"/>
        <w:spacing w:before="89"/>
        <w:ind w:right="2532"/>
        <w:jc w:val="right"/>
      </w:pPr>
      <w:r>
        <w:rPr/>
        <w:t>(В.3)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ind w:left="118" w:right="251" w:firstLine="707"/>
        <w:jc w:val="both"/>
      </w:pPr>
      <w:r>
        <w:rPr/>
        <w:t>У</w:t>
      </w:r>
      <w:r>
        <w:rPr>
          <w:vertAlign w:val="subscript"/>
        </w:rPr>
        <w:t>стенд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открытостью,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полнотой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доступностью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размещенной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информационных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стендах в</w:t>
      </w:r>
      <w:r>
        <w:rPr>
          <w:spacing w:val="-1"/>
          <w:vertAlign w:val="baseline"/>
        </w:rPr>
        <w:t> </w:t>
      </w:r>
      <w:r>
        <w:rPr>
          <w:vertAlign w:val="baseline"/>
        </w:rPr>
        <w:t>помещении</w:t>
      </w:r>
      <w:r>
        <w:rPr>
          <w:spacing w:val="-1"/>
          <w:vertAlign w:val="baseline"/>
        </w:rPr>
        <w:t> </w:t>
      </w:r>
      <w:r>
        <w:rPr>
          <w:vertAlign w:val="baseline"/>
        </w:rPr>
        <w:t>организации социальной</w:t>
      </w:r>
      <w:r>
        <w:rPr>
          <w:spacing w:val="-1"/>
          <w:vertAlign w:val="baseline"/>
        </w:rPr>
        <w:t> </w:t>
      </w:r>
      <w:r>
        <w:rPr>
          <w:vertAlign w:val="baseline"/>
        </w:rPr>
        <w:t>сферы;</w:t>
      </w:r>
    </w:p>
    <w:p>
      <w:pPr>
        <w:pStyle w:val="BodyText"/>
        <w:ind w:left="118" w:right="251" w:firstLine="707"/>
        <w:jc w:val="both"/>
      </w:pPr>
      <w:r>
        <w:rPr/>
        <w:t>У</w:t>
      </w:r>
      <w:r>
        <w:rPr>
          <w:vertAlign w:val="subscript"/>
        </w:rPr>
        <w:t>сайт</w:t>
      </w:r>
      <w:r>
        <w:rPr>
          <w:vertAlign w:val="baseline"/>
        </w:rPr>
        <w:t> - число получателей услуг, удовлетворенных открытостью, полнотой</w:t>
      </w:r>
      <w:r>
        <w:rPr>
          <w:spacing w:val="-67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доступностью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размещенной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официальном</w:t>
      </w:r>
      <w:r>
        <w:rPr>
          <w:spacing w:val="71"/>
          <w:vertAlign w:val="baseline"/>
        </w:rPr>
        <w:t> </w:t>
      </w:r>
      <w:r>
        <w:rPr>
          <w:vertAlign w:val="baseline"/>
        </w:rPr>
        <w:t>сайте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организации;</w:t>
      </w:r>
    </w:p>
    <w:p>
      <w:pPr>
        <w:pStyle w:val="BodyText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4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услуг.</w:t>
      </w:r>
    </w:p>
    <w:p>
      <w:pPr>
        <w:pStyle w:val="BodyText"/>
        <w:spacing w:before="11"/>
        <w:rPr>
          <w:sz w:val="27"/>
        </w:rPr>
      </w:pPr>
    </w:p>
    <w:p>
      <w:pPr>
        <w:pStyle w:val="Heading3"/>
        <w:spacing w:line="322" w:lineRule="exact" w:before="0"/>
        <w:ind w:left="726"/>
      </w:pPr>
      <w:r>
        <w:rPr/>
        <w:t>Расчет</w:t>
      </w:r>
      <w:r>
        <w:rPr>
          <w:spacing w:val="-3"/>
        </w:rPr>
        <w:t> </w:t>
      </w:r>
      <w:r>
        <w:rPr/>
        <w:t>показателей,</w:t>
      </w:r>
      <w:r>
        <w:rPr>
          <w:spacing w:val="-4"/>
        </w:rPr>
        <w:t> </w:t>
      </w:r>
      <w:r>
        <w:rPr/>
        <w:t>характеризующих</w:t>
      </w:r>
      <w:r>
        <w:rPr>
          <w:spacing w:val="-2"/>
        </w:rPr>
        <w:t> </w:t>
      </w:r>
      <w:r>
        <w:rPr/>
        <w:t>критерий</w:t>
      </w:r>
      <w:r>
        <w:rPr>
          <w:spacing w:val="-4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</w:p>
    <w:p>
      <w:pPr>
        <w:spacing w:before="0"/>
        <w:ind w:left="714" w:right="844" w:firstLine="0"/>
        <w:jc w:val="center"/>
        <w:rPr>
          <w:b/>
          <w:sz w:val="28"/>
        </w:rPr>
      </w:pPr>
      <w:r>
        <w:rPr>
          <w:b/>
          <w:sz w:val="28"/>
        </w:rPr>
        <w:t>«Комфортность условий предоставления услуг, </w:t>
      </w:r>
      <w:r>
        <w:rPr>
          <w:b/>
          <w:color w:val="001F5F"/>
          <w:sz w:val="28"/>
        </w:rPr>
        <w:t>в том числе время</w:t>
      </w:r>
      <w:r>
        <w:rPr>
          <w:b/>
          <w:color w:val="001F5F"/>
          <w:spacing w:val="-67"/>
          <w:sz w:val="28"/>
        </w:rPr>
        <w:t> </w:t>
      </w:r>
      <w:r>
        <w:rPr>
          <w:b/>
          <w:color w:val="001F5F"/>
          <w:sz w:val="28"/>
        </w:rPr>
        <w:t>ожидания</w:t>
      </w:r>
      <w:r>
        <w:rPr>
          <w:b/>
          <w:color w:val="001F5F"/>
          <w:spacing w:val="-3"/>
          <w:sz w:val="28"/>
        </w:rPr>
        <w:t> </w:t>
      </w:r>
      <w:r>
        <w:rPr>
          <w:b/>
          <w:color w:val="001F5F"/>
          <w:sz w:val="28"/>
        </w:rPr>
        <w:t>предоставления</w:t>
      </w:r>
      <w:r>
        <w:rPr>
          <w:b/>
          <w:color w:val="001F5F"/>
          <w:spacing w:val="-2"/>
          <w:sz w:val="28"/>
        </w:rPr>
        <w:t> </w:t>
      </w:r>
      <w:r>
        <w:rPr>
          <w:b/>
          <w:color w:val="001F5F"/>
          <w:sz w:val="28"/>
        </w:rPr>
        <w:t>услуг</w:t>
      </w:r>
      <w:r>
        <w:rPr>
          <w:b/>
          <w:sz w:val="28"/>
        </w:rPr>
        <w:t>»: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248" w:firstLine="707"/>
        <w:jc w:val="both"/>
      </w:pPr>
      <w:r>
        <w:rPr/>
        <w:t>а)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«Обеспечение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комфортных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услуг»</w:t>
      </w:r>
      <w:r>
        <w:rPr>
          <w:spacing w:val="1"/>
        </w:rPr>
        <w:t> </w:t>
      </w:r>
      <w:r>
        <w:rPr/>
        <w:t>(П</w:t>
      </w:r>
      <w:r>
        <w:rPr>
          <w:vertAlign w:val="subscript"/>
        </w:rPr>
        <w:t>комф.усл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714" w:right="843" w:firstLine="0"/>
        <w:jc w:val="center"/>
        <w:rPr>
          <w:sz w:val="28"/>
        </w:rPr>
      </w:pPr>
      <w:r>
        <w:rPr>
          <w:position w:val="3"/>
          <w:sz w:val="36"/>
        </w:rPr>
        <w:t>П</w:t>
      </w:r>
      <w:r>
        <w:rPr>
          <w:sz w:val="23"/>
        </w:rPr>
        <w:t>комф.усл</w:t>
      </w:r>
      <w:r>
        <w:rPr>
          <w:spacing w:val="30"/>
          <w:sz w:val="23"/>
        </w:rPr>
        <w:t> </w:t>
      </w:r>
      <w:r>
        <w:rPr>
          <w:position w:val="3"/>
          <w:sz w:val="36"/>
        </w:rPr>
        <w:t>=</w:t>
      </w:r>
      <w:r>
        <w:rPr>
          <w:spacing w:val="-1"/>
          <w:position w:val="3"/>
          <w:sz w:val="36"/>
        </w:rPr>
        <w:t> </w:t>
      </w:r>
      <w:r>
        <w:rPr>
          <w:position w:val="3"/>
          <w:sz w:val="36"/>
        </w:rPr>
        <w:t>Т</w:t>
      </w:r>
      <w:r>
        <w:rPr>
          <w:sz w:val="23"/>
        </w:rPr>
        <w:t>комф</w:t>
      </w:r>
      <w:r>
        <w:rPr>
          <w:spacing w:val="30"/>
          <w:sz w:val="23"/>
        </w:rPr>
        <w:t> </w:t>
      </w:r>
      <w:r>
        <w:rPr>
          <w:position w:val="3"/>
          <w:sz w:val="36"/>
        </w:rPr>
        <w:t>x</w:t>
      </w:r>
      <w:r>
        <w:rPr>
          <w:spacing w:val="-1"/>
          <w:position w:val="3"/>
          <w:sz w:val="36"/>
        </w:rPr>
        <w:t> </w:t>
      </w:r>
      <w:r>
        <w:rPr>
          <w:position w:val="3"/>
          <w:sz w:val="36"/>
        </w:rPr>
        <w:t>С</w:t>
      </w:r>
      <w:r>
        <w:rPr>
          <w:sz w:val="23"/>
        </w:rPr>
        <w:t>комф</w:t>
      </w:r>
      <w:r>
        <w:rPr>
          <w:position w:val="3"/>
          <w:sz w:val="36"/>
        </w:rPr>
        <w:t>,</w:t>
      </w:r>
      <w:r>
        <w:rPr>
          <w:spacing w:val="1"/>
          <w:position w:val="3"/>
          <w:sz w:val="36"/>
        </w:rPr>
        <w:t> </w:t>
      </w:r>
      <w:r>
        <w:rPr>
          <w:position w:val="3"/>
          <w:sz w:val="28"/>
        </w:rPr>
        <w:t>(В.4)</w:t>
      </w:r>
    </w:p>
    <w:p>
      <w:pPr>
        <w:pStyle w:val="BodyText"/>
        <w:spacing w:line="321" w:lineRule="exact"/>
        <w:ind w:left="826"/>
      </w:pPr>
      <w:r>
        <w:rPr/>
        <w:t>где:</w:t>
      </w:r>
    </w:p>
    <w:p>
      <w:pPr>
        <w:pStyle w:val="BodyText"/>
        <w:ind w:left="118" w:right="253" w:firstLine="707"/>
      </w:pPr>
      <w:r>
        <w:rPr/>
        <w:t>Т</w:t>
      </w:r>
      <w:r>
        <w:rPr>
          <w:vertAlign w:val="subscript"/>
        </w:rPr>
        <w:t>комф</w:t>
      </w:r>
      <w:r>
        <w:rPr>
          <w:spacing w:val="11"/>
          <w:vertAlign w:val="baseline"/>
        </w:rPr>
        <w:t> </w:t>
      </w:r>
      <w:r>
        <w:rPr>
          <w:vertAlign w:val="baseline"/>
        </w:rPr>
        <w:t>-</w:t>
      </w:r>
      <w:r>
        <w:rPr>
          <w:spacing w:val="10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11"/>
          <w:vertAlign w:val="baseline"/>
        </w:rPr>
        <w:t> </w:t>
      </w:r>
      <w:r>
        <w:rPr>
          <w:vertAlign w:val="baseline"/>
        </w:rPr>
        <w:t>баллов</w:t>
      </w:r>
      <w:r>
        <w:rPr>
          <w:spacing w:val="9"/>
          <w:vertAlign w:val="baseline"/>
        </w:rPr>
        <w:t> </w:t>
      </w:r>
      <w:r>
        <w:rPr>
          <w:vertAlign w:val="baseline"/>
        </w:rPr>
        <w:t>за</w:t>
      </w:r>
      <w:r>
        <w:rPr>
          <w:spacing w:val="9"/>
          <w:vertAlign w:val="baseline"/>
        </w:rPr>
        <w:t> </w:t>
      </w:r>
      <w:r>
        <w:rPr>
          <w:vertAlign w:val="baseline"/>
        </w:rPr>
        <w:t>наличие</w:t>
      </w:r>
      <w:r>
        <w:rPr>
          <w:spacing w:val="11"/>
          <w:vertAlign w:val="baseline"/>
        </w:rPr>
        <w:t> </w:t>
      </w:r>
      <w:r>
        <w:rPr>
          <w:vertAlign w:val="baseline"/>
        </w:rPr>
        <w:t>в</w:t>
      </w:r>
      <w:r>
        <w:rPr>
          <w:spacing w:val="9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11"/>
          <w:vertAlign w:val="baseline"/>
        </w:rPr>
        <w:t> </w:t>
      </w:r>
      <w:r>
        <w:rPr>
          <w:vertAlign w:val="baseline"/>
        </w:rPr>
        <w:t>комфортных</w:t>
      </w:r>
      <w:r>
        <w:rPr>
          <w:spacing w:val="11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предоставления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</w:t>
      </w:r>
      <w:r>
        <w:rPr>
          <w:spacing w:val="-1"/>
          <w:vertAlign w:val="baseline"/>
        </w:rPr>
        <w:t> </w:t>
      </w:r>
      <w:r>
        <w:rPr>
          <w:vertAlign w:val="baseline"/>
        </w:rPr>
        <w:t>(по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-4"/>
          <w:vertAlign w:val="baseline"/>
        </w:rPr>
        <w:t> </w:t>
      </w:r>
      <w:r>
        <w:rPr>
          <w:vertAlign w:val="baseline"/>
        </w:rPr>
        <w:t>баллов</w:t>
      </w:r>
      <w:r>
        <w:rPr>
          <w:spacing w:val="-2"/>
          <w:vertAlign w:val="baseline"/>
        </w:rPr>
        <w:t> </w:t>
      </w:r>
      <w:r>
        <w:rPr>
          <w:vertAlign w:val="baseline"/>
        </w:rPr>
        <w:t>за</w:t>
      </w:r>
      <w:r>
        <w:rPr>
          <w:spacing w:val="-5"/>
          <w:vertAlign w:val="baseline"/>
        </w:rPr>
        <w:t> </w:t>
      </w:r>
      <w:r>
        <w:rPr>
          <w:vertAlign w:val="baseline"/>
        </w:rPr>
        <w:t>каждое</w:t>
      </w:r>
      <w:r>
        <w:rPr>
          <w:spacing w:val="-4"/>
          <w:vertAlign w:val="baseline"/>
        </w:rPr>
        <w:t> </w:t>
      </w:r>
      <w:r>
        <w:rPr>
          <w:vertAlign w:val="baseline"/>
        </w:rPr>
        <w:t>комфортное условие);</w:t>
      </w:r>
    </w:p>
    <w:p>
      <w:pPr>
        <w:pStyle w:val="BodyText"/>
        <w:spacing w:line="321" w:lineRule="exact"/>
        <w:ind w:left="826"/>
      </w:pPr>
      <w:r>
        <w:rPr/>
        <w:t>С</w:t>
      </w:r>
      <w:r>
        <w:rPr>
          <w:vertAlign w:val="subscript"/>
        </w:rPr>
        <w:t>комф</w:t>
      </w:r>
      <w:r>
        <w:rPr>
          <w:spacing w:val="-4"/>
          <w:vertAlign w:val="baseline"/>
        </w:rPr>
        <w:t> </w:t>
      </w:r>
      <w:r>
        <w:rPr>
          <w:vertAlign w:val="baseline"/>
        </w:rPr>
        <w:t>-</w:t>
      </w:r>
      <w:r>
        <w:rPr>
          <w:spacing w:val="-5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-3"/>
          <w:vertAlign w:val="baseline"/>
        </w:rPr>
        <w:t> </w:t>
      </w:r>
      <w:r>
        <w:rPr>
          <w:vertAlign w:val="baseline"/>
        </w:rPr>
        <w:t>комфортных</w:t>
      </w:r>
      <w:r>
        <w:rPr>
          <w:spacing w:val="-6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-6"/>
          <w:vertAlign w:val="baseline"/>
        </w:rPr>
        <w:t> </w:t>
      </w:r>
      <w:r>
        <w:rPr>
          <w:vertAlign w:val="baseline"/>
        </w:rPr>
        <w:t>предоставления</w:t>
      </w:r>
      <w:r>
        <w:rPr>
          <w:spacing w:val="-6"/>
          <w:vertAlign w:val="baseline"/>
        </w:rPr>
        <w:t> </w:t>
      </w:r>
      <w:r>
        <w:rPr>
          <w:vertAlign w:val="baseline"/>
        </w:rPr>
        <w:t>услуг.</w:t>
      </w:r>
    </w:p>
    <w:p>
      <w:pPr>
        <w:pStyle w:val="BodyText"/>
        <w:spacing w:before="1"/>
      </w:pPr>
    </w:p>
    <w:p>
      <w:pPr>
        <w:pStyle w:val="BodyText"/>
        <w:tabs>
          <w:tab w:pos="1457" w:val="left" w:leader="none"/>
          <w:tab w:pos="2319" w:val="left" w:leader="none"/>
          <w:tab w:pos="2926" w:val="left" w:leader="none"/>
          <w:tab w:pos="3437" w:val="left" w:leader="none"/>
          <w:tab w:pos="4620" w:val="left" w:leader="none"/>
          <w:tab w:pos="4766" w:val="left" w:leader="none"/>
          <w:tab w:pos="5775" w:val="left" w:leader="none"/>
          <w:tab w:pos="5860" w:val="left" w:leader="none"/>
          <w:tab w:pos="7262" w:val="left" w:leader="none"/>
          <w:tab w:pos="7719" w:val="left" w:leader="none"/>
          <w:tab w:pos="8574" w:val="left" w:leader="none"/>
        </w:tabs>
        <w:ind w:left="118" w:right="250" w:firstLine="707"/>
      </w:pPr>
      <w:r>
        <w:rPr>
          <w:color w:val="001F5F"/>
        </w:rPr>
        <w:t>б)</w:t>
        <w:tab/>
        <w:t>значение</w:t>
        <w:tab/>
        <w:t>показателя</w:t>
        <w:tab/>
        <w:t>оценки</w:t>
        <w:tab/>
        <w:tab/>
        <w:t>качества</w:t>
        <w:tab/>
        <w:t>«Время</w:t>
        <w:tab/>
      </w:r>
      <w:r>
        <w:rPr>
          <w:color w:val="001F5F"/>
          <w:spacing w:val="-1"/>
        </w:rPr>
        <w:t>ожидания</w:t>
      </w:r>
      <w:r>
        <w:rPr>
          <w:color w:val="001F5F"/>
          <w:spacing w:val="-67"/>
        </w:rPr>
        <w:t> </w:t>
      </w:r>
      <w:r>
        <w:rPr>
          <w:color w:val="001F5F"/>
        </w:rPr>
        <w:t>предоставления</w:t>
        <w:tab/>
        <w:t>услуги</w:t>
        <w:tab/>
        <w:t>(среднее</w:t>
        <w:tab/>
        <w:tab/>
        <w:t>время</w:t>
        <w:tab/>
        <w:t>ожидания</w:t>
        <w:tab/>
        <w:t>и</w:t>
        <w:tab/>
        <w:t>своевременность</w:t>
      </w:r>
    </w:p>
    <w:p>
      <w:pPr>
        <w:spacing w:before="140"/>
        <w:ind w:left="4816" w:right="0" w:firstLine="0"/>
        <w:jc w:val="left"/>
        <w:rPr>
          <w:sz w:val="24"/>
        </w:rPr>
      </w:pPr>
      <w:r>
        <w:rPr>
          <w:color w:val="001F5F"/>
          <w:sz w:val="24"/>
        </w:rPr>
        <w:t>81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830" w:top="920" w:bottom="1020" w:left="1300" w:right="600"/>
        </w:sectPr>
      </w:pPr>
    </w:p>
    <w:p>
      <w:pPr>
        <w:pStyle w:val="BodyText"/>
        <w:spacing w:before="130"/>
        <w:ind w:left="118"/>
      </w:pPr>
      <w:r>
        <w:rPr>
          <w:color w:val="001F5F"/>
        </w:rPr>
        <w:t>предоставления</w:t>
      </w:r>
      <w:r>
        <w:rPr>
          <w:color w:val="001F5F"/>
          <w:spacing w:val="-5"/>
        </w:rPr>
        <w:t> </w:t>
      </w:r>
      <w:r>
        <w:rPr>
          <w:color w:val="001F5F"/>
        </w:rPr>
        <w:t>услуги»</w:t>
      </w:r>
      <w:r>
        <w:rPr>
          <w:vertAlign w:val="superscript"/>
        </w:rPr>
        <w:t>7</w:t>
      </w:r>
    </w:p>
    <w:p>
      <w:pPr>
        <w:pStyle w:val="BodyText"/>
      </w:pPr>
    </w:p>
    <w:p>
      <w:pPr>
        <w:pStyle w:val="BodyText"/>
        <w:ind w:left="118" w:right="252" w:firstLine="707"/>
        <w:jc w:val="both"/>
      </w:pPr>
      <w:r>
        <w:rPr/>
        <w:t>в)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комфортностью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организацией</w:t>
      </w:r>
      <w:r>
        <w:rPr>
          <w:spacing w:val="-6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сферы»</w:t>
      </w:r>
      <w:r>
        <w:rPr>
          <w:spacing w:val="-3"/>
        </w:rPr>
        <w:t> </w:t>
      </w:r>
      <w:r>
        <w:rPr/>
        <w:t>(П</w:t>
      </w:r>
      <w:r>
        <w:rPr>
          <w:vertAlign w:val="superscript"/>
        </w:rPr>
        <w:t>комф</w:t>
      </w:r>
      <w:r>
        <w:rPr>
          <w:vertAlign w:val="subscript"/>
        </w:rPr>
        <w:t>уд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71"/>
          <w:footerReference w:type="default" r:id="rId72"/>
          <w:pgSz w:w="11910" w:h="16840"/>
          <w:pgMar w:header="718" w:footer="830" w:top="1020" w:bottom="1020" w:left="1300" w:right="6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"/>
        <w:ind w:left="1084" w:right="0" w:firstLine="0"/>
        <w:jc w:val="left"/>
        <w:rPr>
          <w:sz w:val="19"/>
        </w:rPr>
      </w:pPr>
      <w:r>
        <w:rPr>
          <w:sz w:val="19"/>
        </w:rPr>
        <w:t>комф</w:t>
      </w:r>
    </w:p>
    <w:p>
      <w:pPr>
        <w:spacing w:before="18"/>
        <w:ind w:left="1547" w:right="0" w:firstLine="0"/>
        <w:jc w:val="left"/>
        <w:rPr>
          <w:sz w:val="19"/>
        </w:rPr>
      </w:pPr>
      <w:r>
        <w:rPr/>
        <w:pict>
          <v:shape style="position:absolute;margin-left:217.031418pt;margin-top:-9.509596pt;width:12.2pt;height:18.6pt;mso-position-horizontal-relative:page;mso-position-vertical-relative:paragraph;z-index:15753216" type="#_x0000_t202" filled="false" stroked="false">
            <v:textbox inset="0,0,0,0">
              <w:txbxContent>
                <w:p>
                  <w:pPr>
                    <w:spacing w:line="370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2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391052pt;margin-top:-9.509579pt;width:9.5pt;height:18.6pt;mso-position-horizontal-relative:page;mso-position-vertical-relative:paragraph;z-index:15753728" type="#_x0000_t202" filled="false" stroked="false">
            <v:textbox inset="0,0,0,0">
              <w:txbxContent>
                <w:p>
                  <w:pPr>
                    <w:spacing w:line="370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2"/>
                      <w:sz w:val="33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уд</w:t>
      </w:r>
    </w:p>
    <w:p>
      <w:pPr>
        <w:tabs>
          <w:tab w:pos="1071" w:val="left" w:leader="none"/>
        </w:tabs>
        <w:spacing w:line="127" w:lineRule="auto" w:before="83"/>
        <w:ind w:left="133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position w:val="-14"/>
          <w:sz w:val="33"/>
        </w:rPr>
        <w:t>У</w:t>
      </w:r>
      <w:r>
        <w:rPr>
          <w:sz w:val="19"/>
        </w:rPr>
        <w:t>комф</w:t>
        <w:tab/>
      </w:r>
      <w:r>
        <w:rPr>
          <w:rFonts w:ascii="Symbol" w:hAnsi="Symbol"/>
          <w:spacing w:val="-3"/>
          <w:position w:val="-35"/>
          <w:sz w:val="33"/>
        </w:rPr>
        <w:t></w:t>
      </w:r>
    </w:p>
    <w:p>
      <w:pPr>
        <w:pStyle w:val="BodyText"/>
        <w:spacing w:before="3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106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8.550pt;height:.85pt;mso-position-horizontal-relative:char;mso-position-vertical-relative:line" coordorigin="0,0" coordsize="771,17">
            <v:rect style="position:absolute;left:0;top:0;width:771;height:17" filled="true" fillcolor="#000000" stroked="false">
              <v:fill type="solid"/>
            </v:rect>
          </v:group>
        </w:pict>
      </w:r>
      <w:r>
        <w:rPr>
          <w:rFonts w:ascii="Symbol" w:hAnsi="Symbol"/>
          <w:sz w:val="2"/>
        </w:rPr>
      </w:r>
    </w:p>
    <w:p>
      <w:pPr>
        <w:spacing w:before="24"/>
        <w:ind w:left="184" w:right="0" w:firstLine="0"/>
        <w:jc w:val="left"/>
        <w:rPr>
          <w:sz w:val="19"/>
        </w:rPr>
      </w:pPr>
      <w:r>
        <w:rPr>
          <w:position w:val="9"/>
          <w:sz w:val="33"/>
        </w:rPr>
        <w:t>Ч</w:t>
      </w:r>
      <w:r>
        <w:rPr>
          <w:sz w:val="19"/>
        </w:rPr>
        <w:t>общ</w:t>
      </w:r>
    </w:p>
    <w:p>
      <w:pPr>
        <w:spacing w:before="331"/>
        <w:ind w:left="95" w:right="0" w:firstLine="0"/>
        <w:jc w:val="left"/>
        <w:rPr>
          <w:sz w:val="28"/>
        </w:rPr>
      </w:pPr>
      <w:r>
        <w:rPr/>
        <w:br w:type="column"/>
      </w:r>
      <w:r>
        <w:rPr>
          <w:position w:val="9"/>
          <w:sz w:val="33"/>
        </w:rPr>
        <w:t>100</w:t>
      </w:r>
      <w:r>
        <w:rPr>
          <w:spacing w:val="13"/>
          <w:position w:val="9"/>
          <w:sz w:val="33"/>
        </w:rPr>
        <w:t> </w:t>
      </w:r>
      <w:r>
        <w:rPr>
          <w:sz w:val="28"/>
        </w:rPr>
        <w:t>(В.5)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60" w:bottom="280" w:left="1300" w:right="600"/>
          <w:cols w:num="4" w:equalWidth="0">
            <w:col w:w="1251" w:space="963"/>
            <w:col w:w="2064" w:space="39"/>
            <w:col w:w="1257" w:space="40"/>
            <w:col w:w="4396"/>
          </w:cols>
        </w:sectPr>
      </w:pPr>
    </w:p>
    <w:p>
      <w:pPr>
        <w:pStyle w:val="BodyText"/>
        <w:ind w:left="118" w:right="250" w:firstLine="707"/>
        <w:jc w:val="both"/>
      </w:pPr>
      <w:r>
        <w:rPr/>
        <w:t>У</w:t>
      </w:r>
      <w:r>
        <w:rPr>
          <w:vertAlign w:val="superscript"/>
        </w:rPr>
        <w:t>комф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комфортностью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предоставления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 организацией</w:t>
      </w:r>
      <w:r>
        <w:rPr>
          <w:spacing w:val="-3"/>
          <w:vertAlign w:val="baseline"/>
        </w:rPr>
        <w:t> </w:t>
      </w:r>
      <w:r>
        <w:rPr>
          <w:vertAlign w:val="baseline"/>
        </w:rPr>
        <w:t>социальной сферы;</w:t>
      </w:r>
    </w:p>
    <w:p>
      <w:pPr>
        <w:pStyle w:val="BodyText"/>
        <w:spacing w:line="321" w:lineRule="exact"/>
        <w:ind w:left="826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4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услуг.</w:t>
      </w:r>
    </w:p>
    <w:p>
      <w:pPr>
        <w:pStyle w:val="BodyText"/>
        <w:spacing w:before="11"/>
        <w:rPr>
          <w:sz w:val="27"/>
        </w:rPr>
      </w:pPr>
    </w:p>
    <w:p>
      <w:pPr>
        <w:pStyle w:val="Heading3"/>
        <w:spacing w:before="0"/>
        <w:ind w:left="1068" w:right="496"/>
        <w:jc w:val="center"/>
      </w:pPr>
      <w:r>
        <w:rPr/>
        <w:t>Расчет</w:t>
      </w:r>
      <w:r>
        <w:rPr>
          <w:spacing w:val="-3"/>
        </w:rPr>
        <w:t> </w:t>
      </w:r>
      <w:r>
        <w:rPr/>
        <w:t>показателей,</w:t>
      </w:r>
      <w:r>
        <w:rPr>
          <w:spacing w:val="-4"/>
        </w:rPr>
        <w:t> </w:t>
      </w:r>
      <w:r>
        <w:rPr/>
        <w:t>характеризующих</w:t>
      </w:r>
      <w:r>
        <w:rPr>
          <w:spacing w:val="-2"/>
        </w:rPr>
        <w:t> </w:t>
      </w:r>
      <w:r>
        <w:rPr/>
        <w:t>критерий</w:t>
      </w:r>
      <w:r>
        <w:rPr>
          <w:spacing w:val="-2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</w:p>
    <w:p>
      <w:pPr>
        <w:spacing w:before="2"/>
        <w:ind w:left="365" w:right="496" w:firstLine="0"/>
        <w:jc w:val="center"/>
        <w:rPr>
          <w:b/>
          <w:sz w:val="28"/>
        </w:rPr>
      </w:pPr>
      <w:r>
        <w:rPr>
          <w:b/>
          <w:sz w:val="28"/>
        </w:rPr>
        <w:t>«Доступность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услуг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инвалидов»: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1"/>
        <w:ind w:left="118" w:right="252" w:firstLine="707"/>
        <w:jc w:val="both"/>
      </w:pPr>
      <w:r>
        <w:rPr/>
        <w:pict>
          <v:shape style="position:absolute;margin-left:274.970001pt;margin-top:38.820286pt;width:16.9pt;height:10pt;mso-position-horizontal-relative:page;mso-position-vertical-relative:paragraph;z-index:-2941849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дост</w:t>
                  </w:r>
                </w:p>
              </w:txbxContent>
            </v:textbox>
            <w10:wrap type="none"/>
          </v:shape>
        </w:pict>
      </w:r>
      <w:r>
        <w:rPr/>
        <w:t>а)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«Оборудование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прилегающей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доступности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инвалидов»</w:t>
      </w:r>
      <w:r>
        <w:rPr>
          <w:spacing w:val="-1"/>
        </w:rPr>
        <w:t> </w:t>
      </w:r>
      <w:r>
        <w:rPr/>
        <w:t>(П</w:t>
      </w:r>
      <w:r>
        <w:rPr>
          <w:vertAlign w:val="superscript"/>
        </w:rPr>
        <w:t>орг</w:t>
      </w:r>
      <w:r>
        <w:rPr>
          <w:spacing w:val="57"/>
          <w:vertAlign w:val="baseline"/>
        </w:rPr>
        <w:t> </w:t>
      </w:r>
      <w:r>
        <w:rPr>
          <w:vertAlign w:val="baseline"/>
        </w:rPr>
        <w:t>) определяется</w:t>
      </w:r>
      <w:r>
        <w:rPr>
          <w:spacing w:val="-3"/>
          <w:vertAlign w:val="baseline"/>
        </w:rPr>
        <w:t> </w:t>
      </w:r>
      <w:r>
        <w:rPr>
          <w:vertAlign w:val="baseline"/>
        </w:rPr>
        <w:t>по формуле: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89"/>
        <w:ind w:left="6525"/>
      </w:pPr>
      <w:r>
        <w:rPr/>
        <w:t>(В.6)</w:t>
      </w:r>
    </w:p>
    <w:p>
      <w:pPr>
        <w:pStyle w:val="BodyText"/>
        <w:spacing w:before="60"/>
        <w:ind w:left="826"/>
      </w:pPr>
      <w:r>
        <w:rPr/>
        <w:t>где:</w:t>
      </w:r>
    </w:p>
    <w:p>
      <w:pPr>
        <w:pStyle w:val="BodyText"/>
        <w:ind w:left="118" w:right="252" w:firstLine="707"/>
        <w:jc w:val="both"/>
      </w:pPr>
      <w:r>
        <w:rPr/>
        <w:t>Т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баллов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обеспечение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-2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4"/>
          <w:vertAlign w:val="baseline"/>
        </w:rPr>
        <w:t> </w:t>
      </w:r>
      <w:r>
        <w:rPr>
          <w:vertAlign w:val="baseline"/>
        </w:rPr>
        <w:t>инвалидов</w:t>
      </w:r>
      <w:r>
        <w:rPr>
          <w:spacing w:val="-3"/>
          <w:vertAlign w:val="baseline"/>
        </w:rPr>
        <w:t> </w:t>
      </w:r>
      <w:r>
        <w:rPr>
          <w:vertAlign w:val="baseline"/>
        </w:rPr>
        <w:t>(по</w:t>
      </w:r>
      <w:r>
        <w:rPr>
          <w:spacing w:val="-1"/>
          <w:vertAlign w:val="baseline"/>
        </w:rPr>
        <w:t> </w:t>
      </w:r>
      <w:r>
        <w:rPr>
          <w:vertAlign w:val="baseline"/>
        </w:rPr>
        <w:t>20 баллов</w:t>
      </w:r>
      <w:r>
        <w:rPr>
          <w:spacing w:val="-3"/>
          <w:vertAlign w:val="baseline"/>
        </w:rPr>
        <w:t> </w:t>
      </w:r>
      <w:r>
        <w:rPr>
          <w:vertAlign w:val="baseline"/>
        </w:rPr>
        <w:t>за</w:t>
      </w:r>
      <w:r>
        <w:rPr>
          <w:spacing w:val="-3"/>
          <w:vertAlign w:val="baseline"/>
        </w:rPr>
        <w:t> </w:t>
      </w:r>
      <w:r>
        <w:rPr>
          <w:vertAlign w:val="baseline"/>
        </w:rPr>
        <w:t>каждое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условие</w:t>
      </w:r>
      <w:r>
        <w:rPr>
          <w:spacing w:val="-1"/>
          <w:vertAlign w:val="baseline"/>
        </w:rPr>
        <w:t> </w:t>
      </w:r>
      <w:r>
        <w:rPr>
          <w:vertAlign w:val="baseline"/>
        </w:rPr>
        <w:t>доступности);</w:t>
      </w:r>
    </w:p>
    <w:p>
      <w:pPr>
        <w:pStyle w:val="BodyText"/>
        <w:tabs>
          <w:tab w:pos="1678" w:val="left" w:leader="none"/>
        </w:tabs>
        <w:spacing w:line="321" w:lineRule="exact"/>
        <w:ind w:left="826"/>
      </w:pPr>
      <w:r>
        <w:rPr/>
        <w:pict>
          <v:shape style="position:absolute;margin-left:128.539993pt;margin-top:6.573013pt;width:16.9pt;height:10pt;mso-position-horizontal-relative:page;mso-position-vertical-relative:paragraph;z-index:-29417984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дост</w:t>
                  </w:r>
                </w:p>
              </w:txbxContent>
            </v:textbox>
            <w10:wrap type="none"/>
          </v:shape>
        </w:pict>
      </w:r>
      <w:r>
        <w:rPr/>
        <w:t>С</w:t>
      </w:r>
      <w:r>
        <w:rPr>
          <w:vertAlign w:val="superscript"/>
        </w:rPr>
        <w:t>орг</w:t>
      </w:r>
      <w:r>
        <w:rPr>
          <w:vertAlign w:val="baseline"/>
        </w:rPr>
        <w:tab/>
        <w:t>-</w:t>
      </w:r>
      <w:r>
        <w:rPr>
          <w:spacing w:val="-4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-6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-6"/>
          <w:vertAlign w:val="baseline"/>
        </w:rPr>
        <w:t> </w:t>
      </w:r>
      <w:r>
        <w:rPr>
          <w:vertAlign w:val="baseline"/>
        </w:rPr>
        <w:t>доступности</w:t>
      </w:r>
      <w:r>
        <w:rPr>
          <w:spacing w:val="-3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-2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3"/>
          <w:vertAlign w:val="baseline"/>
        </w:rPr>
        <w:t> </w:t>
      </w:r>
      <w:r>
        <w:rPr>
          <w:vertAlign w:val="baseline"/>
        </w:rPr>
        <w:t>инвалидов.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8" w:right="247" w:firstLine="707"/>
        <w:jc w:val="both"/>
      </w:pPr>
      <w:r>
        <w:rPr/>
        <w:t>б)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«Обеспечение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доступности,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инвалидам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наравне с</w:t>
      </w:r>
      <w:r>
        <w:rPr>
          <w:spacing w:val="-5"/>
        </w:rPr>
        <w:t> </w:t>
      </w:r>
      <w:r>
        <w:rPr/>
        <w:t>другими»</w:t>
      </w:r>
      <w:r>
        <w:rPr>
          <w:spacing w:val="1"/>
        </w:rPr>
        <w:t> </w:t>
      </w:r>
      <w:r>
        <w:rPr/>
        <w:t>(П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826"/>
      </w:pPr>
      <w:r>
        <w:rPr/>
        <w:t>где:</w:t>
      </w:r>
    </w:p>
    <w:p>
      <w:pPr>
        <w:spacing w:before="93"/>
        <w:ind w:left="826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услуг</w:t>
      </w:r>
    </w:p>
    <w:p>
      <w:pPr>
        <w:spacing w:before="15"/>
        <w:ind w:left="1292" w:right="0" w:firstLine="0"/>
        <w:jc w:val="left"/>
        <w:rPr>
          <w:sz w:val="19"/>
        </w:rPr>
      </w:pPr>
      <w:r>
        <w:rPr/>
        <w:pict>
          <v:shape style="position:absolute;margin-left:192.273956pt;margin-top:-9.387339pt;width:12.15pt;height:18.350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spacing w:line="366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дост</w:t>
      </w:r>
    </w:p>
    <w:p>
      <w:pPr>
        <w:spacing w:before="93"/>
        <w:ind w:left="598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услуг</w:t>
      </w:r>
    </w:p>
    <w:p>
      <w:pPr>
        <w:spacing w:before="15"/>
        <w:ind w:left="1064" w:right="0" w:firstLine="0"/>
        <w:jc w:val="left"/>
        <w:rPr>
          <w:sz w:val="19"/>
        </w:rPr>
      </w:pPr>
      <w:r>
        <w:rPr/>
        <w:pict>
          <v:shape style="position:absolute;margin-left:253.991653pt;margin-top:-9.387339pt;width:23.95pt;height:18.350pt;mso-position-horizontal-relative:page;mso-position-vertical-relative:paragraph;z-index:15752192" type="#_x0000_t202" filled="false" stroked="false">
            <v:textbox inset="0,0,0,0">
              <w:txbxContent>
                <w:p>
                  <w:pPr>
                    <w:spacing w:line="366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sz w:val="33"/>
                    </w:rPr>
                    <w:t>=</w:t>
                  </w:r>
                  <w:r>
                    <w:rPr>
                      <w:spacing w:val="-10"/>
                      <w:sz w:val="33"/>
                    </w:rPr>
                    <w:t> </w:t>
                  </w:r>
                  <w:r>
                    <w:rPr>
                      <w:sz w:val="33"/>
                    </w:rPr>
                    <w:t>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913452pt;margin-top:-11.277184pt;width:9.25pt;height:20.3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33"/>
                    </w:rPr>
                  </w:pPr>
                  <w:r>
                    <w:rPr>
                      <w:rFonts w:ascii="Symbol" w:hAnsi="Symbol"/>
                      <w:w w:val="101"/>
                      <w:sz w:val="33"/>
                    </w:rPr>
                    <w:t>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дост</w:t>
      </w:r>
    </w:p>
    <w:p>
      <w:pPr>
        <w:spacing w:before="93"/>
        <w:ind w:left="333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услуг</w:t>
      </w:r>
    </w:p>
    <w:p>
      <w:pPr>
        <w:spacing w:before="15"/>
        <w:ind w:left="799" w:right="0" w:firstLine="0"/>
        <w:jc w:val="left"/>
        <w:rPr>
          <w:sz w:val="19"/>
        </w:rPr>
      </w:pPr>
      <w:r>
        <w:rPr/>
        <w:pict>
          <v:shape style="position:absolute;margin-left:345.838623pt;margin-top:-9.387339pt;width:11.2pt;height:18.350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spacing w:line="366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С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дост</w:t>
      </w:r>
    </w:p>
    <w:p>
      <w:pPr>
        <w:pStyle w:val="BodyText"/>
        <w:spacing w:before="6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ind w:left="66"/>
      </w:pPr>
      <w:r>
        <w:rPr/>
        <w:t>(В.7)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5" w:equalWidth="0">
            <w:col w:w="1327" w:space="657"/>
            <w:col w:w="1659" w:space="39"/>
            <w:col w:w="1801" w:space="40"/>
            <w:col w:w="1166" w:space="39"/>
            <w:col w:w="3282"/>
          </w:cols>
        </w:sectPr>
      </w:pPr>
    </w:p>
    <w:p>
      <w:pPr>
        <w:pStyle w:val="BodyText"/>
        <w:ind w:left="118" w:right="251" w:firstLine="707"/>
        <w:jc w:val="both"/>
      </w:pPr>
      <w:r>
        <w:rPr/>
        <w:t>Т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баллов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обеспечение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доступности,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позволяющих инвалидам получать услуги наравне с другими (по 20 баллов за</w:t>
      </w:r>
      <w:r>
        <w:rPr>
          <w:spacing w:val="1"/>
          <w:vertAlign w:val="baseline"/>
        </w:rPr>
        <w:t> </w:t>
      </w:r>
      <w:r>
        <w:rPr>
          <w:vertAlign w:val="baseline"/>
        </w:rPr>
        <w:t>каждое</w:t>
      </w:r>
      <w:r>
        <w:rPr>
          <w:spacing w:val="-4"/>
          <w:vertAlign w:val="baseline"/>
        </w:rPr>
        <w:t> </w:t>
      </w:r>
      <w:r>
        <w:rPr>
          <w:vertAlign w:val="baseline"/>
        </w:rPr>
        <w:t>условие</w:t>
      </w:r>
      <w:r>
        <w:rPr>
          <w:spacing w:val="-3"/>
          <w:vertAlign w:val="baseline"/>
        </w:rPr>
        <w:t> </w:t>
      </w:r>
      <w:r>
        <w:rPr>
          <w:vertAlign w:val="baseline"/>
        </w:rPr>
        <w:t>доступности);</w:t>
      </w:r>
    </w:p>
    <w:p>
      <w:pPr>
        <w:pStyle w:val="BodyText"/>
        <w:ind w:left="118" w:right="253" w:firstLine="707"/>
        <w:jc w:val="both"/>
      </w:pPr>
      <w:r>
        <w:rPr/>
        <w:t>С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доступности,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позволяющих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инвалидам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получать</w:t>
      </w:r>
      <w:r>
        <w:rPr>
          <w:spacing w:val="-3"/>
          <w:vertAlign w:val="baseline"/>
        </w:rPr>
        <w:t> </w:t>
      </w:r>
      <w:r>
        <w:rPr>
          <w:vertAlign w:val="baseline"/>
        </w:rPr>
        <w:t>услуги наравне с другими.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70.944pt;margin-top:11.702497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8" w:right="253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Показатель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применяется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оценки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охраны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здоровья,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социального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обслуживания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учреждений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медико-социальной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экспертизы</w:t>
      </w:r>
    </w:p>
    <w:p>
      <w:pPr>
        <w:pStyle w:val="BodyText"/>
        <w:spacing w:before="6"/>
        <w:rPr>
          <w:sz w:val="15"/>
        </w:rPr>
      </w:pPr>
    </w:p>
    <w:p>
      <w:pPr>
        <w:spacing w:before="90"/>
        <w:ind w:left="364" w:right="496" w:firstLine="0"/>
        <w:jc w:val="center"/>
        <w:rPr>
          <w:sz w:val="24"/>
        </w:rPr>
      </w:pPr>
      <w:r>
        <w:rPr>
          <w:color w:val="001F5F"/>
          <w:sz w:val="24"/>
        </w:rPr>
        <w:t>82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118" w:right="248" w:firstLine="707"/>
        <w:jc w:val="both"/>
      </w:pPr>
      <w:r>
        <w:rPr/>
        <w:t>в)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 доступностью услуг для инвалидов» (П</w:t>
      </w:r>
      <w:r>
        <w:rPr>
          <w:vertAlign w:val="superscript"/>
        </w:rPr>
        <w:t>дост</w:t>
      </w:r>
      <w:r>
        <w:rPr>
          <w:vertAlign w:val="subscript"/>
        </w:rPr>
        <w:t>уд</w:t>
      </w:r>
      <w:r>
        <w:rPr>
          <w:vertAlign w:val="baseline"/>
        </w:rPr>
        <w:t>) определяется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89"/>
        <w:ind w:right="2735"/>
        <w:jc w:val="right"/>
      </w:pPr>
      <w:r>
        <w:rPr/>
        <w:t>(В.8)</w:t>
      </w:r>
    </w:p>
    <w:p>
      <w:pPr>
        <w:pStyle w:val="BodyText"/>
        <w:rPr>
          <w:sz w:val="26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line="242" w:lineRule="auto"/>
        <w:ind w:left="118" w:right="249" w:firstLine="707"/>
        <w:jc w:val="both"/>
      </w:pPr>
      <w:r>
        <w:rPr/>
        <w:t>У</w:t>
      </w:r>
      <w:r>
        <w:rPr>
          <w:vertAlign w:val="superscript"/>
        </w:rPr>
        <w:t>дост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инвалидов,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доступностью</w:t>
      </w:r>
      <w:r>
        <w:rPr>
          <w:spacing w:val="-2"/>
          <w:vertAlign w:val="baseline"/>
        </w:rPr>
        <w:t> </w:t>
      </w:r>
      <w:r>
        <w:rPr>
          <w:vertAlign w:val="baseline"/>
        </w:rPr>
        <w:t>услуг</w:t>
      </w:r>
      <w:r>
        <w:rPr>
          <w:spacing w:val="-2"/>
          <w:vertAlign w:val="baseline"/>
        </w:rPr>
        <w:t> </w:t>
      </w:r>
      <w:r>
        <w:rPr>
          <w:vertAlign w:val="baseline"/>
        </w:rPr>
        <w:t>для инвалидов;</w:t>
      </w:r>
    </w:p>
    <w:p>
      <w:pPr>
        <w:pStyle w:val="BodyText"/>
        <w:spacing w:line="317" w:lineRule="exact"/>
        <w:ind w:left="826"/>
        <w:jc w:val="both"/>
      </w:pPr>
      <w:r>
        <w:rPr/>
        <w:t>Ч</w:t>
      </w:r>
      <w:r>
        <w:rPr>
          <w:vertAlign w:val="subscript"/>
        </w:rPr>
        <w:t>инв</w:t>
      </w:r>
      <w:r>
        <w:rPr>
          <w:spacing w:val="-4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2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5"/>
          <w:vertAlign w:val="baseline"/>
        </w:rPr>
        <w:t> </w:t>
      </w:r>
      <w:r>
        <w:rPr>
          <w:vertAlign w:val="baseline"/>
        </w:rPr>
        <w:t>услуг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инвалидов.</w:t>
      </w:r>
    </w:p>
    <w:p>
      <w:pPr>
        <w:pStyle w:val="BodyText"/>
        <w:spacing w:before="11"/>
        <w:rPr>
          <w:sz w:val="27"/>
        </w:rPr>
      </w:pPr>
    </w:p>
    <w:p>
      <w:pPr>
        <w:pStyle w:val="Heading3"/>
        <w:spacing w:line="322" w:lineRule="exact" w:before="0"/>
        <w:ind w:left="1078"/>
        <w:jc w:val="left"/>
      </w:pPr>
      <w:r>
        <w:rPr/>
        <w:t>Расчет</w:t>
      </w:r>
      <w:r>
        <w:rPr>
          <w:spacing w:val="-3"/>
        </w:rPr>
        <w:t> </w:t>
      </w:r>
      <w:r>
        <w:rPr/>
        <w:t>показателей,</w:t>
      </w:r>
      <w:r>
        <w:rPr>
          <w:spacing w:val="-4"/>
        </w:rPr>
        <w:t> </w:t>
      </w:r>
      <w:r>
        <w:rPr/>
        <w:t>характеризующих</w:t>
      </w:r>
      <w:r>
        <w:rPr>
          <w:spacing w:val="-2"/>
        </w:rPr>
        <w:t> </w:t>
      </w:r>
      <w:r>
        <w:rPr/>
        <w:t>критерий</w:t>
      </w:r>
      <w:r>
        <w:rPr>
          <w:spacing w:val="-4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</w:p>
    <w:p>
      <w:pPr>
        <w:spacing w:before="0"/>
        <w:ind w:left="3630" w:right="1205" w:hanging="2545"/>
        <w:jc w:val="left"/>
        <w:rPr>
          <w:b/>
          <w:sz w:val="28"/>
        </w:rPr>
      </w:pPr>
      <w:r>
        <w:rPr>
          <w:b/>
          <w:sz w:val="28"/>
        </w:rPr>
        <w:t>«Доброжелательность, вежливость работников организации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социальной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сферы»: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247" w:firstLine="707"/>
        <w:jc w:val="both"/>
      </w:pPr>
      <w:r>
        <w:rPr/>
        <w:t>а)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 доброжелательностью, вежливостью работников организации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первичный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информирование</w:t>
      </w:r>
      <w:r>
        <w:rPr>
          <w:spacing w:val="-67"/>
        </w:rPr>
        <w:t> </w:t>
      </w:r>
      <w:r>
        <w:rPr/>
        <w:t>получателя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сферы»</w:t>
      </w:r>
      <w:r>
        <w:rPr>
          <w:spacing w:val="-3"/>
        </w:rPr>
        <w:t> </w:t>
      </w:r>
      <w:r>
        <w:rPr/>
        <w:t>(П</w:t>
      </w:r>
      <w:r>
        <w:rPr>
          <w:vertAlign w:val="superscript"/>
        </w:rPr>
        <w:t>перв.конт</w:t>
      </w:r>
      <w:r>
        <w:rPr>
          <w:vertAlign w:val="subscript"/>
        </w:rPr>
        <w:t>уд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определяется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ind w:right="2685"/>
        <w:jc w:val="right"/>
      </w:pPr>
      <w:r>
        <w:rPr/>
        <w:t>(В.9)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before="2"/>
        <w:ind w:left="118" w:right="250" w:firstLine="707"/>
        <w:jc w:val="both"/>
      </w:pPr>
      <w:r>
        <w:rPr/>
        <w:t>У</w:t>
      </w:r>
      <w:r>
        <w:rPr>
          <w:vertAlign w:val="superscript"/>
        </w:rPr>
        <w:t>перв.конт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доброжелательностью, вежливостью работников организации, обеспечивающих</w:t>
      </w:r>
      <w:r>
        <w:rPr>
          <w:spacing w:val="-67"/>
          <w:vertAlign w:val="baseline"/>
        </w:rPr>
        <w:t> </w:t>
      </w:r>
      <w:r>
        <w:rPr>
          <w:vertAlign w:val="baseline"/>
        </w:rPr>
        <w:t>первичный</w:t>
      </w:r>
      <w:r>
        <w:rPr>
          <w:spacing w:val="-1"/>
          <w:vertAlign w:val="baseline"/>
        </w:rPr>
        <w:t> </w:t>
      </w:r>
      <w:r>
        <w:rPr>
          <w:vertAlign w:val="baseline"/>
        </w:rPr>
        <w:t>контакт</w:t>
      </w:r>
      <w:r>
        <w:rPr>
          <w:spacing w:val="-4"/>
          <w:vertAlign w:val="baseline"/>
        </w:rPr>
        <w:t> </w:t>
      </w:r>
      <w:r>
        <w:rPr>
          <w:vertAlign w:val="baseline"/>
        </w:rPr>
        <w:t>и информирование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получателя услуги;</w:t>
      </w:r>
    </w:p>
    <w:p>
      <w:pPr>
        <w:pStyle w:val="BodyText"/>
        <w:spacing w:line="321" w:lineRule="exact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5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8" w:right="247" w:firstLine="707"/>
        <w:jc w:val="both"/>
      </w:pPr>
      <w:r>
        <w:rPr/>
        <w:t>б)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 доброжелательностью, вежливостью работников организации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сферы»</w:t>
      </w:r>
      <w:r>
        <w:rPr>
          <w:spacing w:val="1"/>
        </w:rPr>
        <w:t> </w:t>
      </w:r>
      <w:r>
        <w:rPr/>
        <w:t>(П</w:t>
      </w:r>
      <w:r>
        <w:rPr>
          <w:vertAlign w:val="superscript"/>
        </w:rPr>
        <w:t>оказ.услуг</w:t>
      </w:r>
      <w:r>
        <w:rPr>
          <w:vertAlign w:val="subscript"/>
        </w:rPr>
        <w:t>уд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718" w:footer="830" w:top="1020" w:bottom="1020" w:left="1300" w:right="6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083" w:right="0" w:firstLine="0"/>
        <w:jc w:val="left"/>
        <w:rPr>
          <w:sz w:val="19"/>
        </w:rPr>
      </w:pPr>
      <w:r>
        <w:rPr>
          <w:sz w:val="19"/>
        </w:rPr>
        <w:t>оказ.услуг</w:t>
      </w:r>
    </w:p>
    <w:p>
      <w:pPr>
        <w:spacing w:before="19"/>
        <w:ind w:left="1951" w:right="0" w:firstLine="0"/>
        <w:jc w:val="left"/>
        <w:rPr>
          <w:sz w:val="19"/>
        </w:rPr>
      </w:pPr>
      <w:r>
        <w:rPr/>
        <w:pict>
          <v:shape style="position:absolute;margin-left:188.770187pt;margin-top:-9.459591pt;width:12.15pt;height:18.6pt;mso-position-horizontal-relative:page;mso-position-vertical-relative:paragraph;z-index:15755264" type="#_x0000_t202" filled="false" stroked="false">
            <v:textbox inset="0,0,0,0">
              <w:txbxContent>
                <w:p>
                  <w:pPr>
                    <w:spacing w:line="370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pacing w:val="-5"/>
          <w:sz w:val="19"/>
        </w:rPr>
        <w:t>уд</w:t>
      </w:r>
    </w:p>
    <w:p>
      <w:pPr>
        <w:spacing w:line="213" w:lineRule="exact" w:before="96"/>
        <w:ind w:left="814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оказ.услуг</w:t>
      </w:r>
    </w:p>
    <w:p>
      <w:pPr>
        <w:pStyle w:val="Heading2"/>
        <w:tabs>
          <w:tab w:pos="1762" w:val="left" w:leader="none"/>
        </w:tabs>
        <w:spacing w:line="338" w:lineRule="exact"/>
        <w:ind w:left="101"/>
        <w:jc w:val="center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9414400" from="283.010406pt,12.11939pt" to="341.73656pt,12.11939pt" stroked="true" strokeweight=".829545pt" strokecolor="#000000">
            <v:stroke dashstyle="solid"/>
            <w10:wrap type="none"/>
          </v:line>
        </w:pict>
      </w:r>
      <w:r>
        <w:rPr/>
        <w:pict>
          <v:shape style="position:absolute;margin-left:284.319702pt;margin-top:-9.215298pt;width:11.9pt;height:18.6pt;mso-position-horizontal-relative:page;mso-position-vertical-relative:paragraph;z-index:-29413376" type="#_x0000_t202" filled="false" stroked="false">
            <v:textbox inset="0,0,0,0">
              <w:txbxContent>
                <w:p>
                  <w:pPr>
                    <w:spacing w:line="370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t>=</w:t>
      </w:r>
      <w:r>
        <w:rPr>
          <w:spacing w:val="2"/>
        </w:rPr>
        <w:t> </w:t>
      </w:r>
      <w:r>
        <w:rPr/>
        <w:t>(</w:t>
        <w:tab/>
        <w:t>)</w:t>
      </w:r>
      <w:r>
        <w:rPr>
          <w:spacing w:val="35"/>
        </w:rPr>
        <w:t> </w:t>
      </w:r>
      <w:r>
        <w:rPr>
          <w:rFonts w:ascii="Symbol" w:hAnsi="Symbol"/>
        </w:rPr>
        <w:t></w:t>
      </w:r>
    </w:p>
    <w:p>
      <w:pPr>
        <w:spacing w:line="378" w:lineRule="exact" w:before="0"/>
        <w:ind w:left="812" w:right="784" w:firstLine="0"/>
        <w:jc w:val="center"/>
        <w:rPr>
          <w:sz w:val="19"/>
        </w:rPr>
      </w:pPr>
      <w:r>
        <w:rPr>
          <w:position w:val="9"/>
          <w:sz w:val="33"/>
        </w:rPr>
        <w:t>Ч</w:t>
      </w:r>
      <w:r>
        <w:rPr>
          <w:sz w:val="19"/>
        </w:rPr>
        <w:t>общ</w:t>
      </w:r>
    </w:p>
    <w:p>
      <w:pPr>
        <w:spacing w:before="322"/>
        <w:ind w:left="94" w:right="0" w:firstLine="0"/>
        <w:jc w:val="left"/>
        <w:rPr>
          <w:sz w:val="28"/>
        </w:rPr>
      </w:pPr>
      <w:r>
        <w:rPr/>
        <w:br w:type="column"/>
      </w:r>
      <w:r>
        <w:rPr>
          <w:position w:val="10"/>
          <w:sz w:val="33"/>
        </w:rPr>
        <w:t>100</w:t>
      </w:r>
      <w:r>
        <w:rPr>
          <w:spacing w:val="3"/>
          <w:position w:val="10"/>
          <w:sz w:val="33"/>
        </w:rPr>
        <w:t> </w:t>
      </w:r>
      <w:r>
        <w:rPr>
          <w:sz w:val="28"/>
        </w:rPr>
        <w:t>(В.10)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60" w:bottom="280" w:left="1300" w:right="600"/>
          <w:cols w:num="4" w:equalWidth="0">
            <w:col w:w="1251" w:space="398"/>
            <w:col w:w="2135" w:space="39"/>
            <w:col w:w="2189" w:space="40"/>
            <w:col w:w="3958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0"/>
        <w:ind w:left="364" w:right="496" w:firstLine="0"/>
        <w:jc w:val="center"/>
        <w:rPr>
          <w:sz w:val="24"/>
        </w:rPr>
      </w:pPr>
      <w:r>
        <w:rPr>
          <w:color w:val="001F5F"/>
          <w:sz w:val="24"/>
        </w:rPr>
        <w:t>83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0"/>
        <w:ind w:left="118" w:right="250" w:firstLine="707"/>
        <w:jc w:val="both"/>
      </w:pPr>
      <w:r>
        <w:rPr/>
        <w:t>У</w:t>
      </w:r>
      <w:r>
        <w:rPr>
          <w:vertAlign w:val="superscript"/>
        </w:rPr>
        <w:t>оказ.услуг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-67"/>
          <w:vertAlign w:val="baseline"/>
        </w:rPr>
        <w:t> </w:t>
      </w:r>
      <w:r>
        <w:rPr>
          <w:vertAlign w:val="baseline"/>
        </w:rPr>
        <w:t>доброжелательностью, вежливостью работников организации, обеспечивающих</w:t>
      </w:r>
      <w:r>
        <w:rPr>
          <w:spacing w:val="-67"/>
          <w:vertAlign w:val="baseline"/>
        </w:rPr>
        <w:t> </w:t>
      </w:r>
      <w:r>
        <w:rPr>
          <w:vertAlign w:val="baseline"/>
        </w:rPr>
        <w:t>непосредственное</w:t>
      </w:r>
      <w:r>
        <w:rPr>
          <w:spacing w:val="-4"/>
          <w:vertAlign w:val="baseline"/>
        </w:rPr>
        <w:t> </w:t>
      </w:r>
      <w:r>
        <w:rPr>
          <w:vertAlign w:val="baseline"/>
        </w:rPr>
        <w:t>оказание услуги;</w:t>
      </w:r>
    </w:p>
    <w:p>
      <w:pPr>
        <w:pStyle w:val="BodyText"/>
        <w:spacing w:before="2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5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8" w:right="248" w:firstLine="707"/>
        <w:jc w:val="both"/>
      </w:pPr>
      <w:r>
        <w:rPr/>
        <w:t>в)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 доброжелательностью, вежливостью работников организации</w:t>
      </w:r>
      <w:r>
        <w:rPr>
          <w:spacing w:val="-67"/>
        </w:rPr>
        <w:t> </w:t>
      </w:r>
      <w:r>
        <w:rPr/>
        <w:t>социальной сферы при использовании дистанционных форм взаимодействия»</w:t>
      </w:r>
      <w:r>
        <w:rPr>
          <w:spacing w:val="1"/>
        </w:rPr>
        <w:t> </w:t>
      </w:r>
      <w:r>
        <w:rPr/>
        <w:t>(П</w:t>
      </w:r>
      <w:r>
        <w:rPr>
          <w:vertAlign w:val="superscript"/>
        </w:rPr>
        <w:t>вежл.дист</w:t>
      </w:r>
      <w:r>
        <w:rPr>
          <w:vertAlign w:val="subscript"/>
        </w:rPr>
        <w:t>уд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определяется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73"/>
          <w:footerReference w:type="default" r:id="rId74"/>
          <w:pgSz w:w="11910" w:h="16840"/>
          <w:pgMar w:header="718" w:footer="830" w:top="920" w:bottom="1020" w:left="1300" w:right="600"/>
          <w:pgNumType w:start="84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0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"/>
        <w:ind w:left="1082" w:right="0" w:firstLine="0"/>
        <w:jc w:val="left"/>
        <w:rPr>
          <w:sz w:val="19"/>
        </w:rPr>
      </w:pPr>
      <w:r>
        <w:rPr>
          <w:sz w:val="19"/>
        </w:rPr>
        <w:t>вежл.дист</w:t>
      </w:r>
    </w:p>
    <w:p>
      <w:pPr>
        <w:spacing w:before="18"/>
        <w:ind w:left="1930" w:right="0" w:firstLine="0"/>
        <w:jc w:val="left"/>
        <w:rPr>
          <w:sz w:val="19"/>
        </w:rPr>
      </w:pPr>
      <w:r>
        <w:rPr/>
        <w:pict>
          <v:shape style="position:absolute;margin-left:189.51535pt;margin-top:-9.509623pt;width:12.1pt;height:18.6pt;mso-position-horizontal-relative:page;mso-position-vertical-relative:paragraph;z-index:15758848" type="#_x0000_t202" filled="false" stroked="false">
            <v:textbox inset="0,0,0,0">
              <w:txbxContent>
                <w:p>
                  <w:pPr>
                    <w:spacing w:line="370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pacing w:val="-5"/>
          <w:sz w:val="19"/>
        </w:rPr>
        <w:t>уд</w:t>
      </w:r>
    </w:p>
    <w:p>
      <w:pPr>
        <w:spacing w:line="213" w:lineRule="exact" w:before="96"/>
        <w:ind w:left="812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вежл.дист</w:t>
      </w:r>
    </w:p>
    <w:p>
      <w:pPr>
        <w:pStyle w:val="Heading2"/>
        <w:tabs>
          <w:tab w:pos="1740" w:val="left" w:leader="none"/>
        </w:tabs>
        <w:spacing w:line="338" w:lineRule="exact"/>
        <w:ind w:left="101"/>
        <w:jc w:val="center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9411840" from="282.607086pt,12.119391pt" to="340.256117pt,12.119406pt" stroked="true" strokeweight=".829545pt" strokecolor="#000000">
            <v:stroke dashstyle="solid"/>
            <w10:wrap type="none"/>
          </v:line>
        </w:pict>
      </w:r>
      <w:r>
        <w:rPr/>
        <w:pict>
          <v:shape style="position:absolute;margin-left:283.913879pt;margin-top:-9.215297pt;width:11.85pt;height:18.6pt;mso-position-horizontal-relative:page;mso-position-vertical-relative:paragraph;z-index:-29409792" type="#_x0000_t202" filled="false" stroked="false">
            <v:textbox inset="0,0,0,0">
              <w:txbxContent>
                <w:p>
                  <w:pPr>
                    <w:spacing w:line="370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t>=</w:t>
      </w:r>
      <w:r>
        <w:rPr>
          <w:spacing w:val="2"/>
        </w:rPr>
        <w:t> </w:t>
      </w:r>
      <w:r>
        <w:rPr/>
        <w:t>(</w:t>
        <w:tab/>
        <w:t>)</w:t>
      </w:r>
      <w:r>
        <w:rPr>
          <w:spacing w:val="33"/>
        </w:rPr>
        <w:t> </w:t>
      </w:r>
      <w:r>
        <w:rPr>
          <w:rFonts w:ascii="Symbol" w:hAnsi="Symbol"/>
        </w:rPr>
        <w:t></w:t>
      </w:r>
    </w:p>
    <w:p>
      <w:pPr>
        <w:spacing w:line="378" w:lineRule="exact" w:before="0"/>
        <w:ind w:left="27" w:right="0" w:firstLine="0"/>
        <w:jc w:val="center"/>
        <w:rPr>
          <w:sz w:val="19"/>
        </w:rPr>
      </w:pPr>
      <w:r>
        <w:rPr>
          <w:position w:val="9"/>
          <w:sz w:val="33"/>
        </w:rPr>
        <w:t>Ч</w:t>
      </w:r>
      <w:r>
        <w:rPr>
          <w:sz w:val="19"/>
        </w:rPr>
        <w:t>общ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Heading2"/>
        <w:ind w:left="94"/>
      </w:pPr>
      <w:r>
        <w:rPr/>
        <w:t>100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8"/>
        <w:rPr>
          <w:sz w:val="42"/>
        </w:rPr>
      </w:pPr>
    </w:p>
    <w:p>
      <w:pPr>
        <w:pStyle w:val="BodyText"/>
        <w:spacing w:before="1"/>
        <w:ind w:left="52"/>
      </w:pPr>
      <w:r>
        <w:rPr/>
        <w:t>(В.11)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5" w:equalWidth="0">
            <w:col w:w="1251" w:space="413"/>
            <w:col w:w="2113" w:space="39"/>
            <w:col w:w="2165" w:space="40"/>
            <w:col w:w="597" w:space="40"/>
            <w:col w:w="3352"/>
          </w:cols>
        </w:sectPr>
      </w:pPr>
    </w:p>
    <w:p>
      <w:pPr>
        <w:pStyle w:val="BodyText"/>
        <w:spacing w:before="2"/>
        <w:ind w:left="118" w:right="250" w:firstLine="707"/>
        <w:jc w:val="both"/>
      </w:pPr>
      <w:r>
        <w:rPr/>
        <w:t>У</w:t>
      </w:r>
      <w:r>
        <w:rPr>
          <w:vertAlign w:val="superscript"/>
        </w:rPr>
        <w:t>вежл.дист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-67"/>
          <w:vertAlign w:val="baseline"/>
        </w:rPr>
        <w:t> </w:t>
      </w:r>
      <w:r>
        <w:rPr>
          <w:vertAlign w:val="baseline"/>
        </w:rPr>
        <w:t>доброжелательностью,</w:t>
      </w:r>
      <w:r>
        <w:rPr>
          <w:spacing w:val="1"/>
          <w:vertAlign w:val="baseline"/>
        </w:rPr>
        <w:t> </w:t>
      </w:r>
      <w:r>
        <w:rPr>
          <w:vertAlign w:val="baseline"/>
        </w:rPr>
        <w:t>вежливостью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работников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-67"/>
          <w:vertAlign w:val="baseline"/>
        </w:rPr>
        <w:t> </w:t>
      </w:r>
      <w:r>
        <w:rPr>
          <w:vertAlign w:val="baseline"/>
        </w:rPr>
        <w:t>использовании</w:t>
      </w:r>
      <w:r>
        <w:rPr>
          <w:spacing w:val="-1"/>
          <w:vertAlign w:val="baseline"/>
        </w:rPr>
        <w:t> </w:t>
      </w:r>
      <w:r>
        <w:rPr>
          <w:vertAlign w:val="baseline"/>
        </w:rPr>
        <w:t>дистанционных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</w:t>
      </w:r>
      <w:r>
        <w:rPr>
          <w:spacing w:val="-1"/>
          <w:vertAlign w:val="baseline"/>
        </w:rPr>
        <w:t> </w:t>
      </w:r>
      <w:r>
        <w:rPr>
          <w:vertAlign w:val="baseline"/>
        </w:rPr>
        <w:t>взаимодействия;</w:t>
      </w:r>
    </w:p>
    <w:p>
      <w:pPr>
        <w:pStyle w:val="BodyText"/>
        <w:spacing w:line="321" w:lineRule="exact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4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услуг.</w:t>
      </w:r>
    </w:p>
    <w:p>
      <w:pPr>
        <w:pStyle w:val="BodyText"/>
        <w:spacing w:before="10"/>
        <w:rPr>
          <w:sz w:val="27"/>
        </w:rPr>
      </w:pPr>
    </w:p>
    <w:p>
      <w:pPr>
        <w:pStyle w:val="Heading3"/>
        <w:spacing w:line="322" w:lineRule="exact" w:before="1"/>
        <w:ind w:left="1068" w:right="496"/>
        <w:jc w:val="center"/>
      </w:pPr>
      <w:r>
        <w:rPr/>
        <w:t>Расчет</w:t>
      </w:r>
      <w:r>
        <w:rPr>
          <w:spacing w:val="-2"/>
        </w:rPr>
        <w:t> </w:t>
      </w:r>
      <w:r>
        <w:rPr/>
        <w:t>показателей,</w:t>
      </w:r>
      <w:r>
        <w:rPr>
          <w:spacing w:val="-4"/>
        </w:rPr>
        <w:t> </w:t>
      </w:r>
      <w:r>
        <w:rPr/>
        <w:t>характеризующих</w:t>
      </w:r>
      <w:r>
        <w:rPr>
          <w:spacing w:val="-2"/>
        </w:rPr>
        <w:t> </w:t>
      </w:r>
      <w:r>
        <w:rPr/>
        <w:t>критерий</w:t>
      </w:r>
      <w:r>
        <w:rPr>
          <w:spacing w:val="-3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</w:p>
    <w:p>
      <w:pPr>
        <w:spacing w:before="0"/>
        <w:ind w:left="714" w:right="843" w:firstLine="0"/>
        <w:jc w:val="center"/>
        <w:rPr>
          <w:b/>
          <w:sz w:val="28"/>
        </w:rPr>
      </w:pPr>
      <w:r>
        <w:rPr>
          <w:b/>
          <w:sz w:val="28"/>
        </w:rPr>
        <w:t>«Удовлетворенность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условиями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оказания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услуг»: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248" w:firstLine="707"/>
        <w:jc w:val="both"/>
      </w:pPr>
      <w:r>
        <w:rPr/>
        <w:t>а)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7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которые готовы рекомендовать организацию социальной сферы родственникам</w:t>
      </w:r>
      <w:r>
        <w:rPr>
          <w:spacing w:val="1"/>
        </w:rPr>
        <w:t> </w:t>
      </w:r>
      <w:r>
        <w:rPr/>
        <w:t>и знакомым (могли бы ее рекомендовать, если бы была возможность выбора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сферы)»</w:t>
      </w:r>
      <w:r>
        <w:rPr>
          <w:spacing w:val="-1"/>
        </w:rPr>
        <w:t> </w:t>
      </w:r>
      <w:r>
        <w:rPr/>
        <w:t>(П</w:t>
      </w:r>
      <w:r>
        <w:rPr>
          <w:vertAlign w:val="subscript"/>
        </w:rPr>
        <w:t>реком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определяется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tabs>
          <w:tab w:pos="3802" w:val="left" w:leader="none"/>
        </w:tabs>
        <w:spacing w:line="480" w:lineRule="exact" w:before="88"/>
        <w:ind w:left="2910" w:right="0" w:firstLine="0"/>
        <w:jc w:val="left"/>
        <w:rPr>
          <w:rFonts w:ascii="Symbol" w:hAnsi="Symbol"/>
          <w:sz w:val="33"/>
        </w:rPr>
      </w:pPr>
      <w:r>
        <w:rPr>
          <w:position w:val="-16"/>
          <w:sz w:val="33"/>
        </w:rPr>
        <w:t>П</w:t>
        <w:tab/>
        <w:t>=</w:t>
      </w:r>
      <w:r>
        <w:rPr>
          <w:spacing w:val="5"/>
          <w:position w:val="-16"/>
          <w:sz w:val="33"/>
        </w:rPr>
        <w:t> </w:t>
      </w:r>
      <w:r>
        <w:rPr>
          <w:position w:val="-16"/>
          <w:sz w:val="33"/>
        </w:rPr>
        <w:t>(</w:t>
      </w:r>
      <w:r>
        <w:rPr>
          <w:spacing w:val="-2"/>
          <w:position w:val="-16"/>
          <w:sz w:val="33"/>
        </w:rPr>
        <w:t> </w:t>
      </w:r>
      <w:r>
        <w:rPr>
          <w:position w:val="9"/>
          <w:sz w:val="33"/>
        </w:rPr>
        <w:t>У</w:t>
      </w:r>
      <w:r>
        <w:rPr>
          <w:sz w:val="19"/>
        </w:rPr>
        <w:t>реком</w:t>
      </w:r>
      <w:r>
        <w:rPr>
          <w:spacing w:val="63"/>
          <w:sz w:val="19"/>
        </w:rPr>
        <w:t> </w:t>
      </w:r>
      <w:r>
        <w:rPr>
          <w:position w:val="-16"/>
          <w:sz w:val="33"/>
        </w:rPr>
        <w:t>)</w:t>
      </w:r>
      <w:r>
        <w:rPr>
          <w:spacing w:val="55"/>
          <w:position w:val="-16"/>
          <w:sz w:val="33"/>
        </w:rPr>
        <w:t> </w:t>
      </w:r>
      <w:r>
        <w:rPr>
          <w:rFonts w:ascii="Symbol" w:hAnsi="Symbol"/>
          <w:position w:val="-16"/>
          <w:sz w:val="33"/>
        </w:rPr>
        <w:t></w:t>
      </w:r>
    </w:p>
    <w:p>
      <w:pPr>
        <w:pStyle w:val="BodyText"/>
        <w:spacing w:line="20" w:lineRule="exact"/>
        <w:ind w:left="4229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41.5pt;height:.85pt;mso-position-horizontal-relative:char;mso-position-vertical-relative:line" coordorigin="0,0" coordsize="830,17">
            <v:line style="position:absolute" from="0,8" to="829,8" stroked="true" strokeweight=".82954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3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</w:r>
    </w:p>
    <w:p>
      <w:pPr>
        <w:pStyle w:val="Heading2"/>
        <w:spacing w:line="222" w:lineRule="exact"/>
        <w:ind w:left="94"/>
      </w:pPr>
      <w:r>
        <w:rPr/>
        <w:t>100</w:t>
      </w:r>
    </w:p>
    <w:p>
      <w:pPr>
        <w:spacing w:after="0" w:line="222" w:lineRule="exact"/>
        <w:sectPr>
          <w:type w:val="continuous"/>
          <w:pgSz w:w="11910" w:h="16840"/>
          <w:pgMar w:top="760" w:bottom="280" w:left="1300" w:right="600"/>
          <w:cols w:num="2" w:equalWidth="0">
            <w:col w:w="5547" w:space="40"/>
            <w:col w:w="4423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260"/>
        <w:ind w:left="826"/>
      </w:pPr>
      <w:r>
        <w:rPr/>
        <w:t>где</w:t>
      </w:r>
    </w:p>
    <w:p>
      <w:pPr>
        <w:spacing w:line="194" w:lineRule="exact" w:before="0"/>
        <w:ind w:left="826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реком</w:t>
      </w:r>
    </w:p>
    <w:p>
      <w:pPr>
        <w:spacing w:before="17"/>
        <w:ind w:left="640" w:right="0" w:firstLine="0"/>
        <w:jc w:val="left"/>
        <w:rPr>
          <w:sz w:val="19"/>
        </w:rPr>
      </w:pPr>
      <w:r>
        <w:rPr/>
        <w:br w:type="column"/>
      </w:r>
      <w:r>
        <w:rPr>
          <w:position w:val="9"/>
          <w:sz w:val="33"/>
        </w:rPr>
        <w:t>Ч</w:t>
      </w:r>
      <w:r>
        <w:rPr>
          <w:sz w:val="19"/>
        </w:rPr>
        <w:t>общ</w:t>
      </w:r>
    </w:p>
    <w:p>
      <w:pPr>
        <w:pStyle w:val="BodyText"/>
        <w:spacing w:line="296" w:lineRule="exact"/>
        <w:ind w:left="826"/>
      </w:pPr>
      <w:r>
        <w:rPr/>
        <w:br w:type="column"/>
      </w:r>
      <w:r>
        <w:rPr/>
        <w:t>(В.12)</w:t>
      </w:r>
    </w:p>
    <w:p>
      <w:pPr>
        <w:spacing w:after="0" w:line="296" w:lineRule="exact"/>
        <w:sectPr>
          <w:type w:val="continuous"/>
          <w:pgSz w:w="11910" w:h="16840"/>
          <w:pgMar w:top="760" w:bottom="280" w:left="1300" w:right="600"/>
          <w:cols w:num="4" w:equalWidth="0">
            <w:col w:w="1251" w:space="1093"/>
            <w:col w:w="1323" w:space="39"/>
            <w:col w:w="1263" w:space="494"/>
            <w:col w:w="4547"/>
          </w:cols>
        </w:sectPr>
      </w:pPr>
    </w:p>
    <w:p>
      <w:pPr>
        <w:pStyle w:val="BodyText"/>
        <w:ind w:left="118" w:right="252" w:firstLine="707"/>
        <w:jc w:val="both"/>
      </w:pPr>
      <w:r>
        <w:rPr/>
        <w:t>У</w:t>
      </w:r>
      <w:r>
        <w:rPr>
          <w:vertAlign w:val="subscript"/>
        </w:rPr>
        <w:t>реком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1"/>
          <w:vertAlign w:val="baseline"/>
        </w:rPr>
        <w:t> </w:t>
      </w:r>
      <w:r>
        <w:rPr>
          <w:vertAlign w:val="baseline"/>
        </w:rPr>
        <w:t>готовы</w:t>
      </w:r>
      <w:r>
        <w:rPr>
          <w:spacing w:val="1"/>
          <w:vertAlign w:val="baseline"/>
        </w:rPr>
        <w:t> </w:t>
      </w:r>
      <w:r>
        <w:rPr>
          <w:vertAlign w:val="baseline"/>
        </w:rPr>
        <w:t>рекомендовать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организацию родственникам и знакомым (могли бы ее рекомендовать, если бы</w:t>
      </w:r>
      <w:r>
        <w:rPr>
          <w:spacing w:val="1"/>
          <w:vertAlign w:val="baseline"/>
        </w:rPr>
        <w:t> </w:t>
      </w:r>
      <w:r>
        <w:rPr>
          <w:vertAlign w:val="baseline"/>
        </w:rPr>
        <w:t>была</w:t>
      </w:r>
      <w:r>
        <w:rPr>
          <w:spacing w:val="-1"/>
          <w:vertAlign w:val="baseline"/>
        </w:rPr>
        <w:t> </w:t>
      </w:r>
      <w:r>
        <w:rPr>
          <w:vertAlign w:val="baseline"/>
        </w:rPr>
        <w:t>возможность</w:t>
      </w:r>
      <w:r>
        <w:rPr>
          <w:spacing w:val="-1"/>
          <w:vertAlign w:val="baseline"/>
        </w:rPr>
        <w:t> </w:t>
      </w:r>
      <w:r>
        <w:rPr>
          <w:vertAlign w:val="baseline"/>
        </w:rPr>
        <w:t>выбора организации);</w:t>
      </w:r>
    </w:p>
    <w:p>
      <w:pPr>
        <w:pStyle w:val="BodyText"/>
        <w:spacing w:line="322" w:lineRule="exact" w:before="1"/>
        <w:ind w:left="826"/>
        <w:jc w:val="both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5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услуг;</w:t>
      </w:r>
    </w:p>
    <w:p>
      <w:pPr>
        <w:pStyle w:val="BodyText"/>
        <w:ind w:left="118" w:right="246" w:firstLine="707"/>
        <w:jc w:val="both"/>
      </w:pPr>
      <w:r>
        <w:rPr/>
        <w:pict>
          <v:shape style="position:absolute;margin-left:113.660004pt;margin-top:38.800297pt;width:9.2pt;height:10pt;mso-position-horizontal-relative:page;mso-position-vertical-relative:paragraph;z-index:-2941081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уд</w:t>
                  </w:r>
                </w:p>
              </w:txbxContent>
            </v:textbox>
            <w10:wrap type="none"/>
          </v:shape>
        </w:pict>
      </w:r>
      <w:r>
        <w:rPr/>
        <w:t>б)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организационными</w:t>
      </w:r>
      <w:r>
        <w:rPr>
          <w:spacing w:val="1"/>
        </w:rPr>
        <w:t> </w:t>
      </w:r>
      <w:r>
        <w:rPr/>
        <w:t>условиями</w:t>
      </w:r>
      <w:r>
        <w:rPr>
          <w:spacing w:val="71"/>
        </w:rPr>
        <w:t> </w:t>
      </w:r>
      <w:r>
        <w:rPr/>
        <w:t>предоставления</w:t>
      </w:r>
      <w:r>
        <w:rPr>
          <w:spacing w:val="71"/>
        </w:rPr>
        <w:t> </w:t>
      </w:r>
      <w:r>
        <w:rPr/>
        <w:t>услуг»</w:t>
      </w:r>
      <w:r>
        <w:rPr>
          <w:spacing w:val="1"/>
        </w:rPr>
        <w:t> </w:t>
      </w:r>
      <w:r>
        <w:rPr/>
        <w:t>(П</w:t>
      </w:r>
      <w:r>
        <w:rPr>
          <w:vertAlign w:val="superscript"/>
        </w:rPr>
        <w:t>орг.усл</w:t>
      </w:r>
      <w:r>
        <w:rPr>
          <w:spacing w:val="42"/>
          <w:vertAlign w:val="baseline"/>
        </w:rPr>
        <w:t> 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определяется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rPr>
          <w:sz w:val="30"/>
        </w:rPr>
      </w:pPr>
      <w:r>
        <w:rPr/>
        <w:pict>
          <v:line style="position:absolute;mso-position-horizontal-relative:page;mso-position-vertical-relative:page;z-index:-29412352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826"/>
      </w:pPr>
      <w:r>
        <w:rPr/>
        <w:t>где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085" w:right="0" w:firstLine="0"/>
        <w:jc w:val="left"/>
        <w:rPr>
          <w:sz w:val="19"/>
        </w:rPr>
      </w:pPr>
      <w:r>
        <w:rPr>
          <w:w w:val="105"/>
          <w:sz w:val="19"/>
        </w:rPr>
        <w:t>орг.усл</w:t>
      </w:r>
    </w:p>
    <w:p>
      <w:pPr>
        <w:spacing w:before="19"/>
        <w:ind w:left="1706" w:right="0" w:firstLine="0"/>
        <w:jc w:val="left"/>
        <w:rPr>
          <w:sz w:val="19"/>
        </w:rPr>
      </w:pPr>
      <w:r>
        <w:rPr/>
        <w:pict>
          <v:shape style="position:absolute;margin-left:217.774475pt;margin-top:-9.459588pt;width:12.25pt;height:18.6pt;mso-position-horizontal-relative:page;mso-position-vertical-relative:paragraph;z-index:15759872" type="#_x0000_t202" filled="false" stroked="false">
            <v:textbox inset="0,0,0,0">
              <w:txbxContent>
                <w:p>
                  <w:pPr>
                    <w:spacing w:line="370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2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pacing w:val="-4"/>
          <w:sz w:val="19"/>
        </w:rPr>
        <w:t>уд</w:t>
      </w:r>
    </w:p>
    <w:p>
      <w:pPr>
        <w:spacing w:line="213" w:lineRule="exact" w:before="96"/>
        <w:ind w:left="822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орг.усл</w:t>
      </w:r>
    </w:p>
    <w:p>
      <w:pPr>
        <w:pStyle w:val="Heading2"/>
        <w:tabs>
          <w:tab w:pos="1524" w:val="left" w:leader="none"/>
        </w:tabs>
        <w:spacing w:line="338" w:lineRule="exact"/>
        <w:ind w:left="103"/>
        <w:jc w:val="center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29411328" from="300.147125pt,12.119394pt" to="346.662929pt,12.119394pt" stroked="true" strokeweight=".829545pt" strokecolor="#000000">
            <v:stroke dashstyle="solid"/>
            <w10:wrap type="none"/>
          </v:line>
        </w:pict>
      </w:r>
      <w:r>
        <w:rPr/>
        <w:pict>
          <v:shape style="position:absolute;margin-left:301.468994pt;margin-top:-9.215294pt;width:12pt;height:18.6pt;mso-position-horizontal-relative:page;mso-position-vertical-relative:paragraph;z-index:-29408768" type="#_x0000_t202" filled="false" stroked="false">
            <v:textbox inset="0,0,0,0">
              <w:txbxContent>
                <w:p>
                  <w:pPr>
                    <w:spacing w:line="370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2"/>
                      <w:sz w:val="33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(</w:t>
        <w:tab/>
        <w:t>)</w:t>
      </w:r>
      <w:r>
        <w:rPr>
          <w:spacing w:val="22"/>
          <w:w w:val="105"/>
        </w:rPr>
        <w:t> </w:t>
      </w:r>
      <w:r>
        <w:rPr>
          <w:rFonts w:ascii="Symbol" w:hAnsi="Symbol"/>
          <w:w w:val="105"/>
        </w:rPr>
        <w:t></w:t>
      </w:r>
    </w:p>
    <w:p>
      <w:pPr>
        <w:spacing w:line="378" w:lineRule="exact" w:before="0"/>
        <w:ind w:left="28" w:right="0" w:firstLine="0"/>
        <w:jc w:val="center"/>
        <w:rPr>
          <w:sz w:val="19"/>
        </w:rPr>
      </w:pPr>
      <w:r>
        <w:rPr>
          <w:w w:val="105"/>
          <w:position w:val="9"/>
          <w:sz w:val="33"/>
        </w:rPr>
        <w:t>Ч</w:t>
      </w:r>
      <w:r>
        <w:rPr>
          <w:w w:val="105"/>
          <w:sz w:val="19"/>
        </w:rPr>
        <w:t>общ</w:t>
      </w:r>
    </w:p>
    <w:p>
      <w:pPr>
        <w:spacing w:before="331"/>
        <w:ind w:left="95" w:right="0" w:firstLine="0"/>
        <w:jc w:val="left"/>
        <w:rPr>
          <w:sz w:val="28"/>
        </w:rPr>
      </w:pPr>
      <w:r>
        <w:rPr/>
        <w:br w:type="column"/>
      </w:r>
      <w:r>
        <w:rPr>
          <w:position w:val="9"/>
          <w:sz w:val="33"/>
        </w:rPr>
        <w:t>100</w:t>
      </w:r>
      <w:r>
        <w:rPr>
          <w:spacing w:val="28"/>
          <w:position w:val="9"/>
          <w:sz w:val="33"/>
        </w:rPr>
        <w:t> </w:t>
      </w:r>
      <w:r>
        <w:rPr>
          <w:sz w:val="28"/>
        </w:rPr>
        <w:t>(В.13)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60" w:bottom="280" w:left="1300" w:right="600"/>
          <w:cols w:num="4" w:equalWidth="0">
            <w:col w:w="1251" w:space="978"/>
            <w:col w:w="1892" w:space="39"/>
            <w:col w:w="1955" w:space="40"/>
            <w:col w:w="3855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23" w:lineRule="auto" w:before="119"/>
        <w:ind w:left="118" w:right="254" w:firstLine="707"/>
        <w:jc w:val="both"/>
      </w:pPr>
      <w:r>
        <w:rPr/>
        <w:t>У</w:t>
      </w:r>
      <w:r>
        <w:rPr>
          <w:vertAlign w:val="superscript"/>
        </w:rPr>
        <w:t>орг.усл</w:t>
      </w:r>
      <w:r>
        <w:rPr>
          <w:vertAlign w:val="baseline"/>
        </w:rPr>
        <w:t> - число получателей услуг, удовлетворенных организационными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условиями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предоставления</w:t>
      </w:r>
      <w:r>
        <w:rPr>
          <w:spacing w:val="-3"/>
          <w:vertAlign w:val="baseline"/>
        </w:rPr>
        <w:t> </w:t>
      </w:r>
      <w:r>
        <w:rPr>
          <w:vertAlign w:val="baseline"/>
        </w:rPr>
        <w:t>услуг;</w:t>
      </w:r>
    </w:p>
    <w:p>
      <w:pPr>
        <w:pStyle w:val="BodyText"/>
        <w:spacing w:line="305" w:lineRule="exact"/>
        <w:ind w:left="826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5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услуг;</w:t>
      </w:r>
    </w:p>
    <w:p>
      <w:pPr>
        <w:pStyle w:val="BodyText"/>
        <w:rPr>
          <w:sz w:val="32"/>
        </w:rPr>
      </w:pPr>
    </w:p>
    <w:p>
      <w:pPr>
        <w:pStyle w:val="BodyText"/>
        <w:spacing w:line="223" w:lineRule="auto" w:before="228"/>
        <w:ind w:left="118" w:right="247" w:firstLine="707"/>
        <w:jc w:val="both"/>
      </w:pPr>
      <w:r>
        <w:rPr/>
        <w:t>в)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удовлетворенных в целом условиями оказания услуг в организации социальной</w:t>
      </w:r>
      <w:r>
        <w:rPr>
          <w:spacing w:val="1"/>
        </w:rPr>
        <w:t> </w:t>
      </w:r>
      <w:r>
        <w:rPr/>
        <w:t>сферы»</w:t>
      </w:r>
      <w:r>
        <w:rPr>
          <w:spacing w:val="-1"/>
        </w:rPr>
        <w:t> </w:t>
      </w:r>
      <w:r>
        <w:rPr/>
        <w:t>(П</w:t>
      </w:r>
      <w:r>
        <w:rPr>
          <w:vertAlign w:val="subscript"/>
        </w:rPr>
        <w:t>уд</w:t>
      </w:r>
      <w:r>
        <w:rPr>
          <w:vertAlign w:val="baseline"/>
        </w:rPr>
        <w:t>) определяется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формуле:</w:t>
      </w: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18" w:footer="830" w:top="920" w:bottom="1020" w:left="1300" w:right="6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0"/>
        </w:rPr>
      </w:pPr>
    </w:p>
    <w:p>
      <w:pPr>
        <w:pStyle w:val="BodyText"/>
        <w:spacing w:line="311" w:lineRule="exact" w:before="1"/>
        <w:ind w:left="826"/>
      </w:pPr>
      <w:r>
        <w:rPr/>
        <w:t>где</w:t>
      </w:r>
    </w:p>
    <w:p>
      <w:pPr>
        <w:spacing w:before="345"/>
        <w:ind w:left="826" w:right="0" w:firstLine="0"/>
        <w:jc w:val="left"/>
        <w:rPr>
          <w:sz w:val="33"/>
        </w:rPr>
      </w:pPr>
      <w:r>
        <w:rPr/>
        <w:br w:type="column"/>
      </w:r>
      <w:r>
        <w:rPr>
          <w:w w:val="110"/>
          <w:sz w:val="33"/>
        </w:rPr>
        <w:t>П</w:t>
      </w:r>
      <w:r>
        <w:rPr>
          <w:w w:val="110"/>
          <w:position w:val="-8"/>
          <w:sz w:val="19"/>
        </w:rPr>
        <w:t>уд </w:t>
      </w:r>
      <w:r>
        <w:rPr>
          <w:spacing w:val="37"/>
          <w:w w:val="110"/>
          <w:position w:val="-8"/>
          <w:sz w:val="19"/>
        </w:rPr>
        <w:t> </w:t>
      </w:r>
      <w:r>
        <w:rPr>
          <w:w w:val="110"/>
          <w:sz w:val="33"/>
        </w:rPr>
        <w:t>=</w:t>
      </w:r>
      <w:r>
        <w:rPr>
          <w:spacing w:val="-3"/>
          <w:w w:val="110"/>
          <w:sz w:val="33"/>
        </w:rPr>
        <w:t> </w:t>
      </w:r>
      <w:r>
        <w:rPr>
          <w:w w:val="110"/>
          <w:sz w:val="33"/>
        </w:rPr>
        <w:t>(</w:t>
      </w:r>
    </w:p>
    <w:p>
      <w:pPr>
        <w:spacing w:line="177" w:lineRule="auto" w:before="129"/>
        <w:ind w:left="11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110"/>
          <w:position w:val="9"/>
          <w:sz w:val="33"/>
        </w:rPr>
        <w:t>У</w:t>
      </w:r>
      <w:r>
        <w:rPr>
          <w:w w:val="110"/>
          <w:sz w:val="19"/>
        </w:rPr>
        <w:t>уд  </w:t>
      </w:r>
      <w:r>
        <w:rPr>
          <w:spacing w:val="20"/>
          <w:w w:val="110"/>
          <w:sz w:val="19"/>
        </w:rPr>
        <w:t> </w:t>
      </w:r>
      <w:r>
        <w:rPr>
          <w:w w:val="110"/>
          <w:position w:val="-16"/>
          <w:sz w:val="33"/>
        </w:rPr>
        <w:t>)</w:t>
      </w:r>
      <w:r>
        <w:rPr>
          <w:spacing w:val="46"/>
          <w:w w:val="110"/>
          <w:position w:val="-16"/>
          <w:sz w:val="33"/>
        </w:rPr>
        <w:t> </w:t>
      </w:r>
      <w:r>
        <w:rPr>
          <w:rFonts w:ascii="Symbol" w:hAnsi="Symbol"/>
          <w:w w:val="110"/>
          <w:position w:val="-16"/>
          <w:sz w:val="33"/>
        </w:rPr>
        <w:t></w:t>
      </w:r>
    </w:p>
    <w:p>
      <w:pPr>
        <w:spacing w:line="378" w:lineRule="exact" w:before="0"/>
        <w:ind w:left="36" w:right="0" w:firstLine="0"/>
        <w:jc w:val="left"/>
        <w:rPr>
          <w:sz w:val="19"/>
        </w:rPr>
      </w:pPr>
      <w:r>
        <w:rPr/>
        <w:pict>
          <v:rect style="position:absolute;margin-left:290.254852pt;margin-top:-5.190691pt;width:35.224367pt;height:.829557pt;mso-position-horizontal-relative:page;mso-position-vertical-relative:paragraph;z-index:-29407744" filled="true" fillcolor="#000000" stroked="false">
            <v:fill type="solid"/>
            <w10:wrap type="none"/>
          </v:rect>
        </w:pict>
      </w:r>
      <w:r>
        <w:rPr>
          <w:w w:val="110"/>
          <w:position w:val="9"/>
          <w:sz w:val="33"/>
        </w:rPr>
        <w:t>Ч</w:t>
      </w:r>
      <w:r>
        <w:rPr>
          <w:w w:val="110"/>
          <w:sz w:val="19"/>
        </w:rPr>
        <w:t>общ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Heading2"/>
        <w:ind w:left="104"/>
      </w:pPr>
      <w:r>
        <w:rPr>
          <w:w w:val="105"/>
        </w:rPr>
        <w:t>100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1"/>
        <w:ind w:left="60"/>
      </w:pPr>
      <w:r>
        <w:rPr/>
        <w:t>(В.14)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5" w:equalWidth="0">
            <w:col w:w="1251" w:space="1326"/>
            <w:col w:w="1874" w:space="39"/>
            <w:col w:w="1232" w:space="40"/>
            <w:col w:w="646" w:space="40"/>
            <w:col w:w="3562"/>
          </w:cols>
        </w:sectPr>
      </w:pPr>
    </w:p>
    <w:p>
      <w:pPr>
        <w:pStyle w:val="BodyText"/>
        <w:spacing w:line="223" w:lineRule="auto" w:before="7"/>
        <w:ind w:left="118" w:right="253" w:firstLine="707"/>
      </w:pPr>
      <w:r>
        <w:rPr/>
        <w:t>У</w:t>
      </w:r>
      <w:r>
        <w:rPr>
          <w:vertAlign w:val="subscript"/>
        </w:rPr>
        <w:t>уд</w:t>
      </w:r>
      <w:r>
        <w:rPr>
          <w:spacing w:val="20"/>
          <w:vertAlign w:val="baseline"/>
        </w:rPr>
        <w:t> </w:t>
      </w:r>
      <w:r>
        <w:rPr>
          <w:vertAlign w:val="baseline"/>
        </w:rPr>
        <w:t>-</w:t>
      </w:r>
      <w:r>
        <w:rPr>
          <w:spacing w:val="20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18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18"/>
          <w:vertAlign w:val="baseline"/>
        </w:rPr>
        <w:t> </w:t>
      </w:r>
      <w:r>
        <w:rPr>
          <w:vertAlign w:val="baseline"/>
        </w:rPr>
        <w:t>услуг,</w:t>
      </w:r>
      <w:r>
        <w:rPr>
          <w:spacing w:val="17"/>
          <w:vertAlign w:val="baseline"/>
        </w:rPr>
        <w:t> </w:t>
      </w:r>
      <w:r>
        <w:rPr>
          <w:vertAlign w:val="baseline"/>
        </w:rPr>
        <w:t>удовлетворенных</w:t>
      </w:r>
      <w:r>
        <w:rPr>
          <w:spacing w:val="21"/>
          <w:vertAlign w:val="baseline"/>
        </w:rPr>
        <w:t> </w:t>
      </w:r>
      <w:r>
        <w:rPr>
          <w:vertAlign w:val="baseline"/>
        </w:rPr>
        <w:t>в</w:t>
      </w:r>
      <w:r>
        <w:rPr>
          <w:spacing w:val="19"/>
          <w:vertAlign w:val="baseline"/>
        </w:rPr>
        <w:t> </w:t>
      </w:r>
      <w:r>
        <w:rPr>
          <w:vertAlign w:val="baseline"/>
        </w:rPr>
        <w:t>целом</w:t>
      </w:r>
      <w:r>
        <w:rPr>
          <w:spacing w:val="18"/>
          <w:vertAlign w:val="baseline"/>
        </w:rPr>
        <w:t> </w:t>
      </w:r>
      <w:r>
        <w:rPr>
          <w:vertAlign w:val="baseline"/>
        </w:rPr>
        <w:t>условиями</w:t>
      </w:r>
      <w:r>
        <w:rPr>
          <w:spacing w:val="-67"/>
          <w:vertAlign w:val="baseline"/>
        </w:rPr>
        <w:t> </w:t>
      </w:r>
      <w:r>
        <w:rPr>
          <w:vertAlign w:val="baseline"/>
        </w:rPr>
        <w:t>оказания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 в</w:t>
      </w:r>
      <w:r>
        <w:rPr>
          <w:spacing w:val="-2"/>
          <w:vertAlign w:val="baseline"/>
        </w:rPr>
        <w:t> </w:t>
      </w:r>
      <w:r>
        <w:rPr>
          <w:vertAlign w:val="baseline"/>
        </w:rPr>
        <w:t>организации социальной сферы;</w:t>
      </w:r>
    </w:p>
    <w:p>
      <w:pPr>
        <w:pStyle w:val="BodyText"/>
        <w:spacing w:line="305" w:lineRule="exact"/>
        <w:ind w:left="826"/>
      </w:pPr>
      <w:r>
        <w:rPr/>
        <w:t>Ч</w:t>
      </w:r>
      <w:r>
        <w:rPr>
          <w:vertAlign w:val="subscript"/>
        </w:rPr>
        <w:t>общ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-4"/>
          <w:vertAlign w:val="baseline"/>
        </w:rPr>
        <w:t> </w:t>
      </w:r>
      <w:r>
        <w:rPr>
          <w:vertAlign w:val="baseline"/>
        </w:rPr>
        <w:t>опрошенных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получателей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услуг.</w:t>
      </w:r>
    </w:p>
    <w:p>
      <w:pPr>
        <w:pStyle w:val="BodyText"/>
        <w:spacing w:before="8"/>
        <w:rPr>
          <w:sz w:val="25"/>
        </w:rPr>
      </w:pPr>
    </w:p>
    <w:p>
      <w:pPr>
        <w:pStyle w:val="Heading3"/>
        <w:spacing w:line="223" w:lineRule="auto" w:before="1"/>
        <w:ind w:left="1023" w:right="465" w:firstLine="31"/>
        <w:jc w:val="left"/>
      </w:pPr>
      <w:r>
        <w:rPr/>
        <w:t>Показатель оценки качества по организации социальной сферы, в</w:t>
      </w:r>
      <w:r>
        <w:rPr>
          <w:spacing w:val="-67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проведена</w:t>
      </w:r>
      <w:r>
        <w:rPr>
          <w:spacing w:val="-1"/>
        </w:rPr>
        <w:t> </w:t>
      </w:r>
      <w:r>
        <w:rPr/>
        <w:t>независимая</w:t>
      </w:r>
      <w:r>
        <w:rPr>
          <w:spacing w:val="-5"/>
        </w:rPr>
        <w:t> </w:t>
      </w:r>
      <w:r>
        <w:rPr/>
        <w:t>оценка</w:t>
      </w:r>
      <w:r>
        <w:rPr>
          <w:spacing w:val="2"/>
        </w:rPr>
        <w:t> </w:t>
      </w:r>
      <w:r>
        <w:rPr/>
        <w:t>качества,</w:t>
      </w:r>
    </w:p>
    <w:p>
      <w:pPr>
        <w:spacing w:line="305" w:lineRule="exact" w:before="0"/>
        <w:ind w:left="3095" w:right="0" w:firstLine="0"/>
        <w:jc w:val="left"/>
        <w:rPr>
          <w:b/>
          <w:sz w:val="28"/>
        </w:rPr>
      </w:pPr>
      <w:r>
        <w:rPr>
          <w:b/>
          <w:sz w:val="28"/>
        </w:rPr>
        <w:t>рассчитывается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формуле:</w:t>
      </w:r>
    </w:p>
    <w:p>
      <w:pPr>
        <w:pStyle w:val="BodyText"/>
        <w:spacing w:before="5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311" w:lineRule="exact" w:before="1"/>
        <w:ind w:left="826"/>
      </w:pPr>
      <w:r>
        <w:rPr/>
        <w:pict>
          <v:shape style="position:absolute;margin-left:336.173462pt;margin-top:-16.486633pt;width:4.850pt;height:10.8pt;mso-position-horizontal-relative:page;mso-position-vertical-relative:paragraph;z-index:-29407232" type="#_x0000_t202" filled="false" stroked="false">
            <v:textbox inset="0,0,0,0">
              <w:txbxContent>
                <w:p>
                  <w:pPr>
                    <w:spacing w:line="215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1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t>где:</w:t>
      </w:r>
    </w:p>
    <w:p>
      <w:pPr>
        <w:spacing w:before="223"/>
        <w:ind w:left="826" w:right="0" w:firstLine="0"/>
        <w:jc w:val="left"/>
        <w:rPr>
          <w:sz w:val="33"/>
        </w:rPr>
      </w:pPr>
      <w:r>
        <w:rPr/>
        <w:br w:type="column"/>
      </w:r>
      <w:r>
        <w:rPr>
          <w:sz w:val="33"/>
        </w:rPr>
        <w:t>S</w:t>
      </w:r>
      <w:r>
        <w:rPr>
          <w:position w:val="-8"/>
          <w:sz w:val="19"/>
        </w:rPr>
        <w:t>n</w:t>
      </w:r>
      <w:r>
        <w:rPr>
          <w:spacing w:val="79"/>
          <w:position w:val="-8"/>
          <w:sz w:val="19"/>
        </w:rPr>
        <w:t> </w:t>
      </w:r>
      <w:r>
        <w:rPr>
          <w:sz w:val="33"/>
        </w:rPr>
        <w:t>=</w:t>
      </w:r>
    </w:p>
    <w:p>
      <w:pPr>
        <w:tabs>
          <w:tab w:pos="1082" w:val="left" w:leader="none"/>
        </w:tabs>
        <w:spacing w:before="105"/>
        <w:ind w:left="61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spacing w:val="43"/>
          <w:w w:val="100"/>
          <w:position w:val="5"/>
          <w:sz w:val="50"/>
        </w:rPr>
        <w:t></w:t>
      </w:r>
      <w:r>
        <w:rPr>
          <w:spacing w:val="22"/>
          <w:w w:val="101"/>
          <w:position w:val="13"/>
          <w:sz w:val="33"/>
        </w:rPr>
        <w:t>K</w:t>
      </w:r>
      <w:r>
        <w:rPr>
          <w:w w:val="101"/>
          <w:position w:val="28"/>
          <w:sz w:val="19"/>
        </w:rPr>
        <w:t>m</w:t>
      </w:r>
      <w:r>
        <w:rPr>
          <w:position w:val="28"/>
          <w:sz w:val="19"/>
        </w:rPr>
        <w:tab/>
      </w:r>
      <w:r>
        <w:rPr>
          <w:w w:val="101"/>
          <w:position w:val="13"/>
          <w:sz w:val="33"/>
        </w:rPr>
        <w:t>/</w:t>
      </w:r>
      <w:r>
        <w:rPr>
          <w:spacing w:val="-36"/>
          <w:position w:val="13"/>
          <w:sz w:val="33"/>
        </w:rPr>
        <w:t> </w:t>
      </w:r>
      <w:r>
        <w:rPr>
          <w:w w:val="101"/>
          <w:position w:val="13"/>
          <w:sz w:val="33"/>
        </w:rPr>
        <w:t>5</w:t>
      </w:r>
      <w:r>
        <w:rPr>
          <w:spacing w:val="11"/>
          <w:position w:val="13"/>
          <w:sz w:val="33"/>
        </w:rPr>
        <w:t> </w:t>
      </w:r>
      <w:r>
        <w:rPr>
          <w:w w:val="100"/>
          <w:sz w:val="28"/>
        </w:rPr>
        <w:t>(В.1</w:t>
      </w:r>
      <w:r>
        <w:rPr>
          <w:spacing w:val="1"/>
          <w:w w:val="100"/>
          <w:sz w:val="28"/>
        </w:rPr>
        <w:t>5</w:t>
      </w:r>
      <w:r>
        <w:rPr>
          <w:w w:val="100"/>
          <w:sz w:val="28"/>
        </w:rPr>
        <w:t>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60" w:bottom="280" w:left="1300" w:right="600"/>
          <w:cols w:num="3" w:equalWidth="0">
            <w:col w:w="1327" w:space="1726"/>
            <w:col w:w="1438" w:space="39"/>
            <w:col w:w="5480"/>
          </w:cols>
        </w:sectPr>
      </w:pPr>
    </w:p>
    <w:p>
      <w:pPr>
        <w:pStyle w:val="BodyText"/>
        <w:spacing w:line="289" w:lineRule="exact"/>
        <w:ind w:left="826"/>
      </w:pPr>
      <w:r>
        <w:rPr/>
        <w:t>S</w:t>
      </w:r>
      <w:r>
        <w:rPr>
          <w:vertAlign w:val="subscript"/>
        </w:rPr>
        <w:t>n</w:t>
      </w:r>
      <w:r>
        <w:rPr>
          <w:spacing w:val="-2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показатель</w:t>
      </w:r>
      <w:r>
        <w:rPr>
          <w:spacing w:val="-4"/>
          <w:vertAlign w:val="baseline"/>
        </w:rPr>
        <w:t> </w:t>
      </w:r>
      <w:r>
        <w:rPr>
          <w:vertAlign w:val="baseline"/>
        </w:rPr>
        <w:t>оценки качества</w:t>
      </w:r>
      <w:r>
        <w:rPr>
          <w:spacing w:val="-4"/>
          <w:vertAlign w:val="baseline"/>
        </w:rPr>
        <w:t> </w:t>
      </w:r>
      <w:r>
        <w:rPr>
          <w:vertAlign w:val="baseline"/>
        </w:rPr>
        <w:t>n-ой</w:t>
      </w:r>
      <w:r>
        <w:rPr>
          <w:spacing w:val="-2"/>
          <w:vertAlign w:val="baseline"/>
        </w:rPr>
        <w:t> </w:t>
      </w:r>
      <w:r>
        <w:rPr>
          <w:vertAlign w:val="baseline"/>
        </w:rPr>
        <w:t>организации;</w:t>
      </w:r>
    </w:p>
    <w:p>
      <w:pPr>
        <w:pStyle w:val="BodyText"/>
        <w:tabs>
          <w:tab w:pos="1448" w:val="left" w:leader="none"/>
        </w:tabs>
        <w:spacing w:line="311" w:lineRule="exact"/>
        <w:ind w:left="1030"/>
      </w:pPr>
      <w:r>
        <w:rPr/>
        <w:pict>
          <v:shape style="position:absolute;margin-left:106.339996pt;margin-top:.548789pt;width:10.15pt;height:15.55pt;mso-position-horizontal-relative:page;mso-position-vertical-relative:paragraph;z-index:15762432" type="#_x0000_t202" filled="false" stroked="false">
            <v:textbox inset="0,0,0,0">
              <w:txbxContent>
                <w:p>
                  <w:pPr>
                    <w:pStyle w:val="BodyText"/>
                    <w:spacing w:line="311" w:lineRule="exact"/>
                  </w:pPr>
                  <w:r>
                    <w:rPr>
                      <w:w w:val="100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5pt;margin-top:6.6pt;width:4.5pt;height:10pt;mso-position-horizontal-relative:page;mso-position-vertical-relative:paragraph;z-index:-29397504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m</w:t>
      </w:r>
      <w:r>
        <w:rPr>
          <w:vertAlign w:val="baseline"/>
        </w:rPr>
        <w:tab/>
        <w:t>-</w:t>
      </w:r>
      <w:r>
        <w:rPr>
          <w:spacing w:val="46"/>
          <w:vertAlign w:val="baseline"/>
        </w:rPr>
        <w:t> </w:t>
      </w:r>
      <w:r>
        <w:rPr>
          <w:vertAlign w:val="baseline"/>
        </w:rPr>
        <w:t>средневзвешенная</w:t>
      </w:r>
      <w:r>
        <w:rPr>
          <w:spacing w:val="115"/>
          <w:vertAlign w:val="baseline"/>
        </w:rPr>
        <w:t> </w:t>
      </w:r>
      <w:r>
        <w:rPr>
          <w:vertAlign w:val="baseline"/>
        </w:rPr>
        <w:t>сумма</w:t>
      </w:r>
      <w:r>
        <w:rPr>
          <w:spacing w:val="115"/>
          <w:vertAlign w:val="baseline"/>
        </w:rPr>
        <w:t> </w:t>
      </w:r>
      <w:r>
        <w:rPr>
          <w:vertAlign w:val="baseline"/>
        </w:rPr>
        <w:t>показателей,</w:t>
      </w:r>
      <w:r>
        <w:rPr>
          <w:spacing w:val="114"/>
          <w:vertAlign w:val="baseline"/>
        </w:rPr>
        <w:t> </w:t>
      </w:r>
      <w:r>
        <w:rPr>
          <w:vertAlign w:val="baseline"/>
        </w:rPr>
        <w:t>характеризующих</w:t>
      </w:r>
      <w:r>
        <w:rPr>
          <w:spacing w:val="115"/>
          <w:vertAlign w:val="baseline"/>
        </w:rPr>
        <w:t> </w:t>
      </w:r>
      <w:r>
        <w:rPr>
          <w:vertAlign w:val="baseline"/>
        </w:rPr>
        <w:t>m-ый</w:t>
      </w:r>
    </w:p>
    <w:p>
      <w:pPr>
        <w:pStyle w:val="BodyText"/>
        <w:spacing w:line="311" w:lineRule="exact"/>
        <w:ind w:left="118"/>
      </w:pPr>
      <w:r>
        <w:rPr/>
        <w:t>критерий</w:t>
      </w:r>
      <w:r>
        <w:rPr>
          <w:spacing w:val="-3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n-ой</w:t>
      </w:r>
      <w:r>
        <w:rPr>
          <w:spacing w:val="-6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рассчитываемая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формулам:</w:t>
      </w:r>
    </w:p>
    <w:p>
      <w:pPr>
        <w:spacing w:after="0" w:line="311" w:lineRule="exact"/>
        <w:sectPr>
          <w:type w:val="continuous"/>
          <w:pgSz w:w="11910" w:h="16840"/>
          <w:pgMar w:top="760" w:bottom="280" w:left="1300" w:right="600"/>
        </w:sectPr>
      </w:pPr>
    </w:p>
    <w:p>
      <w:pPr>
        <w:pStyle w:val="Heading1"/>
        <w:tabs>
          <w:tab w:pos="727" w:val="left" w:leader="none"/>
        </w:tabs>
        <w:spacing w:line="240" w:lineRule="auto" w:before="27"/>
        <w:ind w:left="392"/>
      </w:pPr>
      <w:r>
        <w:rPr/>
        <w:pict>
          <v:shape style="position:absolute;margin-left:73.441902pt;margin-top:3.205559pt;width:11.25pt;height:18.95pt;mso-position-horizontal-relative:page;mso-position-vertical-relative:paragraph;z-index:15762944" type="#_x0000_t202" filled="false" stroked="false">
            <v:textbox inset="0,0,0,0">
              <w:txbxContent>
                <w:p>
                  <w:pPr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439575pt;margin-top:14.041589pt;width:4.9pt;height:10.95pt;mso-position-horizontal-relative:page;mso-position-vertical-relative:paragraph;z-index:-29396992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2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1</w:t>
      </w:r>
      <w:r>
        <w:rPr>
          <w:vertAlign w:val="baseline"/>
        </w:rPr>
        <w:tab/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(0,3</w:t>
      </w:r>
      <w:r>
        <w:rPr>
          <w:spacing w:val="43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  <w:r>
        <w:rPr>
          <w:spacing w:val="48"/>
          <w:vertAlign w:val="baseline"/>
        </w:rPr>
        <w:t> </w:t>
      </w:r>
      <w:r>
        <w:rPr>
          <w:vertAlign w:val="baseline"/>
        </w:rPr>
        <w:t>П</w:t>
      </w:r>
      <w:r>
        <w:rPr>
          <w:vertAlign w:val="superscript"/>
        </w:rPr>
        <w:t>n</w:t>
      </w:r>
    </w:p>
    <w:p>
      <w:pPr>
        <w:spacing w:before="27"/>
        <w:ind w:left="392" w:right="0" w:firstLine="0"/>
        <w:jc w:val="left"/>
        <w:rPr>
          <w:sz w:val="34"/>
        </w:rPr>
      </w:pPr>
      <w:r>
        <w:rPr/>
        <w:br w:type="column"/>
      </w:r>
      <w:r>
        <w:rPr>
          <w:sz w:val="34"/>
        </w:rPr>
        <w:t>+</w:t>
      </w:r>
      <w:r>
        <w:rPr>
          <w:spacing w:val="-2"/>
          <w:sz w:val="34"/>
        </w:rPr>
        <w:t> </w:t>
      </w:r>
      <w:r>
        <w:rPr>
          <w:sz w:val="34"/>
        </w:rPr>
        <w:t>0,3</w:t>
      </w:r>
      <w:r>
        <w:rPr>
          <w:spacing w:val="45"/>
          <w:sz w:val="34"/>
        </w:rPr>
        <w:t> </w:t>
      </w:r>
      <w:r>
        <w:rPr>
          <w:rFonts w:ascii="Symbol" w:hAnsi="Symbol"/>
          <w:sz w:val="34"/>
        </w:rPr>
        <w:t></w:t>
      </w:r>
      <w:r>
        <w:rPr>
          <w:spacing w:val="48"/>
          <w:sz w:val="34"/>
        </w:rPr>
        <w:t> </w:t>
      </w:r>
      <w:r>
        <w:rPr>
          <w:sz w:val="34"/>
        </w:rPr>
        <w:t>П</w:t>
      </w:r>
      <w:r>
        <w:rPr>
          <w:sz w:val="34"/>
          <w:vertAlign w:val="superscript"/>
        </w:rPr>
        <w:t>n</w:t>
      </w:r>
    </w:p>
    <w:p>
      <w:pPr>
        <w:pStyle w:val="BodyText"/>
        <w:spacing w:before="170"/>
        <w:ind w:left="392"/>
      </w:pPr>
      <w:r>
        <w:rPr/>
        <w:br w:type="column"/>
      </w:r>
      <w:r>
        <w:rPr/>
        <w:t>(В.16)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3" w:equalWidth="0">
            <w:col w:w="2383" w:space="53"/>
            <w:col w:w="1938" w:space="2563"/>
            <w:col w:w="3073"/>
          </w:cols>
        </w:sectPr>
      </w:pPr>
    </w:p>
    <w:p>
      <w:pPr>
        <w:pStyle w:val="Heading1"/>
        <w:tabs>
          <w:tab w:pos="763" w:val="left" w:leader="none"/>
        </w:tabs>
        <w:spacing w:line="240" w:lineRule="auto" w:before="105"/>
        <w:ind w:left="413"/>
        <w:rPr>
          <w:rFonts w:ascii="Symbol" w:hAnsi="Symbol"/>
        </w:rPr>
      </w:pPr>
      <w:r>
        <w:rPr/>
        <w:pict>
          <v:shape style="position:absolute;margin-left:73.440552pt;margin-top:7.105559pt;width:11.25pt;height:18.95pt;mso-position-horizontal-relative:page;mso-position-vertical-relative:paragraph;z-index:15763456" type="#_x0000_t202" filled="false" stroked="false">
            <v:textbox inset="0,0,0,0">
              <w:txbxContent>
                <w:p>
                  <w:pPr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227371pt;margin-top:17.941589pt;width:4.9pt;height:10.95pt;mso-position-horizontal-relative:page;mso-position-vertical-relative:paragraph;z-index:-29396480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2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2</w:t>
      </w:r>
      <w:r>
        <w:rPr>
          <w:vertAlign w:val="baseline"/>
        </w:rPr>
        <w:tab/>
        <w:t>=</w:t>
      </w:r>
      <w:r>
        <w:rPr>
          <w:spacing w:val="-12"/>
          <w:vertAlign w:val="baseline"/>
        </w:rPr>
        <w:t> </w:t>
      </w:r>
      <w:r>
        <w:rPr>
          <w:vertAlign w:val="baseline"/>
        </w:rPr>
        <w:t>(0,3</w:t>
      </w:r>
      <w:r>
        <w:rPr>
          <w:spacing w:val="29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</w:p>
    <w:p>
      <w:pPr>
        <w:spacing w:before="116"/>
        <w:ind w:left="355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n</w:t>
      </w:r>
    </w:p>
    <w:p>
      <w:pPr>
        <w:spacing w:before="23"/>
        <w:ind w:left="474" w:right="0" w:firstLine="0"/>
        <w:jc w:val="left"/>
        <w:rPr>
          <w:sz w:val="19"/>
        </w:rPr>
      </w:pPr>
      <w:r>
        <w:rPr/>
        <w:pict>
          <v:shape style="position:absolute;margin-left:165.992737pt;margin-top:-9.625874pt;width:12.2pt;height:18.95pt;mso-position-horizontal-relative:page;mso-position-vertical-relative:paragraph;z-index:15763968" type="#_x0000_t202" filled="false" stroked="false">
            <v:textbox inset="0,0,0,0">
              <w:txbxContent>
                <w:p>
                  <w:pPr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комф.усл</w:t>
      </w:r>
    </w:p>
    <w:p>
      <w:pPr>
        <w:pStyle w:val="Heading1"/>
        <w:spacing w:line="240" w:lineRule="auto" w:before="105"/>
        <w:ind w:left="95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2"/>
        </w:rPr>
        <w:t> </w:t>
      </w:r>
      <w:r>
        <w:rPr/>
        <w:t>0,4</w:t>
      </w:r>
      <w:r>
        <w:rPr>
          <w:spacing w:val="29"/>
        </w:rPr>
        <w:t> </w:t>
      </w:r>
      <w:r>
        <w:rPr>
          <w:rFonts w:ascii="Symbol" w:hAnsi="Symbol"/>
        </w:rPr>
        <w:t></w:t>
      </w:r>
    </w:p>
    <w:p>
      <w:pPr>
        <w:spacing w:before="116"/>
        <w:ind w:left="336" w:right="430" w:firstLine="0"/>
        <w:jc w:val="center"/>
        <w:rPr>
          <w:sz w:val="19"/>
        </w:rPr>
      </w:pPr>
      <w:r>
        <w:rPr/>
        <w:br w:type="column"/>
      </w:r>
      <w:r>
        <w:rPr>
          <w:w w:val="105"/>
          <w:sz w:val="19"/>
        </w:rPr>
        <w:t>n</w:t>
      </w:r>
    </w:p>
    <w:p>
      <w:pPr>
        <w:spacing w:before="23"/>
        <w:ind w:left="474" w:right="0" w:firstLine="0"/>
        <w:jc w:val="center"/>
        <w:rPr>
          <w:sz w:val="19"/>
        </w:rPr>
      </w:pPr>
      <w:r>
        <w:rPr/>
        <w:pict>
          <v:shape style="position:absolute;margin-left:287.048248pt;margin-top:-9.625896pt;width:12.2pt;height:18.95pt;mso-position-horizontal-relative:page;mso-position-vertical-relative:paragraph;z-index:15764480" type="#_x0000_t202" filled="false" stroked="false">
            <v:textbox inset="0,0,0,0">
              <w:txbxContent>
                <w:p>
                  <w:pPr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9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ожид</w:t>
      </w:r>
    </w:p>
    <w:p>
      <w:pPr>
        <w:pStyle w:val="Heading1"/>
        <w:spacing w:line="240" w:lineRule="auto" w:before="105"/>
        <w:ind w:left="95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2"/>
        </w:rPr>
        <w:t> </w:t>
      </w:r>
      <w:r>
        <w:rPr/>
        <w:t>0,3</w:t>
      </w:r>
      <w:r>
        <w:rPr>
          <w:spacing w:val="30"/>
        </w:rPr>
        <w:t> </w:t>
      </w:r>
      <w:r>
        <w:rPr>
          <w:rFonts w:ascii="Symbol" w:hAnsi="Symbol"/>
        </w:rPr>
        <w:t></w:t>
      </w:r>
    </w:p>
    <w:p>
      <w:pPr>
        <w:spacing w:before="116"/>
        <w:ind w:left="356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n-комф</w:t>
      </w:r>
    </w:p>
    <w:p>
      <w:pPr>
        <w:spacing w:before="23"/>
        <w:ind w:left="976" w:right="0" w:firstLine="0"/>
        <w:jc w:val="left"/>
        <w:rPr>
          <w:sz w:val="19"/>
        </w:rPr>
      </w:pPr>
      <w:r>
        <w:rPr/>
        <w:pict>
          <v:shape style="position:absolute;margin-left:391.662109pt;margin-top:-9.625889pt;width:61.25pt;height:18.95pt;mso-position-horizontal-relative:page;mso-position-vertical-relative:paragraph;z-index:-29404160" type="#_x0000_t202" filled="false" stroked="false">
            <v:textbox inset="0,0,0,0">
              <w:txbxContent>
                <w:p>
                  <w:pPr>
                    <w:tabs>
                      <w:tab w:pos="1112" w:val="left" w:leader="none"/>
                    </w:tabs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sz w:val="34"/>
                    </w:rPr>
                    <w:t>П</w:t>
                    <w:tab/>
                  </w:r>
                  <w:r>
                    <w:rPr>
                      <w:spacing w:val="-8"/>
                      <w:sz w:val="34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19"/>
        </w:rPr>
        <w:t>уд</w:t>
      </w:r>
    </w:p>
    <w:p>
      <w:pPr>
        <w:pStyle w:val="BodyText"/>
        <w:spacing w:before="247"/>
        <w:ind w:left="252"/>
      </w:pPr>
      <w:r>
        <w:rPr/>
        <w:br w:type="column"/>
      </w:r>
      <w:r>
        <w:rPr/>
        <w:t>(В.17)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7" w:equalWidth="0">
            <w:col w:w="1885" w:space="40"/>
            <w:col w:w="1236" w:space="39"/>
            <w:col w:w="1107" w:space="39"/>
            <w:col w:w="907" w:space="39"/>
            <w:col w:w="1107" w:space="40"/>
            <w:col w:w="1167" w:space="39"/>
            <w:col w:w="2365"/>
          </w:cols>
        </w:sectPr>
      </w:pPr>
    </w:p>
    <w:p>
      <w:pPr>
        <w:pStyle w:val="Heading1"/>
        <w:tabs>
          <w:tab w:pos="749" w:val="left" w:leader="none"/>
        </w:tabs>
        <w:spacing w:line="240" w:lineRule="auto" w:before="99"/>
        <w:ind w:left="406"/>
        <w:rPr>
          <w:rFonts w:ascii="Symbol" w:hAnsi="Symbol"/>
        </w:rPr>
      </w:pPr>
      <w:r>
        <w:rPr/>
        <w:pict>
          <v:shape style="position:absolute;margin-left:73.433014pt;margin-top:6.805559pt;width:11.25pt;height:18.95pt;mso-position-horizontal-relative:page;mso-position-vertical-relative:paragraph;z-index:15765504" type="#_x0000_t202" filled="false" stroked="false">
            <v:textbox inset="0,0,0,0">
              <w:txbxContent>
                <w:p>
                  <w:pPr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8"/>
                      <w:sz w:val="34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555679pt;margin-top:17.641588pt;width:4.9pt;height:10.95pt;mso-position-horizontal-relative:page;mso-position-vertical-relative:paragraph;z-index:-29395968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2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3</w:t>
      </w:r>
      <w:r>
        <w:rPr>
          <w:vertAlign w:val="baseline"/>
        </w:rPr>
        <w:tab/>
        <w:t>=</w:t>
      </w:r>
      <w:r>
        <w:rPr>
          <w:spacing w:val="-13"/>
          <w:vertAlign w:val="baseline"/>
        </w:rPr>
        <w:t> </w:t>
      </w:r>
      <w:r>
        <w:rPr>
          <w:vertAlign w:val="baseline"/>
        </w:rPr>
        <w:t>(0,3</w:t>
      </w:r>
      <w:r>
        <w:rPr>
          <w:spacing w:val="27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</w:p>
    <w:p>
      <w:pPr>
        <w:spacing w:before="110"/>
        <w:ind w:left="354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n-орг</w:t>
      </w:r>
    </w:p>
    <w:p>
      <w:pPr>
        <w:spacing w:before="23"/>
        <w:ind w:left="808" w:right="0" w:firstLine="0"/>
        <w:jc w:val="left"/>
        <w:rPr>
          <w:sz w:val="19"/>
        </w:rPr>
      </w:pPr>
      <w:r>
        <w:rPr/>
        <w:pict>
          <v:shape style="position:absolute;margin-left:165.089294pt;margin-top:-9.625875pt;width:12.15pt;height:18.95pt;mso-position-horizontal-relative:page;mso-position-vertical-relative:paragraph;z-index:15766016" type="#_x0000_t202" filled="false" stroked="false">
            <v:textbox inset="0,0,0,0">
              <w:txbxContent>
                <w:p>
                  <w:pPr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8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дост</w:t>
      </w:r>
    </w:p>
    <w:p>
      <w:pPr>
        <w:pStyle w:val="Heading1"/>
        <w:spacing w:line="240" w:lineRule="auto" w:before="99"/>
        <w:ind w:left="97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3"/>
        </w:rPr>
        <w:t> </w:t>
      </w:r>
      <w:r>
        <w:rPr/>
        <w:t>0,4</w:t>
      </w:r>
      <w:r>
        <w:rPr>
          <w:spacing w:val="27"/>
        </w:rPr>
        <w:t> </w:t>
      </w:r>
      <w:r>
        <w:rPr>
          <w:rFonts w:ascii="Symbol" w:hAnsi="Symbol"/>
        </w:rPr>
        <w:t></w:t>
      </w:r>
    </w:p>
    <w:p>
      <w:pPr>
        <w:spacing w:before="110"/>
        <w:ind w:left="355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n-услуг</w:t>
      </w:r>
    </w:p>
    <w:p>
      <w:pPr>
        <w:spacing w:before="23"/>
        <w:ind w:left="977" w:right="0" w:firstLine="0"/>
        <w:jc w:val="left"/>
        <w:rPr>
          <w:sz w:val="19"/>
        </w:rPr>
      </w:pPr>
      <w:r>
        <w:rPr/>
        <w:pict>
          <v:shape style="position:absolute;margin-left:283.031281pt;margin-top:-9.625896pt;width:12.15pt;height:18.95pt;mso-position-horizontal-relative:page;mso-position-vertical-relative:paragraph;z-index:15766528" type="#_x0000_t202" filled="false" stroked="false">
            <v:textbox inset="0,0,0,0">
              <w:txbxContent>
                <w:p>
                  <w:pPr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8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дост</w:t>
      </w:r>
    </w:p>
    <w:p>
      <w:pPr>
        <w:pStyle w:val="Heading1"/>
        <w:spacing w:line="240" w:lineRule="auto" w:before="99"/>
        <w:ind w:left="96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3"/>
        </w:rPr>
        <w:t> </w:t>
      </w:r>
      <w:r>
        <w:rPr/>
        <w:t>0,3</w:t>
      </w:r>
      <w:r>
        <w:rPr>
          <w:spacing w:val="28"/>
        </w:rPr>
        <w:t> </w:t>
      </w:r>
      <w:r>
        <w:rPr>
          <w:rFonts w:ascii="Symbol" w:hAnsi="Symbol"/>
        </w:rPr>
        <w:t></w:t>
      </w:r>
    </w:p>
    <w:p>
      <w:pPr>
        <w:spacing w:before="110"/>
        <w:ind w:left="355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n-дост</w:t>
      </w:r>
    </w:p>
    <w:p>
      <w:pPr>
        <w:spacing w:before="23"/>
        <w:ind w:left="903" w:right="0" w:firstLine="0"/>
        <w:jc w:val="left"/>
        <w:rPr>
          <w:sz w:val="19"/>
        </w:rPr>
      </w:pPr>
      <w:r>
        <w:rPr/>
        <w:pict>
          <v:shape style="position:absolute;margin-left:409.438446pt;margin-top:-9.625888pt;width:57.55pt;height:18.95pt;mso-position-horizontal-relative:page;mso-position-vertical-relative:paragraph;z-index:-29402112" type="#_x0000_t202" filled="false" stroked="false">
            <v:textbox inset="0,0,0,0">
              <w:txbxContent>
                <w:p>
                  <w:pPr>
                    <w:tabs>
                      <w:tab w:pos="1038" w:val="left" w:leader="none"/>
                    </w:tabs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sz w:val="34"/>
                    </w:rPr>
                    <w:t>П</w:t>
                    <w:tab/>
                  </w:r>
                  <w:r>
                    <w:rPr>
                      <w:spacing w:val="-7"/>
                      <w:sz w:val="34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19"/>
        </w:rPr>
        <w:t>уд</w:t>
      </w:r>
    </w:p>
    <w:p>
      <w:pPr>
        <w:pStyle w:val="BodyText"/>
        <w:spacing w:before="242"/>
        <w:ind w:left="270"/>
      </w:pPr>
      <w:r>
        <w:rPr/>
        <w:br w:type="column"/>
      </w:r>
      <w:r>
        <w:rPr/>
        <w:t>(В.18)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7" w:equalWidth="0">
            <w:col w:w="1867" w:space="40"/>
            <w:col w:w="1175" w:space="39"/>
            <w:col w:w="1105" w:space="40"/>
            <w:col w:w="1344" w:space="40"/>
            <w:col w:w="1105" w:space="39"/>
            <w:col w:w="1094" w:space="40"/>
            <w:col w:w="2082"/>
          </w:cols>
        </w:sectPr>
      </w:pPr>
    </w:p>
    <w:p>
      <w:pPr>
        <w:pStyle w:val="Heading1"/>
        <w:tabs>
          <w:tab w:pos="762" w:val="left" w:leader="none"/>
        </w:tabs>
        <w:spacing w:line="240" w:lineRule="auto" w:before="99"/>
        <w:ind w:left="412"/>
        <w:rPr>
          <w:rFonts w:ascii="Symbol" w:hAnsi="Symbol"/>
        </w:rPr>
      </w:pPr>
      <w:r>
        <w:rPr/>
        <w:pict>
          <v:shape style="position:absolute;margin-left:73.437614pt;margin-top:6.805559pt;width:11.25pt;height:18.95pt;mso-position-horizontal-relative:page;mso-position-vertical-relative:paragraph;z-index:15767552" type="#_x0000_t202" filled="false" stroked="false">
            <v:textbox inset="0,0,0,0">
              <w:txbxContent>
                <w:p>
                  <w:pPr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8"/>
                      <w:sz w:val="34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202095pt;margin-top:17.641588pt;width:4.9pt;height:10.95pt;mso-position-horizontal-relative:page;mso-position-vertical-relative:paragraph;z-index:-29395456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2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4</w:t>
      </w:r>
      <w:r>
        <w:rPr>
          <w:vertAlign w:val="baseline"/>
        </w:rPr>
        <w:tab/>
        <w:t>=</w:t>
      </w:r>
      <w:r>
        <w:rPr>
          <w:spacing w:val="-13"/>
          <w:vertAlign w:val="baseline"/>
        </w:rPr>
        <w:t> </w:t>
      </w:r>
      <w:r>
        <w:rPr>
          <w:vertAlign w:val="baseline"/>
        </w:rPr>
        <w:t>(0,4</w:t>
      </w:r>
      <w:r>
        <w:rPr>
          <w:spacing w:val="29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</w:p>
    <w:p>
      <w:pPr>
        <w:spacing w:before="110"/>
        <w:ind w:left="355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n-перв.конт</w:t>
      </w:r>
    </w:p>
    <w:p>
      <w:pPr>
        <w:spacing w:before="23"/>
        <w:ind w:left="1339" w:right="0" w:firstLine="0"/>
        <w:jc w:val="left"/>
        <w:rPr>
          <w:sz w:val="19"/>
        </w:rPr>
      </w:pPr>
      <w:r>
        <w:rPr/>
        <w:pict>
          <v:shape style="position:absolute;margin-left:165.865845pt;margin-top:-9.625875pt;width:12.2pt;height:18.95pt;mso-position-horizontal-relative:page;mso-position-vertical-relative:paragraph;z-index:15768064" type="#_x0000_t202" filled="false" stroked="false">
            <v:textbox inset="0,0,0,0">
              <w:txbxContent>
                <w:p>
                  <w:pPr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8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675018pt;margin-top:29.337923pt;width:9.550pt;height:10.7pt;mso-position-horizontal-relative:page;mso-position-vertical-relative:paragraph;z-index:-29398016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1"/>
                      <w:sz w:val="19"/>
                    </w:rPr>
                    <w:t>уд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19"/>
        </w:rPr>
        <w:t>уд</w:t>
      </w:r>
    </w:p>
    <w:p>
      <w:pPr>
        <w:pStyle w:val="Heading1"/>
        <w:spacing w:line="240" w:lineRule="auto" w:before="99"/>
        <w:ind w:left="95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3"/>
        </w:rPr>
        <w:t> </w:t>
      </w:r>
      <w:r>
        <w:rPr/>
        <w:t>0,4</w:t>
      </w:r>
      <w:r>
        <w:rPr>
          <w:spacing w:val="29"/>
        </w:rPr>
        <w:t> </w:t>
      </w:r>
      <w:r>
        <w:rPr>
          <w:rFonts w:ascii="Symbol" w:hAnsi="Symbol"/>
        </w:rPr>
        <w:t></w:t>
      </w:r>
    </w:p>
    <w:p>
      <w:pPr>
        <w:spacing w:before="110"/>
        <w:ind w:left="355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n-оказ.услуг</w:t>
      </w:r>
    </w:p>
    <w:p>
      <w:pPr>
        <w:spacing w:before="23"/>
        <w:ind w:left="1383" w:right="0" w:firstLine="0"/>
        <w:jc w:val="left"/>
        <w:rPr>
          <w:sz w:val="19"/>
        </w:rPr>
      </w:pPr>
      <w:r>
        <w:rPr/>
        <w:pict>
          <v:shape style="position:absolute;margin-left:301.605347pt;margin-top:-9.625897pt;width:12.2pt;height:18.95pt;mso-position-horizontal-relative:page;mso-position-vertical-relative:paragraph;z-index:15768576" type="#_x0000_t202" filled="false" stroked="false">
            <v:textbox inset="0,0,0,0">
              <w:txbxContent>
                <w:p>
                  <w:pPr>
                    <w:spacing w:line="378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98"/>
                      <w:sz w:val="3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19"/>
        </w:rPr>
        <w:t>уд</w:t>
      </w:r>
    </w:p>
    <w:p>
      <w:pPr>
        <w:pStyle w:val="Heading1"/>
        <w:spacing w:line="240" w:lineRule="auto" w:before="99"/>
        <w:ind w:left="95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3"/>
        </w:rPr>
        <w:t> </w:t>
      </w:r>
      <w:r>
        <w:rPr/>
        <w:t>0,2</w:t>
      </w:r>
      <w:r>
        <w:rPr>
          <w:spacing w:val="29"/>
        </w:rPr>
        <w:t> </w:t>
      </w:r>
      <w:r>
        <w:rPr>
          <w:rFonts w:ascii="Symbol" w:hAnsi="Symbol"/>
        </w:rPr>
        <w:t></w:t>
      </w:r>
    </w:p>
    <w:p>
      <w:pPr>
        <w:tabs>
          <w:tab w:pos="1594" w:val="left" w:leader="none"/>
        </w:tabs>
        <w:spacing w:before="110"/>
        <w:ind w:left="94" w:right="0" w:firstLine="0"/>
        <w:jc w:val="left"/>
        <w:rPr>
          <w:sz w:val="28"/>
        </w:rPr>
      </w:pPr>
      <w:r>
        <w:rPr/>
        <w:br w:type="column"/>
      </w:r>
      <w:r>
        <w:rPr>
          <w:position w:val="-14"/>
          <w:sz w:val="34"/>
        </w:rPr>
        <w:t>П</w:t>
      </w:r>
      <w:r>
        <w:rPr>
          <w:sz w:val="19"/>
        </w:rPr>
        <w:t>n-вежл.дист</w:t>
        <w:tab/>
      </w:r>
      <w:r>
        <w:rPr>
          <w:position w:val="-14"/>
          <w:sz w:val="34"/>
        </w:rPr>
        <w:t>)</w:t>
      </w:r>
      <w:r>
        <w:rPr>
          <w:spacing w:val="-8"/>
          <w:position w:val="-14"/>
          <w:sz w:val="34"/>
        </w:rPr>
        <w:t> </w:t>
      </w:r>
      <w:r>
        <w:rPr>
          <w:position w:val="-20"/>
          <w:sz w:val="28"/>
        </w:rPr>
        <w:t>(В.19)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60" w:bottom="280" w:left="1300" w:right="600"/>
          <w:cols w:num="6" w:equalWidth="0">
            <w:col w:w="1883" w:space="40"/>
            <w:col w:w="1531" w:space="39"/>
            <w:col w:w="1106" w:space="39"/>
            <w:col w:w="1574" w:space="39"/>
            <w:col w:w="1105" w:space="40"/>
            <w:col w:w="2614"/>
          </w:cols>
        </w:sectPr>
      </w:pPr>
    </w:p>
    <w:p>
      <w:pPr>
        <w:pStyle w:val="Heading2"/>
        <w:tabs>
          <w:tab w:pos="749" w:val="left" w:leader="none"/>
        </w:tabs>
        <w:spacing w:before="99"/>
        <w:ind w:left="406"/>
        <w:rPr>
          <w:rFonts w:ascii="Symbol" w:hAnsi="Symbol"/>
        </w:rPr>
      </w:pPr>
      <w:r>
        <w:rPr/>
        <w:pict>
          <v:shape style="position:absolute;margin-left:503.04953pt;margin-top:-10.873142pt;width:9.550pt;height:10.95pt;mso-position-horizontal-relative:page;mso-position-vertical-relative:paragraph;z-index:-29400064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1"/>
                      <w:sz w:val="19"/>
                    </w:rPr>
                    <w:t>уд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479538pt;margin-top:6.703558pt;width:11.25pt;height:18.45pt;mso-position-horizontal-relative:page;mso-position-vertical-relative:paragraph;z-index:15769600" type="#_x0000_t202" filled="false" stroked="false">
            <v:textbox inset="0,0,0,0">
              <w:txbxContent>
                <w:p>
                  <w:pPr>
                    <w:spacing w:line="368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701736pt;margin-top:17.254608pt;width:4.9pt;height:10.7pt;mso-position-horizontal-relative:page;mso-position-vertical-relative:paragraph;z-index:-29394944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2"/>
                      <w:sz w:val="1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5</w:t>
      </w:r>
      <w:r>
        <w:rPr>
          <w:vertAlign w:val="baseline"/>
        </w:rPr>
        <w:tab/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(0,3</w:t>
      </w:r>
      <w:r>
        <w:rPr>
          <w:spacing w:val="59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</w:p>
    <w:p>
      <w:pPr>
        <w:spacing w:before="104"/>
        <w:ind w:left="342" w:right="497" w:firstLine="0"/>
        <w:jc w:val="center"/>
        <w:rPr>
          <w:sz w:val="19"/>
        </w:rPr>
      </w:pPr>
      <w:r>
        <w:rPr/>
        <w:br w:type="column"/>
      </w:r>
      <w:r>
        <w:rPr>
          <w:sz w:val="19"/>
        </w:rPr>
        <w:t>n</w:t>
      </w:r>
    </w:p>
    <w:p>
      <w:pPr>
        <w:spacing w:before="17"/>
        <w:ind w:left="481" w:right="0" w:firstLine="0"/>
        <w:jc w:val="center"/>
        <w:rPr>
          <w:sz w:val="19"/>
        </w:rPr>
      </w:pPr>
      <w:r>
        <w:rPr/>
        <w:pict>
          <v:shape style="position:absolute;margin-left:165.989594pt;margin-top:-9.409229pt;width:12.15pt;height:18.45pt;mso-position-horizontal-relative:page;mso-position-vertical-relative:paragraph;z-index:15770112" type="#_x0000_t202" filled="false" stroked="false">
            <v:textbox inset="0,0,0,0">
              <w:txbxContent>
                <w:p>
                  <w:pPr>
                    <w:spacing w:line="368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реком</w:t>
      </w:r>
    </w:p>
    <w:p>
      <w:pPr>
        <w:pStyle w:val="Heading2"/>
        <w:spacing w:before="99"/>
        <w:ind w:left="92"/>
        <w:rPr>
          <w:rFonts w:ascii="Symbol" w:hAnsi="Symbol"/>
        </w:rPr>
      </w:pPr>
      <w:r>
        <w:rPr/>
        <w:br w:type="column"/>
      </w:r>
      <w:r>
        <w:rPr/>
        <w:t>+</w:t>
      </w:r>
      <w:r>
        <w:rPr>
          <w:spacing w:val="-1"/>
        </w:rPr>
        <w:t> </w:t>
      </w:r>
      <w:r>
        <w:rPr/>
        <w:t>0,2</w:t>
      </w:r>
      <w:r>
        <w:rPr>
          <w:spacing w:val="58"/>
        </w:rPr>
        <w:t> </w:t>
      </w:r>
      <w:r>
        <w:rPr>
          <w:rFonts w:ascii="Symbol" w:hAnsi="Symbol"/>
        </w:rPr>
        <w:t></w:t>
      </w:r>
    </w:p>
    <w:p>
      <w:pPr>
        <w:spacing w:before="104"/>
        <w:ind w:left="360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n-орг.усл</w:t>
      </w:r>
    </w:p>
    <w:p>
      <w:pPr>
        <w:spacing w:before="17"/>
        <w:ind w:left="1134" w:right="0" w:firstLine="0"/>
        <w:jc w:val="left"/>
        <w:rPr>
          <w:sz w:val="19"/>
        </w:rPr>
      </w:pPr>
      <w:r>
        <w:rPr/>
        <w:pict>
          <v:shape style="position:absolute;margin-left:274.419434pt;margin-top:-9.409229pt;width:12.15pt;height:18.45pt;mso-position-horizontal-relative:page;mso-position-vertical-relative:paragraph;z-index:15770624" type="#_x0000_t202" filled="false" stroked="false">
            <v:textbox inset="0,0,0,0">
              <w:txbxContent>
                <w:p>
                  <w:pPr>
                    <w:spacing w:line="368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1"/>
                      <w:sz w:val="33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19"/>
        </w:rPr>
        <w:t>уд</w:t>
      </w:r>
    </w:p>
    <w:p>
      <w:pPr>
        <w:pStyle w:val="Heading2"/>
        <w:spacing w:before="123"/>
        <w:ind w:left="92"/>
      </w:pPr>
      <w:r>
        <w:rPr/>
        <w:br w:type="column"/>
      </w:r>
      <w:r>
        <w:rPr/>
        <w:t>+</w:t>
      </w:r>
      <w:r>
        <w:rPr>
          <w:spacing w:val="-7"/>
        </w:rPr>
        <w:t> </w:t>
      </w:r>
      <w:r>
        <w:rPr/>
        <w:t>0,5</w:t>
      </w:r>
    </w:p>
    <w:p>
      <w:pPr>
        <w:pStyle w:val="ListParagraph"/>
        <w:numPr>
          <w:ilvl w:val="0"/>
          <w:numId w:val="24"/>
        </w:numPr>
        <w:tabs>
          <w:tab w:pos="426" w:val="left" w:leader="none"/>
          <w:tab w:pos="1046" w:val="left" w:leader="none"/>
        </w:tabs>
        <w:spacing w:line="240" w:lineRule="auto" w:before="99" w:after="0"/>
        <w:ind w:left="426" w:right="0" w:hanging="323"/>
        <w:jc w:val="left"/>
        <w:rPr>
          <w:sz w:val="33"/>
        </w:rPr>
      </w:pPr>
      <w:r>
        <w:rPr>
          <w:spacing w:val="20"/>
          <w:w w:val="101"/>
          <w:sz w:val="33"/>
        </w:rPr>
        <w:br w:type="column"/>
      </w:r>
      <w:r>
        <w:rPr>
          <w:spacing w:val="10"/>
          <w:sz w:val="33"/>
        </w:rPr>
        <w:t>П</w:t>
      </w:r>
      <w:r>
        <w:rPr>
          <w:spacing w:val="10"/>
          <w:sz w:val="33"/>
          <w:vertAlign w:val="superscript"/>
        </w:rPr>
        <w:t>n</w:t>
      </w:r>
      <w:r>
        <w:rPr>
          <w:spacing w:val="10"/>
          <w:sz w:val="33"/>
          <w:vertAlign w:val="baseline"/>
        </w:rPr>
        <w:tab/>
      </w:r>
      <w:r>
        <w:rPr>
          <w:spacing w:val="-3"/>
          <w:sz w:val="33"/>
          <w:vertAlign w:val="baseline"/>
        </w:rPr>
        <w:t>),</w:t>
      </w:r>
    </w:p>
    <w:p>
      <w:pPr>
        <w:pStyle w:val="BodyText"/>
        <w:spacing w:before="225"/>
        <w:ind w:left="95"/>
      </w:pPr>
      <w:r>
        <w:rPr/>
        <w:br w:type="column"/>
      </w:r>
      <w:r>
        <w:rPr/>
        <w:t>(В.20)</w:t>
      </w:r>
    </w:p>
    <w:p>
      <w:pPr>
        <w:spacing w:after="0"/>
        <w:sectPr>
          <w:type w:val="continuous"/>
          <w:pgSz w:w="11910" w:h="16840"/>
          <w:pgMar w:top="760" w:bottom="280" w:left="1300" w:right="600"/>
          <w:cols w:num="7" w:equalWidth="0">
            <w:col w:w="1882" w:space="40"/>
            <w:col w:w="975" w:space="39"/>
            <w:col w:w="1115" w:space="40"/>
            <w:col w:w="1325" w:space="39"/>
            <w:col w:w="787" w:space="40"/>
            <w:col w:w="1241" w:space="39"/>
            <w:col w:w="2448"/>
          </w:cols>
        </w:sectPr>
      </w:pPr>
    </w:p>
    <w:p>
      <w:pPr>
        <w:pStyle w:val="BodyText"/>
        <w:spacing w:before="5"/>
        <w:rPr>
          <w:sz w:val="21"/>
        </w:rPr>
      </w:pPr>
      <w:r>
        <w:rPr/>
        <w:pict>
          <v:line style="position:absolute;mso-position-horizontal-relative:page;mso-position-vertical-relative:page;z-index:-2940825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BodyText"/>
        <w:spacing w:line="223" w:lineRule="auto" w:before="118"/>
        <w:ind w:left="118" w:right="249" w:firstLine="707"/>
        <w:jc w:val="both"/>
      </w:pPr>
      <w:r>
        <w:rPr/>
        <w:t>П</w:t>
      </w:r>
      <w:r>
        <w:rPr>
          <w:vertAlign w:val="superscript"/>
        </w:rPr>
        <w:t>n</w:t>
      </w:r>
      <w:r>
        <w:rPr>
          <w:vertAlign w:val="subscript"/>
        </w:rPr>
        <w:t>инф</w:t>
      </w:r>
      <w:r>
        <w:rPr>
          <w:spacing w:val="1"/>
          <w:vertAlign w:val="baseline"/>
        </w:rPr>
        <w:t> </w:t>
      </w:r>
      <w:r>
        <w:rPr>
          <w:vertAlign w:val="baseline"/>
        </w:rPr>
        <w:t>...</w:t>
      </w:r>
      <w:r>
        <w:rPr>
          <w:spacing w:val="1"/>
          <w:vertAlign w:val="baseline"/>
        </w:rPr>
        <w:t> </w:t>
      </w:r>
      <w:r>
        <w:rPr>
          <w:vertAlign w:val="baseline"/>
        </w:rPr>
        <w:t>П</w:t>
      </w:r>
      <w:r>
        <w:rPr>
          <w:vertAlign w:val="superscript"/>
        </w:rPr>
        <w:t>n</w:t>
      </w:r>
      <w:r>
        <w:rPr>
          <w:vertAlign w:val="subscript"/>
        </w:rPr>
        <w:t>уд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показатели</w:t>
      </w:r>
      <w:r>
        <w:rPr>
          <w:spacing w:val="1"/>
          <w:vertAlign w:val="baseline"/>
        </w:rPr>
        <w:t> </w:t>
      </w:r>
      <w:r>
        <w:rPr>
          <w:vertAlign w:val="baseline"/>
        </w:rPr>
        <w:t>оценки</w:t>
      </w:r>
      <w:r>
        <w:rPr>
          <w:spacing w:val="1"/>
          <w:vertAlign w:val="baseline"/>
        </w:rPr>
        <w:t> </w:t>
      </w:r>
      <w:r>
        <w:rPr>
          <w:vertAlign w:val="baseline"/>
        </w:rPr>
        <w:t>качества,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характеризующие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критерии</w:t>
      </w:r>
      <w:r>
        <w:rPr>
          <w:spacing w:val="1"/>
          <w:vertAlign w:val="baseline"/>
        </w:rPr>
        <w:t> </w:t>
      </w:r>
      <w:r>
        <w:rPr>
          <w:vertAlign w:val="baseline"/>
        </w:rPr>
        <w:t>оценки</w:t>
      </w:r>
      <w:r>
        <w:rPr>
          <w:spacing w:val="1"/>
          <w:vertAlign w:val="baseline"/>
        </w:rPr>
        <w:t> </w:t>
      </w:r>
      <w:r>
        <w:rPr>
          <w:vertAlign w:val="baseline"/>
        </w:rPr>
        <w:t>качества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n-ой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рассчитанные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формулам,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приведенным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пунктах</w:t>
      </w:r>
      <w:r>
        <w:rPr>
          <w:spacing w:val="-2"/>
          <w:vertAlign w:val="baseline"/>
        </w:rPr>
        <w:t> </w:t>
      </w:r>
      <w:r>
        <w:rPr>
          <w:vertAlign w:val="baseline"/>
        </w:rPr>
        <w:t>2-5</w:t>
      </w:r>
      <w:r>
        <w:rPr>
          <w:spacing w:val="1"/>
          <w:vertAlign w:val="baseline"/>
        </w:rPr>
        <w:t> </w:t>
      </w:r>
      <w:r>
        <w:rPr>
          <w:vertAlign w:val="baseline"/>
        </w:rPr>
        <w:t>Единого</w:t>
      </w:r>
      <w:r>
        <w:rPr>
          <w:spacing w:val="-2"/>
          <w:vertAlign w:val="baseline"/>
        </w:rPr>
        <w:t> </w:t>
      </w:r>
      <w:r>
        <w:rPr>
          <w:vertAlign w:val="baseline"/>
        </w:rPr>
        <w:t>порядка.</w:t>
      </w:r>
    </w:p>
    <w:p>
      <w:pPr>
        <w:spacing w:after="0" w:line="223" w:lineRule="auto"/>
        <w:jc w:val="both"/>
        <w:sectPr>
          <w:type w:val="continuous"/>
          <w:pgSz w:w="11910" w:h="16840"/>
          <w:pgMar w:top="760" w:bottom="280" w:left="1300" w:right="60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3"/>
        <w:spacing w:line="259" w:lineRule="auto"/>
        <w:ind w:left="232" w:right="188"/>
      </w:pPr>
      <w:bookmarkStart w:name="_bookmark27" w:id="51"/>
      <w:bookmarkEnd w:id="51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 стендах в помещении организации, ее содержанию и порядку (форме) размещения, установленным</w:t>
      </w:r>
      <w:r>
        <w:rPr>
          <w:spacing w:val="1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правовыми актами (параметр 1.1.1)</w:t>
      </w: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11484"/>
      </w:tblGrid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сайта/URL/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3855"/>
        <w:gridCol w:w="708"/>
        <w:gridCol w:w="710"/>
        <w:gridCol w:w="1557"/>
        <w:gridCol w:w="1905"/>
        <w:gridCol w:w="1557"/>
        <w:gridCol w:w="1560"/>
        <w:gridCol w:w="2267"/>
      </w:tblGrid>
      <w:tr>
        <w:trPr>
          <w:trHeight w:val="390" w:hRule="atLeast"/>
        </w:trPr>
        <w:tc>
          <w:tcPr>
            <w:tcW w:w="1184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line="207" w:lineRule="exact"/>
              <w:ind w:left="88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3855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378" w:right="1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1418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</w:p>
        </w:tc>
        <w:tc>
          <w:tcPr>
            <w:tcW w:w="1557" w:type="dxa"/>
            <w:vMerge w:val="restart"/>
            <w:shd w:val="clear" w:color="auto" w:fill="D9E1F3"/>
          </w:tcPr>
          <w:p>
            <w:pPr>
              <w:pStyle w:val="TableParagraph"/>
              <w:spacing w:before="103"/>
              <w:ind w:left="163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905" w:type="dxa"/>
            <w:vMerge w:val="restart"/>
            <w:shd w:val="clear" w:color="auto" w:fill="D9E1F3"/>
          </w:tcPr>
          <w:p>
            <w:pPr>
              <w:pStyle w:val="TableParagraph"/>
              <w:ind w:left="106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</w:p>
          <w:p>
            <w:pPr>
              <w:pStyle w:val="TableParagraph"/>
              <w:spacing w:line="186" w:lineRule="exact"/>
              <w:ind w:left="106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3117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862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226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426" w:hRule="atLeast"/>
        </w:trPr>
        <w:tc>
          <w:tcPr>
            <w:tcW w:w="118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E1F3"/>
          </w:tcPr>
          <w:p>
            <w:pPr>
              <w:pStyle w:val="TableParagraph"/>
              <w:spacing w:before="110"/>
              <w:ind w:left="179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10" w:type="dxa"/>
            <w:shd w:val="clear" w:color="auto" w:fill="D9E1F3"/>
          </w:tcPr>
          <w:p>
            <w:pPr>
              <w:pStyle w:val="TableParagraph"/>
              <w:spacing w:before="110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shd w:val="clear" w:color="auto" w:fill="D9E1F3"/>
          </w:tcPr>
          <w:p>
            <w:pPr>
              <w:pStyle w:val="TableParagraph"/>
              <w:spacing w:line="206" w:lineRule="exact"/>
              <w:ind w:left="155" w:right="125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06" w:lineRule="exact"/>
              <w:ind w:left="314" w:right="221" w:hanging="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184" w:type="dxa"/>
          </w:tcPr>
          <w:p>
            <w:pPr>
              <w:pStyle w:val="TableParagraph"/>
              <w:spacing w:before="120"/>
              <w:ind w:left="237"/>
              <w:rPr>
                <w:sz w:val="20"/>
              </w:rPr>
            </w:pPr>
            <w:r>
              <w:rPr>
                <w:sz w:val="20"/>
              </w:rPr>
              <w:t>1.1.1.1.</w:t>
            </w:r>
          </w:p>
        </w:tc>
        <w:tc>
          <w:tcPr>
            <w:tcW w:w="3855" w:type="dxa"/>
          </w:tcPr>
          <w:p>
            <w:pPr>
              <w:pStyle w:val="TableParagraph"/>
              <w:spacing w:line="230" w:lineRule="atLeast"/>
              <w:ind w:left="104" w:right="232"/>
              <w:rPr>
                <w:sz w:val="20"/>
              </w:rPr>
            </w:pPr>
            <w:r>
              <w:rPr>
                <w:sz w:val="20"/>
              </w:rPr>
              <w:t>Информация об учредителе/учредителях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20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18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1.1.1.2.</w:t>
            </w:r>
          </w:p>
        </w:tc>
        <w:tc>
          <w:tcPr>
            <w:tcW w:w="3855" w:type="dxa"/>
          </w:tcPr>
          <w:p>
            <w:pPr>
              <w:pStyle w:val="TableParagraph"/>
              <w:spacing w:line="230" w:lineRule="atLeast"/>
              <w:ind w:left="104" w:right="794"/>
              <w:rPr>
                <w:sz w:val="20"/>
              </w:rPr>
            </w:pPr>
            <w:r>
              <w:rPr>
                <w:sz w:val="20"/>
              </w:rPr>
              <w:t>Информация о месте нахождения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118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1.1.1.3.</w:t>
            </w:r>
          </w:p>
        </w:tc>
        <w:tc>
          <w:tcPr>
            <w:tcW w:w="3855" w:type="dxa"/>
          </w:tcPr>
          <w:p>
            <w:pPr>
              <w:pStyle w:val="TableParagraph"/>
              <w:ind w:left="104" w:right="27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режиме,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контактных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телефонах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адресах</w:t>
            </w:r>
          </w:p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84" w:type="dxa"/>
          </w:tcPr>
          <w:p>
            <w:pPr>
              <w:pStyle w:val="TableParagraph"/>
              <w:spacing w:before="115"/>
              <w:ind w:left="237"/>
              <w:rPr>
                <w:sz w:val="20"/>
              </w:rPr>
            </w:pPr>
            <w:r>
              <w:rPr>
                <w:sz w:val="20"/>
              </w:rPr>
              <w:t>1.1.1.4.</w:t>
            </w:r>
          </w:p>
        </w:tc>
        <w:tc>
          <w:tcPr>
            <w:tcW w:w="3855" w:type="dxa"/>
          </w:tcPr>
          <w:p>
            <w:pPr>
              <w:pStyle w:val="TableParagraph"/>
              <w:spacing w:line="230" w:lineRule="atLeast"/>
              <w:ind w:left="104" w:right="627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15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11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1.1.1.5.</w:t>
            </w:r>
          </w:p>
        </w:tc>
        <w:tc>
          <w:tcPr>
            <w:tcW w:w="3855" w:type="dxa"/>
          </w:tcPr>
          <w:p>
            <w:pPr>
              <w:pStyle w:val="TableParagraph"/>
              <w:ind w:left="104" w:right="232"/>
              <w:rPr>
                <w:sz w:val="20"/>
              </w:rPr>
            </w:pPr>
            <w:r>
              <w:rPr>
                <w:sz w:val="20"/>
              </w:rPr>
              <w:t>Лицензия на 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деятельности/свидетельство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30" w:lineRule="exact"/>
              <w:ind w:left="104" w:right="1062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аккредитации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приложениями)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75"/>
          <w:footerReference w:type="default" r:id="rId76"/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3855"/>
        <w:gridCol w:w="708"/>
        <w:gridCol w:w="710"/>
        <w:gridCol w:w="1557"/>
        <w:gridCol w:w="1905"/>
        <w:gridCol w:w="1557"/>
        <w:gridCol w:w="1560"/>
        <w:gridCol w:w="2267"/>
      </w:tblGrid>
      <w:tr>
        <w:trPr>
          <w:trHeight w:val="390" w:hRule="atLeast"/>
        </w:trPr>
        <w:tc>
          <w:tcPr>
            <w:tcW w:w="1184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line="207" w:lineRule="exact"/>
              <w:ind w:left="88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3855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378" w:right="1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1418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</w:p>
        </w:tc>
        <w:tc>
          <w:tcPr>
            <w:tcW w:w="1557" w:type="dxa"/>
            <w:vMerge w:val="restart"/>
            <w:shd w:val="clear" w:color="auto" w:fill="D9E1F3"/>
          </w:tcPr>
          <w:p>
            <w:pPr>
              <w:pStyle w:val="TableParagraph"/>
              <w:spacing w:before="103"/>
              <w:ind w:left="163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905" w:type="dxa"/>
            <w:vMerge w:val="restart"/>
            <w:shd w:val="clear" w:color="auto" w:fill="D9E1F3"/>
          </w:tcPr>
          <w:p>
            <w:pPr>
              <w:pStyle w:val="TableParagraph"/>
              <w:ind w:left="106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</w:p>
          <w:p>
            <w:pPr>
              <w:pStyle w:val="TableParagraph"/>
              <w:spacing w:line="186" w:lineRule="exact"/>
              <w:ind w:left="106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3117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862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226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426" w:hRule="atLeast"/>
        </w:trPr>
        <w:tc>
          <w:tcPr>
            <w:tcW w:w="118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E1F3"/>
          </w:tcPr>
          <w:p>
            <w:pPr>
              <w:pStyle w:val="TableParagraph"/>
              <w:spacing w:before="110"/>
              <w:ind w:left="179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10" w:type="dxa"/>
            <w:shd w:val="clear" w:color="auto" w:fill="D9E1F3"/>
          </w:tcPr>
          <w:p>
            <w:pPr>
              <w:pStyle w:val="TableParagraph"/>
              <w:spacing w:before="110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shd w:val="clear" w:color="auto" w:fill="D9E1F3"/>
          </w:tcPr>
          <w:p>
            <w:pPr>
              <w:pStyle w:val="TableParagraph"/>
              <w:spacing w:line="206" w:lineRule="exact"/>
              <w:ind w:left="155" w:right="125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06" w:lineRule="exact"/>
              <w:ind w:left="314" w:right="221" w:hanging="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6" w:hRule="atLeast"/>
        </w:trPr>
        <w:tc>
          <w:tcPr>
            <w:tcW w:w="118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8" w:right="184"/>
              <w:jc w:val="center"/>
              <w:rPr>
                <w:sz w:val="20"/>
              </w:rPr>
            </w:pPr>
            <w:r>
              <w:rPr>
                <w:sz w:val="20"/>
              </w:rPr>
              <w:t>1.1.1.6.</w:t>
            </w:r>
          </w:p>
        </w:tc>
        <w:tc>
          <w:tcPr>
            <w:tcW w:w="3855" w:type="dxa"/>
          </w:tcPr>
          <w:p>
            <w:pPr>
              <w:pStyle w:val="TableParagraph"/>
              <w:spacing w:before="79"/>
              <w:ind w:left="104" w:right="588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  <w:vertAlign w:val="baseline"/>
              </w:rPr>
              <w:t>,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регламентирующий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правила внутреннего распорядка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обучающихся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1184" w:type="dxa"/>
          </w:tcPr>
          <w:p>
            <w:pPr>
              <w:pStyle w:val="TableParagraph"/>
              <w:spacing w:before="166"/>
              <w:ind w:left="88" w:right="184"/>
              <w:jc w:val="center"/>
              <w:rPr>
                <w:sz w:val="20"/>
              </w:rPr>
            </w:pPr>
            <w:r>
              <w:rPr>
                <w:sz w:val="20"/>
              </w:rPr>
              <w:t>1.1.1.7.</w:t>
            </w:r>
          </w:p>
        </w:tc>
        <w:tc>
          <w:tcPr>
            <w:tcW w:w="3855" w:type="dxa"/>
          </w:tcPr>
          <w:p>
            <w:pPr>
              <w:pStyle w:val="TableParagraph"/>
              <w:spacing w:before="50"/>
              <w:ind w:left="104" w:right="459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spacing w:before="16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6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1184" w:type="dxa"/>
          </w:tcPr>
          <w:p>
            <w:pPr>
              <w:pStyle w:val="TableParagraph"/>
              <w:spacing w:before="171"/>
              <w:ind w:left="88" w:right="184"/>
              <w:jc w:val="center"/>
              <w:rPr>
                <w:sz w:val="20"/>
              </w:rPr>
            </w:pPr>
            <w:r>
              <w:rPr>
                <w:sz w:val="20"/>
              </w:rPr>
              <w:t>1.1.1.8.</w:t>
            </w:r>
          </w:p>
        </w:tc>
        <w:tc>
          <w:tcPr>
            <w:tcW w:w="3855" w:type="dxa"/>
          </w:tcPr>
          <w:p>
            <w:pPr>
              <w:pStyle w:val="TableParagraph"/>
              <w:spacing w:before="56"/>
              <w:ind w:left="104" w:right="534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spacing w:before="17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7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7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71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1" w:hRule="atLeast"/>
        </w:trPr>
        <w:tc>
          <w:tcPr>
            <w:tcW w:w="11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88" w:right="184"/>
              <w:jc w:val="center"/>
              <w:rPr>
                <w:sz w:val="20"/>
              </w:rPr>
            </w:pPr>
            <w:r>
              <w:rPr>
                <w:sz w:val="20"/>
              </w:rPr>
              <w:t>1.1.1.9.</w:t>
            </w:r>
          </w:p>
        </w:tc>
        <w:tc>
          <w:tcPr>
            <w:tcW w:w="3855" w:type="dxa"/>
          </w:tcPr>
          <w:p>
            <w:pPr>
              <w:pStyle w:val="TableParagraph"/>
              <w:spacing w:line="230" w:lineRule="atLeast"/>
              <w:ind w:left="104" w:right="148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формы, периодичность и 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текущего контроля успеваемости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11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1.1.1.10.</w:t>
            </w:r>
          </w:p>
        </w:tc>
        <w:tc>
          <w:tcPr>
            <w:tcW w:w="3855" w:type="dxa"/>
          </w:tcPr>
          <w:p>
            <w:pPr>
              <w:pStyle w:val="TableParagraph"/>
              <w:ind w:left="104" w:right="361"/>
              <w:rPr>
                <w:sz w:val="20"/>
              </w:rPr>
            </w:pPr>
            <w:r>
              <w:rPr>
                <w:sz w:val="20"/>
              </w:rPr>
              <w:t>Образец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договора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 услуг, документ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 стоимости обучения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образовательной программе</w:t>
            </w:r>
          </w:p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(копия)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1184" w:type="dxa"/>
          </w:tcPr>
          <w:p>
            <w:pPr>
              <w:pStyle w:val="TableParagraph"/>
              <w:spacing w:before="156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1.1.1.11.</w:t>
            </w:r>
          </w:p>
        </w:tc>
        <w:tc>
          <w:tcPr>
            <w:tcW w:w="3855" w:type="dxa"/>
          </w:tcPr>
          <w:p>
            <w:pPr>
              <w:pStyle w:val="TableParagraph"/>
              <w:spacing w:before="156"/>
              <w:ind w:left="10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708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5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5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6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1184" w:type="dxa"/>
          </w:tcPr>
          <w:p>
            <w:pPr>
              <w:pStyle w:val="TableParagraph"/>
              <w:spacing w:before="168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1.1.1.12.</w:t>
            </w:r>
          </w:p>
        </w:tc>
        <w:tc>
          <w:tcPr>
            <w:tcW w:w="3855" w:type="dxa"/>
          </w:tcPr>
          <w:p>
            <w:pPr>
              <w:pStyle w:val="TableParagraph"/>
              <w:spacing w:before="53"/>
              <w:ind w:left="104" w:right="301"/>
              <w:rPr>
                <w:sz w:val="20"/>
              </w:rPr>
            </w:pPr>
            <w:r>
              <w:rPr>
                <w:sz w:val="20"/>
              </w:rPr>
              <w:t>Информация о языках, на 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(обучение)</w:t>
            </w:r>
          </w:p>
        </w:tc>
        <w:tc>
          <w:tcPr>
            <w:tcW w:w="708" w:type="dxa"/>
          </w:tcPr>
          <w:p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8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1184" w:type="dxa"/>
          </w:tcPr>
          <w:p>
            <w:pPr>
              <w:pStyle w:val="TableParagraph"/>
              <w:spacing w:before="166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1.1.1.13.</w:t>
            </w:r>
          </w:p>
        </w:tc>
        <w:tc>
          <w:tcPr>
            <w:tcW w:w="3855" w:type="dxa"/>
          </w:tcPr>
          <w:p>
            <w:pPr>
              <w:pStyle w:val="TableParagraph"/>
              <w:spacing w:before="50"/>
              <w:ind w:left="104" w:right="922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приложением его копии</w:t>
            </w:r>
          </w:p>
        </w:tc>
        <w:tc>
          <w:tcPr>
            <w:tcW w:w="708" w:type="dxa"/>
          </w:tcPr>
          <w:p>
            <w:pPr>
              <w:pStyle w:val="TableParagraph"/>
              <w:spacing w:before="16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6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1184" w:type="dxa"/>
          </w:tcPr>
          <w:p>
            <w:pPr>
              <w:pStyle w:val="TableParagraph"/>
              <w:spacing w:before="161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1.1.1.14.</w:t>
            </w:r>
          </w:p>
        </w:tc>
        <w:tc>
          <w:tcPr>
            <w:tcW w:w="3855" w:type="dxa"/>
          </w:tcPr>
          <w:p>
            <w:pPr>
              <w:pStyle w:val="TableParagraph"/>
              <w:spacing w:before="46"/>
              <w:ind w:left="104" w:right="55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календарном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копии</w:t>
            </w:r>
          </w:p>
        </w:tc>
        <w:tc>
          <w:tcPr>
            <w:tcW w:w="708" w:type="dxa"/>
          </w:tcPr>
          <w:p>
            <w:pPr>
              <w:pStyle w:val="TableParagraph"/>
              <w:spacing w:before="16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6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1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5" w:hRule="atLeast"/>
        </w:trPr>
        <w:tc>
          <w:tcPr>
            <w:tcW w:w="1184" w:type="dxa"/>
          </w:tcPr>
          <w:p>
            <w:pPr>
              <w:pStyle w:val="TableParagraph"/>
              <w:spacing w:before="156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1.1.1.15.</w:t>
            </w:r>
          </w:p>
        </w:tc>
        <w:tc>
          <w:tcPr>
            <w:tcW w:w="3855" w:type="dxa"/>
          </w:tcPr>
          <w:p>
            <w:pPr>
              <w:pStyle w:val="TableParagraph"/>
              <w:spacing w:before="43"/>
              <w:ind w:left="104" w:right="99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708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5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5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6"/>
              <w:ind w:right="8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42.599998pt;margin-top:10.56pt;width:144.020pt;height:.72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32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локальных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актов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сформирован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основании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Приказа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Рособрнадзора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июня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2019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№796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"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установлении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процедуры,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сроков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показателей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мониторинга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системы образования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Федеральной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службой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надзору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науки"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6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3855"/>
        <w:gridCol w:w="708"/>
        <w:gridCol w:w="710"/>
        <w:gridCol w:w="1557"/>
        <w:gridCol w:w="1905"/>
        <w:gridCol w:w="1557"/>
        <w:gridCol w:w="1560"/>
        <w:gridCol w:w="2267"/>
      </w:tblGrid>
      <w:tr>
        <w:trPr>
          <w:trHeight w:val="390" w:hRule="atLeast"/>
        </w:trPr>
        <w:tc>
          <w:tcPr>
            <w:tcW w:w="1184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07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>
            <w:pPr>
              <w:pStyle w:val="TableParagraph"/>
              <w:spacing w:line="207" w:lineRule="exact"/>
              <w:ind w:left="88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индикатора</w:t>
            </w:r>
          </w:p>
        </w:tc>
        <w:tc>
          <w:tcPr>
            <w:tcW w:w="3855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378" w:right="1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</w:p>
        </w:tc>
        <w:tc>
          <w:tcPr>
            <w:tcW w:w="1418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</w:p>
        </w:tc>
        <w:tc>
          <w:tcPr>
            <w:tcW w:w="1557" w:type="dxa"/>
            <w:vMerge w:val="restart"/>
            <w:shd w:val="clear" w:color="auto" w:fill="D9E1F3"/>
          </w:tcPr>
          <w:p>
            <w:pPr>
              <w:pStyle w:val="TableParagraph"/>
              <w:spacing w:before="103"/>
              <w:ind w:left="163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905" w:type="dxa"/>
            <w:vMerge w:val="restart"/>
            <w:shd w:val="clear" w:color="auto" w:fill="D9E1F3"/>
          </w:tcPr>
          <w:p>
            <w:pPr>
              <w:pStyle w:val="TableParagraph"/>
              <w:ind w:left="106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</w:p>
          <w:p>
            <w:pPr>
              <w:pStyle w:val="TableParagraph"/>
              <w:spacing w:line="186" w:lineRule="exact"/>
              <w:ind w:left="106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3117" w:type="dxa"/>
            <w:gridSpan w:val="2"/>
            <w:shd w:val="clear" w:color="auto" w:fill="D9E1F3"/>
          </w:tcPr>
          <w:p>
            <w:pPr>
              <w:pStyle w:val="TableParagraph"/>
              <w:spacing w:before="91"/>
              <w:ind w:left="862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226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426" w:hRule="atLeast"/>
        </w:trPr>
        <w:tc>
          <w:tcPr>
            <w:tcW w:w="118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E1F3"/>
          </w:tcPr>
          <w:p>
            <w:pPr>
              <w:pStyle w:val="TableParagraph"/>
              <w:spacing w:before="110"/>
              <w:ind w:left="179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10" w:type="dxa"/>
            <w:shd w:val="clear" w:color="auto" w:fill="D9E1F3"/>
          </w:tcPr>
          <w:p>
            <w:pPr>
              <w:pStyle w:val="TableParagraph"/>
              <w:spacing w:before="110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shd w:val="clear" w:color="auto" w:fill="D9E1F3"/>
          </w:tcPr>
          <w:p>
            <w:pPr>
              <w:pStyle w:val="TableParagraph"/>
              <w:spacing w:line="206" w:lineRule="exact"/>
              <w:ind w:left="155" w:right="125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560" w:type="dxa"/>
            <w:shd w:val="clear" w:color="auto" w:fill="D9E1F3"/>
          </w:tcPr>
          <w:p>
            <w:pPr>
              <w:pStyle w:val="TableParagraph"/>
              <w:spacing w:line="206" w:lineRule="exact"/>
              <w:ind w:left="314" w:right="221" w:hanging="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1.1.1.16.</w:t>
            </w:r>
          </w:p>
        </w:tc>
        <w:tc>
          <w:tcPr>
            <w:tcW w:w="3855" w:type="dxa"/>
          </w:tcPr>
          <w:p>
            <w:pPr>
              <w:pStyle w:val="TableParagraph"/>
              <w:spacing w:before="21"/>
              <w:ind w:left="104" w:right="10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адаптированной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708" w:type="dxa"/>
          </w:tcPr>
          <w:p>
            <w:pPr>
              <w:pStyle w:val="TableParagraph"/>
              <w:spacing w:before="1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13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before="13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3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80" w:hRule="atLeast"/>
        </w:trPr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1.1.1.17.</w:t>
            </w:r>
          </w:p>
        </w:tc>
        <w:tc>
          <w:tcPr>
            <w:tcW w:w="3855" w:type="dxa"/>
          </w:tcPr>
          <w:p>
            <w:pPr>
              <w:pStyle w:val="TableParagraph"/>
              <w:ind w:left="104" w:right="270"/>
              <w:rPr>
                <w:sz w:val="20"/>
              </w:rPr>
            </w:pPr>
            <w:r>
              <w:rPr>
                <w:sz w:val="20"/>
              </w:rPr>
              <w:t>Информация о руководителе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фамилию,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имя, отчество (при 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руководителя, должность руководителя,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телефоны, адреса</w:t>
            </w:r>
          </w:p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09" w:hRule="atLeast"/>
        </w:trPr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1.1.1.18.</w:t>
            </w:r>
          </w:p>
        </w:tc>
        <w:tc>
          <w:tcPr>
            <w:tcW w:w="3855" w:type="dxa"/>
          </w:tcPr>
          <w:p>
            <w:pPr>
              <w:pStyle w:val="TableParagraph"/>
              <w:ind w:left="104" w:righ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заместителях,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 (при их наличии),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фамилию, имя, отчество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 заместителей, должность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телефоны,</w:t>
            </w:r>
          </w:p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1.1.1.19.</w:t>
            </w:r>
          </w:p>
        </w:tc>
        <w:tc>
          <w:tcPr>
            <w:tcW w:w="3855" w:type="dxa"/>
          </w:tcPr>
          <w:p>
            <w:pPr>
              <w:pStyle w:val="TableParagraph"/>
              <w:spacing w:line="230" w:lineRule="atLeast"/>
              <w:ind w:left="104" w:right="437"/>
              <w:rPr>
                <w:sz w:val="20"/>
              </w:rPr>
            </w:pPr>
            <w:r>
              <w:rPr>
                <w:sz w:val="20"/>
              </w:rPr>
              <w:t>Информация о количестве вакантных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(перевода)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184" w:type="dxa"/>
          </w:tcPr>
          <w:p>
            <w:pPr>
              <w:pStyle w:val="TableParagraph"/>
              <w:spacing w:line="210" w:lineRule="exact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1.1.1.20.</w:t>
            </w:r>
          </w:p>
        </w:tc>
        <w:tc>
          <w:tcPr>
            <w:tcW w:w="3855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Образец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84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5" w:type="dxa"/>
            <w:shd w:val="clear" w:color="auto" w:fill="B4C5E7"/>
          </w:tcPr>
          <w:p>
            <w:pPr>
              <w:pStyle w:val="TableParagraph"/>
              <w:spacing w:before="146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shd w:val="clear" w:color="auto" w:fill="A8D08D"/>
          </w:tcPr>
          <w:p>
            <w:pPr>
              <w:pStyle w:val="TableParagraph"/>
              <w:spacing w:before="123"/>
              <w:ind w:left="298" w:right="29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100</w:t>
            </w:r>
          </w:p>
        </w:tc>
        <w:tc>
          <w:tcPr>
            <w:tcW w:w="1905" w:type="dxa"/>
            <w:shd w:val="clear" w:color="auto" w:fill="A8D08D"/>
          </w:tcPr>
          <w:p>
            <w:pPr>
              <w:pStyle w:val="TableParagraph"/>
              <w:spacing w:before="123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1557" w:type="dxa"/>
            <w:shd w:val="clear" w:color="auto" w:fill="C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C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Heading3"/>
        <w:spacing w:line="259" w:lineRule="auto" w:before="79"/>
        <w:ind w:left="798" w:right="186"/>
      </w:pPr>
      <w:bookmarkStart w:name="_bookmark28" w:id="52"/>
      <w:bookmarkEnd w:id="52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 сайте организации в информационно-телекоммуникационной сети «Интернет» (далее - сайт), ее</w:t>
      </w:r>
      <w:r>
        <w:rPr>
          <w:spacing w:val="1"/>
        </w:rPr>
        <w:t> </w:t>
      </w:r>
      <w:r>
        <w:rPr/>
        <w:t>содержанию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порядку</w:t>
      </w:r>
      <w:r>
        <w:rPr>
          <w:spacing w:val="-3"/>
        </w:rPr>
        <w:t> </w:t>
      </w:r>
      <w:r>
        <w:rPr/>
        <w:t>(форме)</w:t>
      </w:r>
      <w:r>
        <w:rPr>
          <w:spacing w:val="-2"/>
        </w:rPr>
        <w:t> </w:t>
      </w:r>
      <w:r>
        <w:rPr/>
        <w:t>размещения,</w:t>
      </w:r>
      <w:r>
        <w:rPr>
          <w:spacing w:val="-4"/>
        </w:rPr>
        <w:t> </w:t>
      </w:r>
      <w:r>
        <w:rPr/>
        <w:t>установленным</w:t>
      </w:r>
      <w:r>
        <w:rPr>
          <w:spacing w:val="-3"/>
        </w:rPr>
        <w:t> </w:t>
      </w:r>
      <w:r>
        <w:rPr/>
        <w:t>нормативными</w:t>
      </w:r>
      <w:r>
        <w:rPr>
          <w:spacing w:val="-3"/>
        </w:rPr>
        <w:t> </w:t>
      </w:r>
      <w:r>
        <w:rPr/>
        <w:t>правовыми</w:t>
      </w:r>
      <w:r>
        <w:rPr>
          <w:spacing w:val="-4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(параметр</w:t>
      </w:r>
      <w:r>
        <w:rPr>
          <w:spacing w:val="-5"/>
        </w:rPr>
        <w:t> </w:t>
      </w:r>
      <w:r>
        <w:rPr/>
        <w:t>1.1.2)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10737"/>
      </w:tblGrid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сайта/URL/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107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8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7" w:lineRule="exact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3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29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29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924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1.1.2.1.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"/>
              <w:ind w:left="108" w:right="253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сокращенное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наименовании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924" w:type="dxa"/>
          </w:tcPr>
          <w:p>
            <w:pPr>
              <w:pStyle w:val="TableParagraph"/>
              <w:spacing w:before="136"/>
              <w:ind w:left="107"/>
              <w:rPr>
                <w:sz w:val="18"/>
              </w:rPr>
            </w:pPr>
            <w:r>
              <w:rPr>
                <w:sz w:val="18"/>
              </w:rPr>
              <w:t>1.1.2.2.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tLeast"/>
              <w:ind w:left="108" w:right="923"/>
              <w:rPr>
                <w:sz w:val="20"/>
              </w:rPr>
            </w:pPr>
            <w:r>
              <w:rPr>
                <w:sz w:val="20"/>
              </w:rPr>
              <w:t>Информация о дате создания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49" w:type="dxa"/>
          </w:tcPr>
          <w:p>
            <w:pPr>
              <w:pStyle w:val="TableParagraph"/>
              <w:spacing w:before="118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8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8" w:hRule="atLeast"/>
        </w:trPr>
        <w:tc>
          <w:tcPr>
            <w:tcW w:w="924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1.1.2.3.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"/>
              <w:ind w:left="108" w:right="253"/>
              <w:rPr>
                <w:sz w:val="20"/>
              </w:rPr>
            </w:pPr>
            <w:r>
              <w:rPr>
                <w:sz w:val="20"/>
              </w:rPr>
              <w:t>Информация об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учредителе/учредителях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rect style="position:absolute;margin-left:70.919998pt;margin-top:9.290977pt;width:144.020pt;height:.72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798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Индикаторы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сформированы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основе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Приказа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Рособрнадзора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14.08.2020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831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"Об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Требований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структуре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официального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сайта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 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информационно-телекоммуникационной сети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"Интернет" 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формату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представления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информации"</w:t>
      </w:r>
    </w:p>
    <w:p>
      <w:pPr>
        <w:spacing w:after="0"/>
        <w:jc w:val="left"/>
        <w:rPr>
          <w:sz w:val="20"/>
        </w:rPr>
        <w:sectPr>
          <w:headerReference w:type="default" r:id="rId77"/>
          <w:footerReference w:type="default" r:id="rId78"/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left="107"/>
              <w:rPr>
                <w:sz w:val="18"/>
              </w:rPr>
            </w:pPr>
            <w:r>
              <w:rPr>
                <w:sz w:val="18"/>
              </w:rPr>
              <w:t>1.1.2.4.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491"/>
              <w:rPr>
                <w:sz w:val="20"/>
              </w:rPr>
            </w:pPr>
            <w:r>
              <w:rPr>
                <w:sz w:val="20"/>
              </w:rPr>
              <w:t>Информация о месте нахождения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представительств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филиалов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  <w:tc>
          <w:tcPr>
            <w:tcW w:w="549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79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1.1.2.5.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Информация о режиме и графике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образовательной 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 представительств и филиалов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 контактных телефонах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организации,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представительств и филиалов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 адресах электронной почты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организации,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представительств и филиалов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адресах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официальных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сайтов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представительств и филиалов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 или страницах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</w:p>
          <w:p>
            <w:pPr>
              <w:pStyle w:val="TableParagraph"/>
              <w:spacing w:line="228" w:lineRule="exact"/>
              <w:ind w:left="108" w:right="1004"/>
              <w:rPr>
                <w:sz w:val="20"/>
              </w:rPr>
            </w:pPr>
            <w:r>
              <w:rPr>
                <w:sz w:val="20"/>
              </w:rPr>
              <w:t>телекоммуникационной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7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1.1.2.6.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176"/>
              <w:rPr>
                <w:sz w:val="20"/>
              </w:rPr>
            </w:pPr>
            <w:r>
              <w:rPr>
                <w:sz w:val="20"/>
              </w:rPr>
              <w:t>Информация о местах осуществления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деятельности,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не указанных в приложении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лицензии (реестре лицензий)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в соответствии с частью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статьи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декабря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273-ФЗ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</w:t>
            </w:r>
          </w:p>
          <w:p>
            <w:pPr>
              <w:pStyle w:val="TableParagraph"/>
              <w:spacing w:line="210" w:lineRule="exact" w:before="2"/>
              <w:ind w:left="108"/>
              <w:rPr>
                <w:sz w:val="20"/>
              </w:rPr>
            </w:pP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Федерации"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0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1.1.2.7.</w:t>
            </w:r>
          </w:p>
        </w:tc>
        <w:tc>
          <w:tcPr>
            <w:tcW w:w="3607" w:type="dxa"/>
          </w:tcPr>
          <w:p>
            <w:pPr>
              <w:pStyle w:val="TableParagraph"/>
              <w:spacing w:line="187" w:lineRule="auto"/>
              <w:ind w:left="108" w:right="162"/>
              <w:rPr>
                <w:sz w:val="20"/>
              </w:rPr>
            </w:pPr>
            <w:r>
              <w:rPr>
                <w:sz w:val="20"/>
              </w:rPr>
              <w:t>Информация о структуре и об органах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с указанием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наименований структурных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подразделений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(органов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управления);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фамилиях, именах, отчествах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должностях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структурных подразделений; о местах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нахождения структурных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подразделений (органов управления)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 структурных подразделений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(органов управления); об адресах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официальных сайтов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телекоммуникационной сети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"Интернет" структурных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подразделений (органов управления)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 официальных сайтов);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адресах электронной почты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структурных подразделений (органов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управления)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</w:t>
            </w:r>
          </w:p>
          <w:p>
            <w:pPr>
              <w:pStyle w:val="TableParagraph"/>
              <w:spacing w:line="177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почты)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39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ind w:left="107"/>
              <w:rPr>
                <w:sz w:val="18"/>
              </w:rPr>
            </w:pPr>
            <w:r>
              <w:rPr>
                <w:sz w:val="18"/>
              </w:rPr>
              <w:t>1.1.2.8.</w:t>
            </w:r>
          </w:p>
        </w:tc>
        <w:tc>
          <w:tcPr>
            <w:tcW w:w="3607" w:type="dxa"/>
          </w:tcPr>
          <w:p>
            <w:pPr>
              <w:pStyle w:val="TableParagraph"/>
              <w:spacing w:line="187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структурных подразделениях (об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органах управления)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положений </w:t>
            </w:r>
            <w:r>
              <w:rPr>
                <w:color w:val="C00000"/>
                <w:sz w:val="20"/>
              </w:rPr>
              <w:t>в виде электронных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документов</w:t>
            </w:r>
            <w:r>
              <w:rPr>
                <w:color w:val="C00000"/>
                <w:sz w:val="20"/>
                <w:vertAlign w:val="superscript"/>
              </w:rPr>
              <w:t>10</w:t>
            </w:r>
            <w:r>
              <w:rPr>
                <w:color w:val="C0000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(при наличии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структурных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подразделений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(органов</w:t>
            </w:r>
          </w:p>
          <w:p>
            <w:pPr>
              <w:pStyle w:val="TableParagraph"/>
              <w:spacing w:line="16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управления)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0.919998pt;margin-top:13.304453pt;width:144.020pt;height:.72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798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подписанных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простой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электронной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подписью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Федеральным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законом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апреля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63-ФЗ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"Об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электронной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подписи"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(далее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электронный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документ)</w:t>
      </w:r>
    </w:p>
    <w:p>
      <w:pPr>
        <w:pStyle w:val="BodyText"/>
        <w:spacing w:before="6"/>
        <w:rPr>
          <w:sz w:val="15"/>
        </w:rPr>
      </w:pPr>
    </w:p>
    <w:p>
      <w:pPr>
        <w:spacing w:before="90"/>
        <w:ind w:left="7601" w:right="6993" w:firstLine="0"/>
        <w:jc w:val="center"/>
        <w:rPr>
          <w:sz w:val="24"/>
        </w:rPr>
      </w:pPr>
      <w:r>
        <w:rPr>
          <w:color w:val="001F5F"/>
          <w:sz w:val="24"/>
        </w:rPr>
        <w:t>91</w:t>
      </w:r>
    </w:p>
    <w:p>
      <w:pPr>
        <w:spacing w:after="0"/>
        <w:jc w:val="center"/>
        <w:rPr>
          <w:sz w:val="24"/>
        </w:rPr>
        <w:sectPr>
          <w:headerReference w:type="default" r:id="rId79"/>
          <w:footerReference w:type="default" r:id="rId80"/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924" w:type="dxa"/>
          </w:tcPr>
          <w:p>
            <w:pPr>
              <w:pStyle w:val="TableParagraph"/>
              <w:spacing w:before="115"/>
              <w:ind w:left="89" w:right="244"/>
              <w:jc w:val="center"/>
              <w:rPr>
                <w:sz w:val="18"/>
              </w:rPr>
            </w:pPr>
            <w:r>
              <w:rPr>
                <w:sz w:val="18"/>
              </w:rPr>
              <w:t>1.1.2.9.</w:t>
            </w:r>
          </w:p>
        </w:tc>
        <w:tc>
          <w:tcPr>
            <w:tcW w:w="3607" w:type="dxa"/>
          </w:tcPr>
          <w:p>
            <w:pPr>
              <w:pStyle w:val="TableParagraph"/>
              <w:spacing w:line="200" w:lineRule="exact" w:before="4"/>
              <w:ind w:left="108" w:right="375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(копия)</w:t>
            </w:r>
            <w:r>
              <w:rPr>
                <w:sz w:val="20"/>
                <w:vertAlign w:val="superscript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6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24" w:type="dxa"/>
          </w:tcPr>
          <w:p>
            <w:pPr>
              <w:pStyle w:val="TableParagraph"/>
              <w:spacing w:before="115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1.1.2.10.</w:t>
            </w:r>
          </w:p>
        </w:tc>
        <w:tc>
          <w:tcPr>
            <w:tcW w:w="3607" w:type="dxa"/>
          </w:tcPr>
          <w:p>
            <w:pPr>
              <w:pStyle w:val="TableParagraph"/>
              <w:spacing w:line="202" w:lineRule="exact"/>
              <w:ind w:left="108" w:right="579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аккредитации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6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1" w:hRule="atLeast"/>
        </w:trPr>
        <w:tc>
          <w:tcPr>
            <w:tcW w:w="924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1.1.2.11.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99"/>
              <w:ind w:left="108" w:right="142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 внутреннего распорядка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924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1.1.2.12.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123"/>
              <w:ind w:left="108" w:right="360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 внутреннего трудового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распорядка</w:t>
            </w:r>
            <w:r>
              <w:rPr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7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924" w:type="dxa"/>
          </w:tcPr>
          <w:p>
            <w:pPr>
              <w:pStyle w:val="TableParagraph"/>
              <w:spacing w:before="177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1.1.2.13.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72"/>
              <w:ind w:left="108" w:right="267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договор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158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5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58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5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7" w:hRule="atLeast"/>
        </w:trPr>
        <w:tc>
          <w:tcPr>
            <w:tcW w:w="92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1.1.2.14.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53"/>
              <w:ind w:left="108" w:right="402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 приема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42" w:hRule="atLeast"/>
        </w:trPr>
        <w:tc>
          <w:tcPr>
            <w:tcW w:w="924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1.1.2.15.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118"/>
              <w:ind w:left="108" w:right="402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акт,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регламентирующий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режим занятий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10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1.1.2.16.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 w:before="53"/>
              <w:ind w:left="108" w:right="142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формы, периодичность и 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текущего контроля успеваемости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промежуточной аттестации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0.919998pt;margin-top:10.44543pt;width:144.020pt;height:.72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798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ГОСТ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Р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7.0.8-2013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"Система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стандартов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информации,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библиотечному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издательскому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делу.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Делопроизводство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архивное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дело.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Термины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определения"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(утв.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приказом Федерального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агентства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техническому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регулированию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метрологии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октября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г. N 1185-ст)</w:t>
      </w:r>
    </w:p>
    <w:p>
      <w:pPr>
        <w:spacing w:after="0"/>
        <w:jc w:val="left"/>
        <w:rPr>
          <w:sz w:val="20"/>
        </w:rPr>
        <w:sectPr>
          <w:headerReference w:type="default" r:id="rId81"/>
          <w:footerReference w:type="default" r:id="rId82"/>
          <w:pgSz w:w="16840" w:h="11910" w:orient="landscape"/>
          <w:pgMar w:header="718" w:footer="844" w:top="1080" w:bottom="1040" w:left="620" w:right="660"/>
          <w:pgNumType w:start="92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6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1.1.2.17.</w:t>
            </w:r>
          </w:p>
        </w:tc>
        <w:tc>
          <w:tcPr>
            <w:tcW w:w="3607" w:type="dxa"/>
          </w:tcPr>
          <w:p>
            <w:pPr>
              <w:pStyle w:val="TableParagraph"/>
              <w:spacing w:before="29"/>
              <w:ind w:left="108" w:right="142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 и основания перевода,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отчисления и восстановления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17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1.1.2.18.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 w:before="116"/>
              <w:ind w:left="108" w:right="144"/>
              <w:rPr>
                <w:sz w:val="20"/>
              </w:rPr>
            </w:pPr>
            <w:r>
              <w:rPr>
                <w:sz w:val="20"/>
              </w:rPr>
              <w:t>Локальный акт, регламентирующий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 оформления возникновения,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приостановления и прекращения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отношений между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родителями (законными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несовершеннолетних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92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1.1.2.19.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20"/>
              <w:ind w:left="108" w:right="143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самообследования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(копия)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2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1.1.2.20.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Предписания органов,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осуществляющих государственный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(надзор)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отчеты об исполнении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предписаний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подтверждения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органом, осуществляющим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государственный контроль (надзор)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 образования, исполнения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недействительным в 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порядке) (при наличии)</w:t>
            </w:r>
          </w:p>
          <w:p>
            <w:pPr>
              <w:pStyle w:val="TableParagraph"/>
              <w:spacing w:line="210" w:lineRule="exact" w:before="3"/>
              <w:ind w:left="108"/>
              <w:rPr>
                <w:sz w:val="20"/>
              </w:rPr>
            </w:pPr>
            <w:r>
              <w:rPr>
                <w:sz w:val="20"/>
              </w:rPr>
              <w:t>(копия)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924" w:type="dxa"/>
          </w:tcPr>
          <w:p>
            <w:pPr>
              <w:pStyle w:val="TableParagraph"/>
              <w:spacing w:before="13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1.1.2.21.</w:t>
            </w:r>
          </w:p>
        </w:tc>
        <w:tc>
          <w:tcPr>
            <w:tcW w:w="3607" w:type="dxa"/>
          </w:tcPr>
          <w:p>
            <w:pPr>
              <w:pStyle w:val="TableParagraph"/>
              <w:spacing w:line="228" w:lineRule="exact"/>
              <w:ind w:left="108" w:right="32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реализуемых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13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1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3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924" w:type="dxa"/>
          </w:tcPr>
          <w:p>
            <w:pPr>
              <w:pStyle w:val="TableParagraph"/>
              <w:spacing w:line="191" w:lineRule="exact" w:before="19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1.1.2.22.</w:t>
            </w:r>
          </w:p>
        </w:tc>
        <w:tc>
          <w:tcPr>
            <w:tcW w:w="3607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549" w:type="dxa"/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4" w:type="dxa"/>
          </w:tcPr>
          <w:p>
            <w:pPr>
              <w:pStyle w:val="TableParagraph"/>
              <w:spacing w:line="191" w:lineRule="exact" w:before="19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1.1.2.23.</w:t>
            </w:r>
          </w:p>
        </w:tc>
        <w:tc>
          <w:tcPr>
            <w:tcW w:w="3607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сроках</w:t>
            </w:r>
          </w:p>
        </w:tc>
        <w:tc>
          <w:tcPr>
            <w:tcW w:w="549" w:type="dxa"/>
          </w:tcPr>
          <w:p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924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1.1.2.24.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529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языках,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(обучение)</w:t>
            </w:r>
          </w:p>
        </w:tc>
        <w:tc>
          <w:tcPr>
            <w:tcW w:w="54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0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1.1.2.25.</w:t>
            </w:r>
          </w:p>
        </w:tc>
        <w:tc>
          <w:tcPr>
            <w:tcW w:w="3607" w:type="dxa"/>
          </w:tcPr>
          <w:p>
            <w:pPr>
              <w:pStyle w:val="TableParagraph"/>
              <w:spacing w:line="189" w:lineRule="auto"/>
              <w:ind w:left="108" w:right="1093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числе:</w:t>
            </w:r>
          </w:p>
          <w:p>
            <w:pPr>
              <w:pStyle w:val="TableParagraph"/>
              <w:spacing w:line="187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обучающихся;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численности обучающихся за 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бюджетных ассигнований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 бюджета (в том числе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выделением численности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 являющихся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иностранными гражданами);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численности обучающихся за 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бюджетных ассигнований бюджетов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субъектов Российской Федерации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 числе с выделением численности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 являющихся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иностранными гражданами);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численности обучающихся за 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бюджетных ассигнований местных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бюджетов (в том числе с выделением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численности 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являющихся иностранными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гражданами); о численности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по договорам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образовании, заключаемых при приеме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обучение за счет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и (или) юридического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 (далее - договор об 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услуг)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 числе с выделением численности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являющихся</w:t>
            </w:r>
          </w:p>
          <w:p>
            <w:pPr>
              <w:pStyle w:val="TableParagraph"/>
              <w:spacing w:line="17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иностранными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гражданами).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22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1.1.2.26.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142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указанием ее наименования, а 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 использовании при 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</w:p>
          <w:p>
            <w:pPr>
              <w:pStyle w:val="TableParagraph"/>
              <w:spacing w:line="220" w:lineRule="exact"/>
              <w:ind w:left="108" w:right="626"/>
              <w:rPr>
                <w:sz w:val="20"/>
              </w:rPr>
            </w:pPr>
            <w:r>
              <w:rPr>
                <w:sz w:val="20"/>
              </w:rPr>
              <w:t>электронного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9" w:hRule="atLeast"/>
        </w:trPr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409"/>
              <w:rPr>
                <w:sz w:val="20"/>
              </w:rPr>
            </w:pPr>
            <w:r>
              <w:rPr>
                <w:sz w:val="20"/>
              </w:rPr>
              <w:t>технологий;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предусмотренной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</w:p>
          <w:p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9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1.1.2.27.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181"/>
              <w:rPr>
                <w:sz w:val="20"/>
              </w:rPr>
            </w:pPr>
            <w:r>
              <w:rPr>
                <w:sz w:val="20"/>
              </w:rPr>
              <w:t>Копия образовательной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 документ или активная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ссылка, непосредственный переход по</w:t>
            </w:r>
            <w:r>
              <w:rPr>
                <w:color w:val="C00000"/>
                <w:spacing w:val="-48"/>
                <w:sz w:val="20"/>
              </w:rPr>
              <w:t> </w:t>
            </w:r>
            <w:r>
              <w:rPr>
                <w:color w:val="C00000"/>
                <w:sz w:val="20"/>
              </w:rPr>
              <w:t>которым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позволяет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получить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доступ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к</w:t>
            </w:r>
          </w:p>
          <w:p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color w:val="C00000"/>
                <w:sz w:val="20"/>
              </w:rPr>
              <w:t>страницам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Сайта)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0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1.1.2.28.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>Описание адаптированной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программы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указанием ее наименования, а также об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использовании при 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 образовательных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 обучения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</w:p>
          <w:p>
            <w:pPr>
              <w:pStyle w:val="TableParagraph"/>
              <w:spacing w:line="19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19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1.1.2.29.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192"/>
              <w:rPr>
                <w:sz w:val="20"/>
              </w:rPr>
            </w:pPr>
            <w:r>
              <w:rPr>
                <w:sz w:val="20"/>
              </w:rPr>
              <w:t>Копия адаптированной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 документ или активная</w:t>
            </w:r>
            <w:r>
              <w:rPr>
                <w:color w:val="C00000"/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ссылка,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непосредственный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переход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по</w:t>
            </w:r>
          </w:p>
          <w:p>
            <w:pPr>
              <w:pStyle w:val="TableParagraph"/>
              <w:spacing w:line="218" w:lineRule="exact"/>
              <w:ind w:left="108" w:right="212"/>
              <w:rPr>
                <w:sz w:val="20"/>
              </w:rPr>
            </w:pPr>
            <w:r>
              <w:rPr>
                <w:color w:val="C00000"/>
                <w:sz w:val="20"/>
              </w:rPr>
              <w:t>которым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позволяет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получить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доступ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к</w:t>
            </w:r>
            <w:r>
              <w:rPr>
                <w:color w:val="C00000"/>
                <w:spacing w:val="-47"/>
                <w:sz w:val="20"/>
              </w:rPr>
              <w:t> </w:t>
            </w:r>
            <w:r>
              <w:rPr>
                <w:color w:val="C00000"/>
                <w:sz w:val="20"/>
              </w:rPr>
              <w:t>страницам Сайта)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1.1.2.30.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508"/>
              <w:rPr>
                <w:sz w:val="20"/>
              </w:rPr>
            </w:pPr>
            <w:r>
              <w:rPr>
                <w:sz w:val="20"/>
              </w:rPr>
              <w:t>Аннотации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дисциплин (по каждому учебному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предмету, курсу, дисциплине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(модулю),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составе</w:t>
            </w:r>
          </w:p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1.1.2.31.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 w:before="1"/>
              <w:ind w:left="108" w:right="314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 каждому учебному предмету,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(модулю),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  <w:p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программы)</w:t>
            </w:r>
            <w:r>
              <w:rPr>
                <w:spacing w:val="-6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9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9" w:hRule="atLeast"/>
        </w:trPr>
        <w:tc>
          <w:tcPr>
            <w:tcW w:w="924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1.1.2.32.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191"/>
              <w:rPr>
                <w:sz w:val="20"/>
              </w:rPr>
            </w:pPr>
            <w:r>
              <w:rPr>
                <w:sz w:val="20"/>
              </w:rPr>
              <w:t>Информация об учебном плане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копии</w:t>
            </w:r>
            <w:r>
              <w:rPr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</w:p>
          <w:p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924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1.1.2.33.</w:t>
            </w:r>
          </w:p>
        </w:tc>
        <w:tc>
          <w:tcPr>
            <w:tcW w:w="3607" w:type="dxa"/>
          </w:tcPr>
          <w:p>
            <w:pPr>
              <w:pStyle w:val="TableParagraph"/>
              <w:spacing w:line="228" w:lineRule="auto"/>
              <w:ind w:left="108" w:right="29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календарном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приложением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копии</w:t>
            </w:r>
          </w:p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1.1.2.34.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493"/>
              <w:rPr>
                <w:sz w:val="20"/>
              </w:rPr>
            </w:pPr>
            <w:r>
              <w:rPr>
                <w:sz w:val="20"/>
              </w:rPr>
              <w:t>Информация о методических и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 документах, 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</w:p>
          <w:p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1.1.2.35.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uto"/>
              <w:ind w:left="108" w:right="580"/>
              <w:rPr>
                <w:sz w:val="20"/>
              </w:rPr>
            </w:pPr>
            <w:r>
              <w:rPr>
                <w:sz w:val="20"/>
              </w:rPr>
              <w:t>Информация о лицензии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(выписке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лицензий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</w:p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5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1.1.2.36.</w:t>
            </w:r>
          </w:p>
        </w:tc>
        <w:tc>
          <w:tcPr>
            <w:tcW w:w="3607" w:type="dxa"/>
          </w:tcPr>
          <w:p>
            <w:pPr>
              <w:pStyle w:val="TableParagraph"/>
              <w:spacing w:before="2"/>
              <w:ind w:left="108" w:right="829"/>
              <w:rPr>
                <w:sz w:val="20"/>
              </w:rPr>
            </w:pPr>
            <w:r>
              <w:rPr>
                <w:sz w:val="20"/>
              </w:rPr>
              <w:t>Информация о применяемых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 стандартах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приложением их копий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гиперссылки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30" w:lineRule="exact"/>
              <w:ind w:left="108" w:right="899"/>
              <w:rPr>
                <w:sz w:val="20"/>
              </w:rPr>
            </w:pPr>
            <w:r>
              <w:rPr>
                <w:sz w:val="20"/>
              </w:rPr>
              <w:t>действующие редакции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1.1.2.37.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/>
              <w:ind w:left="108" w:right="145"/>
              <w:rPr>
                <w:sz w:val="20"/>
              </w:rPr>
            </w:pPr>
            <w:r>
              <w:rPr>
                <w:sz w:val="20"/>
              </w:rPr>
              <w:t>Информация о руководителе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фамилию,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должность</w:t>
            </w:r>
          </w:p>
          <w:p>
            <w:pPr>
              <w:pStyle w:val="TableParagraph"/>
              <w:spacing w:line="200" w:lineRule="exact"/>
              <w:ind w:left="108" w:right="283"/>
              <w:rPr>
                <w:sz w:val="20"/>
              </w:rPr>
            </w:pPr>
            <w:r>
              <w:rPr>
                <w:sz w:val="20"/>
              </w:rPr>
              <w:t>руководителя,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телефоны,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адреса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0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1.1.2.38.</w:t>
            </w:r>
          </w:p>
        </w:tc>
        <w:tc>
          <w:tcPr>
            <w:tcW w:w="3607" w:type="dxa"/>
          </w:tcPr>
          <w:p>
            <w:pPr>
              <w:pStyle w:val="TableParagraph"/>
              <w:spacing w:line="208" w:lineRule="auto"/>
              <w:ind w:left="108" w:right="253"/>
              <w:rPr>
                <w:sz w:val="20"/>
              </w:rPr>
            </w:pPr>
            <w:r>
              <w:rPr>
                <w:sz w:val="20"/>
              </w:rPr>
              <w:t>Информация о заместителях,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руководителях филиалов,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представительств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</w:p>
          <w:p>
            <w:pPr>
              <w:pStyle w:val="TableParagraph"/>
              <w:spacing w:line="200" w:lineRule="exact"/>
              <w:ind w:left="108" w:right="437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фамилию,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заместителей,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line="200" w:lineRule="exact"/>
              <w:ind w:left="108" w:right="315"/>
              <w:rPr>
                <w:sz w:val="20"/>
              </w:rPr>
            </w:pPr>
            <w:r>
              <w:rPr>
                <w:sz w:val="20"/>
              </w:rPr>
              <w:t>заместителей,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телефоны,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адреса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почты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924" w:type="dxa"/>
          </w:tcPr>
          <w:p>
            <w:pPr>
              <w:pStyle w:val="TableParagraph"/>
              <w:spacing w:before="132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1.1.2.39.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exact"/>
              <w:ind w:left="108" w:right="115"/>
              <w:rPr>
                <w:sz w:val="20"/>
              </w:rPr>
            </w:pPr>
            <w:r>
              <w:rPr>
                <w:sz w:val="20"/>
              </w:rPr>
              <w:t>Фамилию,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педагогического работника</w:t>
            </w:r>
          </w:p>
        </w:tc>
        <w:tc>
          <w:tcPr>
            <w:tcW w:w="549" w:type="dxa"/>
          </w:tcPr>
          <w:p>
            <w:pPr>
              <w:pStyle w:val="TableParagraph"/>
              <w:spacing w:before="113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1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3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0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1.1.2.40.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321"/>
              <w:rPr>
                <w:sz w:val="20"/>
              </w:rPr>
            </w:pPr>
            <w:r>
              <w:rPr>
                <w:sz w:val="20"/>
              </w:rPr>
              <w:t>Занимаемую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(должности)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работника/преподаваемые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</w:p>
          <w:p>
            <w:pPr>
              <w:pStyle w:val="TableParagraph"/>
              <w:spacing w:line="230" w:lineRule="atLeast"/>
              <w:ind w:left="108" w:right="859"/>
              <w:rPr>
                <w:sz w:val="20"/>
              </w:rPr>
            </w:pPr>
            <w:r>
              <w:rPr>
                <w:sz w:val="20"/>
              </w:rPr>
              <w:t>предметы,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курсы,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(модули).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924" w:type="dxa"/>
          </w:tcPr>
          <w:p>
            <w:pPr>
              <w:pStyle w:val="TableParagraph"/>
              <w:spacing w:before="107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1.1.2.41.</w:t>
            </w:r>
          </w:p>
        </w:tc>
        <w:tc>
          <w:tcPr>
            <w:tcW w:w="3607" w:type="dxa"/>
          </w:tcPr>
          <w:p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</w:p>
        </w:tc>
        <w:tc>
          <w:tcPr>
            <w:tcW w:w="549" w:type="dxa"/>
          </w:tcPr>
          <w:p>
            <w:pPr>
              <w:pStyle w:val="TableParagraph"/>
              <w:spacing w:before="89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89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8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24" w:type="dxa"/>
          </w:tcPr>
          <w:p>
            <w:pPr>
              <w:pStyle w:val="TableParagraph"/>
              <w:spacing w:before="134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1.1.2.42.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tLeast"/>
              <w:ind w:left="108" w:right="53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549" w:type="dxa"/>
          </w:tcPr>
          <w:p>
            <w:pPr>
              <w:pStyle w:val="TableParagraph"/>
              <w:spacing w:before="115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5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924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1.1.2.43.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повышении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переподготовке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54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24" w:type="dxa"/>
          </w:tcPr>
          <w:p>
            <w:pPr>
              <w:pStyle w:val="TableParagraph"/>
              <w:spacing w:before="115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1.1.2.44.</w:t>
            </w:r>
          </w:p>
        </w:tc>
        <w:tc>
          <w:tcPr>
            <w:tcW w:w="3607" w:type="dxa"/>
          </w:tcPr>
          <w:p>
            <w:pPr>
              <w:pStyle w:val="TableParagraph"/>
              <w:spacing w:before="96"/>
              <w:ind w:left="108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стаж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6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924" w:type="dxa"/>
          </w:tcPr>
          <w:p>
            <w:pPr>
              <w:pStyle w:val="TableParagraph"/>
              <w:spacing w:before="115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1.1.2.45.</w:t>
            </w:r>
          </w:p>
        </w:tc>
        <w:tc>
          <w:tcPr>
            <w:tcW w:w="3607" w:type="dxa"/>
          </w:tcPr>
          <w:p>
            <w:pPr>
              <w:pStyle w:val="TableParagraph"/>
              <w:spacing w:before="96"/>
              <w:ind w:left="108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6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924" w:type="dxa"/>
          </w:tcPr>
          <w:p>
            <w:pPr>
              <w:pStyle w:val="TableParagraph"/>
              <w:spacing w:before="179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1.1.2.46.</w:t>
            </w:r>
          </w:p>
        </w:tc>
        <w:tc>
          <w:tcPr>
            <w:tcW w:w="3607" w:type="dxa"/>
          </w:tcPr>
          <w:p>
            <w:pPr>
              <w:pStyle w:val="TableParagraph"/>
              <w:spacing w:before="46"/>
              <w:ind w:left="108" w:right="25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оборудованных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кабинетах</w:t>
            </w:r>
          </w:p>
        </w:tc>
        <w:tc>
          <w:tcPr>
            <w:tcW w:w="549" w:type="dxa"/>
          </w:tcPr>
          <w:p>
            <w:pPr>
              <w:pStyle w:val="TableParagraph"/>
              <w:spacing w:before="16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6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6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6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92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1.1.2.47.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0"/>
              <w:ind w:left="108" w:right="16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практических занятий</w:t>
            </w:r>
          </w:p>
        </w:tc>
        <w:tc>
          <w:tcPr>
            <w:tcW w:w="549" w:type="dxa"/>
          </w:tcPr>
          <w:p>
            <w:pPr>
              <w:pStyle w:val="TableParagraph"/>
              <w:spacing w:before="163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6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63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6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924" w:type="dxa"/>
          </w:tcPr>
          <w:p>
            <w:pPr>
              <w:pStyle w:val="TableParagraph"/>
              <w:spacing w:before="112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1.1.2.48.</w:t>
            </w:r>
          </w:p>
        </w:tc>
        <w:tc>
          <w:tcPr>
            <w:tcW w:w="3607" w:type="dxa"/>
          </w:tcPr>
          <w:p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библиотеке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(ах)</w:t>
            </w:r>
          </w:p>
        </w:tc>
        <w:tc>
          <w:tcPr>
            <w:tcW w:w="549" w:type="dxa"/>
          </w:tcPr>
          <w:p>
            <w:pPr>
              <w:pStyle w:val="TableParagraph"/>
              <w:spacing w:before="94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9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4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924" w:type="dxa"/>
          </w:tcPr>
          <w:p>
            <w:pPr>
              <w:pStyle w:val="TableParagraph"/>
              <w:spacing w:before="62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1.1.2.49.</w:t>
            </w:r>
          </w:p>
        </w:tc>
        <w:tc>
          <w:tcPr>
            <w:tcW w:w="3607" w:type="dxa"/>
          </w:tcPr>
          <w:p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спорта</w:t>
            </w:r>
          </w:p>
        </w:tc>
        <w:tc>
          <w:tcPr>
            <w:tcW w:w="549" w:type="dxa"/>
          </w:tcPr>
          <w:p>
            <w:pPr>
              <w:pStyle w:val="TableParagraph"/>
              <w:spacing w:before="43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4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4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924" w:type="dxa"/>
          </w:tcPr>
          <w:p>
            <w:pPr>
              <w:pStyle w:val="TableParagraph"/>
              <w:spacing w:before="134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1.1.2.50.</w:t>
            </w:r>
          </w:p>
        </w:tc>
        <w:tc>
          <w:tcPr>
            <w:tcW w:w="3607" w:type="dxa"/>
          </w:tcPr>
          <w:p>
            <w:pPr>
              <w:pStyle w:val="TableParagraph"/>
              <w:spacing w:line="228" w:lineRule="exact"/>
              <w:ind w:left="108" w:right="623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1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16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924" w:type="dxa"/>
            <w:tcBorders>
              <w:bottom w:val="nil"/>
            </w:tcBorders>
          </w:tcPr>
          <w:p>
            <w:pPr>
              <w:pStyle w:val="TableParagraph"/>
              <w:spacing w:before="148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1.1.2.51.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tLeast" w:before="11"/>
              <w:ind w:left="108" w:right="83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30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30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924" w:type="dxa"/>
          </w:tcPr>
          <w:p>
            <w:pPr>
              <w:pStyle w:val="TableParagraph"/>
              <w:spacing w:before="148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1.1.2.52.</w:t>
            </w:r>
          </w:p>
        </w:tc>
        <w:tc>
          <w:tcPr>
            <w:tcW w:w="3607" w:type="dxa"/>
          </w:tcPr>
          <w:p>
            <w:pPr>
              <w:pStyle w:val="TableParagraph"/>
              <w:spacing w:line="230" w:lineRule="atLeast" w:before="11"/>
              <w:ind w:left="108" w:right="96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30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30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1.1.2.53.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0"/>
              <w:ind w:left="108" w:right="922"/>
              <w:rPr>
                <w:sz w:val="20"/>
              </w:rPr>
            </w:pPr>
            <w:r>
              <w:rPr>
                <w:sz w:val="20"/>
              </w:rPr>
              <w:t>Сведения о доступе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08" w:right="841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телекоммуникационным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сетям</w:t>
            </w:r>
          </w:p>
        </w:tc>
        <w:tc>
          <w:tcPr>
            <w:tcW w:w="549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1.1.2.54.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Сведения об 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ресурсах, к которым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обеспечивается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доступ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числе:</w:t>
            </w:r>
          </w:p>
          <w:p>
            <w:pPr>
              <w:pStyle w:val="TableParagraph"/>
              <w:spacing w:line="230" w:lineRule="exact"/>
              <w:ind w:left="108" w:right="295"/>
              <w:rPr>
                <w:sz w:val="20"/>
              </w:rPr>
            </w:pPr>
            <w:r>
              <w:rPr>
                <w:sz w:val="20"/>
              </w:rPr>
              <w:t>о собственных 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ресурсах (при наличии); о сторонних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электронных образовательных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 ресурсах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34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1.1.2.55.</w:t>
            </w:r>
          </w:p>
        </w:tc>
        <w:tc>
          <w:tcPr>
            <w:tcW w:w="3607" w:type="dxa"/>
          </w:tcPr>
          <w:p>
            <w:pPr>
              <w:pStyle w:val="TableParagraph"/>
              <w:spacing w:before="46"/>
              <w:ind w:left="108" w:right="104"/>
              <w:rPr>
                <w:sz w:val="20"/>
              </w:rPr>
            </w:pPr>
            <w:r>
              <w:rPr>
                <w:sz w:val="20"/>
              </w:rPr>
              <w:t>Информация о трудоустройстве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выпускников,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трудоустроенных выпускников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общей численности выпускников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прошедшем учебном году, для каждой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реализуемой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программы, по которой состоялся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02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1.1.2.56.</w:t>
            </w:r>
          </w:p>
        </w:tc>
        <w:tc>
          <w:tcPr>
            <w:tcW w:w="3607" w:type="dxa"/>
          </w:tcPr>
          <w:p>
            <w:pPr>
              <w:pStyle w:val="TableParagraph"/>
              <w:spacing w:before="96"/>
              <w:ind w:left="108" w:right="171"/>
              <w:rPr>
                <w:sz w:val="20"/>
              </w:rPr>
            </w:pPr>
            <w:r>
              <w:rPr>
                <w:sz w:val="20"/>
              </w:rPr>
              <w:t>Информация о порядке 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образец договора об 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платных образовательных услуг;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 стоимости обучения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каждой образовательной программе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C00000"/>
                <w:sz w:val="20"/>
              </w:rPr>
              <w:t>(электронный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документ)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2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1.1.2.57.</w:t>
            </w:r>
          </w:p>
        </w:tc>
        <w:tc>
          <w:tcPr>
            <w:tcW w:w="3607" w:type="dxa"/>
          </w:tcPr>
          <w:p>
            <w:pPr>
              <w:pStyle w:val="TableParagraph"/>
              <w:spacing w:before="60"/>
              <w:ind w:left="108" w:right="608"/>
              <w:rPr>
                <w:sz w:val="20"/>
              </w:rPr>
            </w:pPr>
            <w:r>
              <w:rPr>
                <w:sz w:val="20"/>
              </w:rPr>
              <w:t>Информация об объеме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осуществляется:</w:t>
            </w:r>
          </w:p>
          <w:p>
            <w:pPr>
              <w:pStyle w:val="TableParagraph"/>
              <w:spacing w:before="2"/>
              <w:ind w:left="108" w:right="62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федерального бюджета;</w:t>
            </w:r>
          </w:p>
          <w:p>
            <w:pPr>
              <w:pStyle w:val="TableParagraph"/>
              <w:ind w:left="108" w:right="1080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бюджетов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Федерации;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бюджетов;</w:t>
            </w:r>
          </w:p>
          <w:p>
            <w:pPr>
              <w:pStyle w:val="TableParagraph"/>
              <w:ind w:left="108" w:right="48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договорам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 услуг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1.1.2.58.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42"/>
              <w:ind w:left="108" w:right="297"/>
              <w:rPr>
                <w:sz w:val="20"/>
              </w:rPr>
            </w:pPr>
            <w:r>
              <w:rPr>
                <w:sz w:val="20"/>
              </w:rPr>
              <w:t>Информация о поступлении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итогам финансового года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86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8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1.1.2.59.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49"/>
              <w:ind w:left="108" w:right="297"/>
              <w:rPr>
                <w:sz w:val="20"/>
              </w:rPr>
            </w:pPr>
            <w:r>
              <w:rPr>
                <w:sz w:val="20"/>
              </w:rPr>
              <w:t>Информация о расходовании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итогам финансового года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17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1.1.2.60.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финансово-хозяйственной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 утвержденного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 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 Федерации порядке,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бюджетной сметы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2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1.1.2.61.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3"/>
              <w:ind w:left="108" w:right="120"/>
              <w:rPr>
                <w:sz w:val="20"/>
              </w:rPr>
            </w:pPr>
            <w:r>
              <w:rPr>
                <w:sz w:val="20"/>
              </w:rPr>
              <w:t>Информация о количестве вакантных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 для приема (перевода)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по каждой реализуемой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программе,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реализуемой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специальности,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каждому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 подготовки, по каждой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реализуемой профессии,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имеющимся в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бюджетным или иным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ассигнованиям, в том числе: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(перевода) за счет бюджетных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ассигнований федерального бюджета;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(перевода) за счет бюджетных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ассигнований бюджетов субъекта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Федерации;</w:t>
            </w:r>
          </w:p>
          <w:p>
            <w:pPr>
              <w:pStyle w:val="TableParagraph"/>
              <w:spacing w:before="1"/>
              <w:ind w:left="108" w:righ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(перевода) за счет бюджетных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ассигнований местных бюджетов;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вакантных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(перевода) за счет средств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юридических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92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1.1.2.62.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3"/>
              <w:ind w:left="108" w:right="448"/>
              <w:rPr>
                <w:sz w:val="20"/>
              </w:rPr>
            </w:pPr>
            <w:r>
              <w:rPr>
                <w:sz w:val="20"/>
              </w:rPr>
              <w:t>Информация о специально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кабинетах</w:t>
            </w:r>
          </w:p>
        </w:tc>
        <w:tc>
          <w:tcPr>
            <w:tcW w:w="549" w:type="dxa"/>
          </w:tcPr>
          <w:p>
            <w:pPr>
              <w:pStyle w:val="TableParagraph"/>
              <w:spacing w:before="168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68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6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82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1.1.2.63.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293"/>
              <w:rPr>
                <w:sz w:val="20"/>
              </w:rPr>
            </w:pPr>
            <w:r>
              <w:rPr>
                <w:sz w:val="20"/>
              </w:rPr>
              <w:t>Информация об объектах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 практических занятий,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инвалидами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8" w:lineRule="exact"/>
              <w:ind w:left="108" w:right="725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6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1.1.2.64.</w:t>
            </w:r>
          </w:p>
        </w:tc>
        <w:tc>
          <w:tcPr>
            <w:tcW w:w="3607" w:type="dxa"/>
          </w:tcPr>
          <w:p>
            <w:pPr>
              <w:pStyle w:val="TableParagraph"/>
              <w:spacing w:before="122"/>
              <w:ind w:left="108" w:right="293"/>
              <w:rPr>
                <w:sz w:val="20"/>
              </w:rPr>
            </w:pPr>
            <w:r>
              <w:rPr>
                <w:sz w:val="20"/>
              </w:rPr>
              <w:t>Информация о библиотеке(ах),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инвалидами и лицами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 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8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1.1.2.65.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"/>
              <w:ind w:left="108" w:right="293"/>
              <w:rPr>
                <w:sz w:val="20"/>
              </w:rPr>
            </w:pPr>
            <w:r>
              <w:rPr>
                <w:sz w:val="20"/>
              </w:rPr>
              <w:t>Информация об объектах 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приспособленных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инвалидами и лицами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здоровья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1.1.2.66.</w:t>
            </w:r>
          </w:p>
        </w:tc>
        <w:tc>
          <w:tcPr>
            <w:tcW w:w="3607" w:type="dxa"/>
          </w:tcPr>
          <w:p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Информация о средствах обучения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воспитания, приспособленных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инвалидами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здоровья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92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1.1.2.67.</w:t>
            </w:r>
          </w:p>
        </w:tc>
        <w:tc>
          <w:tcPr>
            <w:tcW w:w="3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обеспечении</w:t>
            </w:r>
          </w:p>
          <w:p>
            <w:pPr>
              <w:pStyle w:val="TableParagraph"/>
              <w:spacing w:line="228" w:lineRule="exact"/>
              <w:ind w:left="108" w:right="271"/>
              <w:rPr>
                <w:sz w:val="20"/>
              </w:rPr>
            </w:pPr>
            <w:r>
              <w:rPr>
                <w:sz w:val="20"/>
              </w:rPr>
              <w:t>беспрепятственного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4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924" w:type="dxa"/>
          </w:tcPr>
          <w:p>
            <w:pPr>
              <w:pStyle w:val="TableParagraph"/>
              <w:spacing w:before="172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1.1.2.68.</w:t>
            </w:r>
          </w:p>
        </w:tc>
        <w:tc>
          <w:tcPr>
            <w:tcW w:w="3607" w:type="dxa"/>
          </w:tcPr>
          <w:p>
            <w:pPr>
              <w:pStyle w:val="TableParagraph"/>
              <w:spacing w:before="38"/>
              <w:ind w:left="108" w:right="229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питания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54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5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54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5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924" w:type="dxa"/>
          </w:tcPr>
          <w:p>
            <w:pPr>
              <w:pStyle w:val="TableParagraph"/>
              <w:spacing w:before="167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1.1.2.69.</w:t>
            </w:r>
          </w:p>
        </w:tc>
        <w:tc>
          <w:tcPr>
            <w:tcW w:w="3607" w:type="dxa"/>
          </w:tcPr>
          <w:p>
            <w:pPr>
              <w:pStyle w:val="TableParagraph"/>
              <w:spacing w:before="34"/>
              <w:ind w:left="108" w:right="229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</w:tc>
        <w:tc>
          <w:tcPr>
            <w:tcW w:w="549" w:type="dxa"/>
          </w:tcPr>
          <w:p>
            <w:pPr>
              <w:pStyle w:val="TableParagraph"/>
              <w:spacing w:before="149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spacing w:before="14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49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4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3607"/>
        <w:gridCol w:w="549"/>
        <w:gridCol w:w="779"/>
        <w:gridCol w:w="647"/>
        <w:gridCol w:w="1857"/>
        <w:gridCol w:w="1461"/>
        <w:gridCol w:w="1360"/>
        <w:gridCol w:w="3338"/>
      </w:tblGrid>
      <w:tr>
        <w:trPr>
          <w:trHeight w:val="827" w:hRule="atLeast"/>
        </w:trPr>
        <w:tc>
          <w:tcPr>
            <w:tcW w:w="924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№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индикатора</w:t>
            </w:r>
          </w:p>
        </w:tc>
        <w:tc>
          <w:tcPr>
            <w:tcW w:w="360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27" w:right="1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Индикаторы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  <w:tc>
          <w:tcPr>
            <w:tcW w:w="1328" w:type="dxa"/>
            <w:gridSpan w:val="2"/>
            <w:shd w:val="clear" w:color="auto" w:fill="D9E1F3"/>
          </w:tcPr>
          <w:p>
            <w:pPr>
              <w:pStyle w:val="TableParagraph"/>
              <w:ind w:left="108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содержанию,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порядку</w:t>
            </w:r>
          </w:p>
          <w:p>
            <w:pPr>
              <w:pStyle w:val="TableParagraph"/>
              <w:spacing w:line="186" w:lineRule="exact" w:before="1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(форме)</w:t>
            </w:r>
          </w:p>
        </w:tc>
        <w:tc>
          <w:tcPr>
            <w:tcW w:w="647" w:type="dxa"/>
            <w:vMerge w:val="restart"/>
            <w:shd w:val="clear" w:color="auto" w:fill="D9E1F3"/>
            <w:textDirection w:val="btLr"/>
          </w:tcPr>
          <w:p>
            <w:pPr>
              <w:pStyle w:val="TableParagraph"/>
              <w:spacing w:line="180" w:lineRule="exact" w:before="77"/>
              <w:ind w:left="141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значение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857" w:type="dxa"/>
            <w:vMerge w:val="restart"/>
            <w:shd w:val="clear" w:color="auto" w:fill="D9E1F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3" w:right="11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материалов/единиц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установленное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НПА</w:t>
            </w:r>
          </w:p>
        </w:tc>
        <w:tc>
          <w:tcPr>
            <w:tcW w:w="2821" w:type="dxa"/>
            <w:gridSpan w:val="2"/>
            <w:shd w:val="clear" w:color="auto" w:fill="D9E1F3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Оценка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эксперта</w:t>
            </w:r>
          </w:p>
        </w:tc>
        <w:tc>
          <w:tcPr>
            <w:tcW w:w="3338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39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>
        <w:trPr>
          <w:trHeight w:val="676" w:hRule="atLeast"/>
        </w:trPr>
        <w:tc>
          <w:tcPr>
            <w:tcW w:w="924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779" w:type="dxa"/>
            <w:shd w:val="clear" w:color="auto" w:fill="D9E1F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E1F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shd w:val="clear" w:color="auto" w:fill="D9E1F3"/>
          </w:tcPr>
          <w:p>
            <w:pPr>
              <w:pStyle w:val="TableParagraph"/>
              <w:spacing w:before="131"/>
              <w:ind w:left="112" w:right="7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несоответствие</w:t>
            </w:r>
          </w:p>
        </w:tc>
        <w:tc>
          <w:tcPr>
            <w:tcW w:w="1360" w:type="dxa"/>
            <w:shd w:val="clear" w:color="auto" w:fill="D9E1F3"/>
          </w:tcPr>
          <w:p>
            <w:pPr>
              <w:pStyle w:val="TableParagraph"/>
              <w:spacing w:before="131"/>
              <w:ind w:left="216" w:right="11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Фактическое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33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1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1.1.2.70.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5"/>
              <w:ind w:left="108" w:right="27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информационным системам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телекоммуникационным сетям,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приспособленным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инвалидами и лицами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 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здоровья/</w:t>
            </w:r>
          </w:p>
          <w:p>
            <w:pPr>
              <w:pStyle w:val="TableParagraph"/>
              <w:spacing w:before="2"/>
              <w:ind w:left="108" w:right="361"/>
              <w:rPr>
                <w:sz w:val="20"/>
              </w:rPr>
            </w:pPr>
            <w:r>
              <w:rPr>
                <w:sz w:val="20"/>
              </w:rPr>
              <w:t>об электронных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ресурсах,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обеспечивается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доступ инвалидов и лиц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 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здоровья;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07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1.1.2.71.</w:t>
            </w:r>
          </w:p>
        </w:tc>
        <w:tc>
          <w:tcPr>
            <w:tcW w:w="3607" w:type="dxa"/>
          </w:tcPr>
          <w:p>
            <w:pPr>
              <w:pStyle w:val="TableParagraph"/>
              <w:spacing w:before="43"/>
              <w:ind w:left="108" w:right="296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технических средств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коллективного и индивидуального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43" w:hRule="atLeast"/>
        </w:trPr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89" w:right="153"/>
              <w:jc w:val="center"/>
              <w:rPr>
                <w:sz w:val="18"/>
              </w:rPr>
            </w:pPr>
            <w:r>
              <w:rPr>
                <w:sz w:val="18"/>
              </w:rPr>
              <w:t>1.1.2.72.</w:t>
            </w:r>
          </w:p>
        </w:tc>
        <w:tc>
          <w:tcPr>
            <w:tcW w:w="3607" w:type="dxa"/>
          </w:tcPr>
          <w:p>
            <w:pPr>
              <w:pStyle w:val="TableParagraph"/>
              <w:spacing w:before="50"/>
              <w:ind w:left="108" w:right="143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 заключенных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планируемых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заключению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договорах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иностранными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международными организациями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 образования и науки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наличии)/о международной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аккредитации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(при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1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8EAA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924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  <w:shd w:val="clear" w:color="auto" w:fill="B4C5E7"/>
          </w:tcPr>
          <w:p>
            <w:pPr>
              <w:pStyle w:val="TableParagraph"/>
              <w:spacing w:before="146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549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shd w:val="clear" w:color="auto" w:fill="C5DFB3"/>
          </w:tcPr>
          <w:p>
            <w:pPr>
              <w:pStyle w:val="TableParagraph"/>
              <w:spacing w:before="123"/>
              <w:ind w:left="14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100</w:t>
            </w:r>
          </w:p>
        </w:tc>
        <w:tc>
          <w:tcPr>
            <w:tcW w:w="1857" w:type="dxa"/>
            <w:shd w:val="clear" w:color="auto" w:fill="A8D08D"/>
          </w:tcPr>
          <w:p>
            <w:pPr>
              <w:pStyle w:val="TableParagraph"/>
              <w:spacing w:before="123"/>
              <w:ind w:left="792" w:right="77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72</w:t>
            </w:r>
          </w:p>
        </w:tc>
        <w:tc>
          <w:tcPr>
            <w:tcW w:w="1461" w:type="dxa"/>
            <w:shd w:val="clear" w:color="auto" w:fill="C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C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  <w:shd w:val="clear" w:color="auto" w:fill="B4C5E7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8" w:footer="844" w:top="1080" w:bottom="1040" w:left="620" w:right="660"/>
        </w:sectPr>
      </w:pPr>
    </w:p>
    <w:p>
      <w:pPr>
        <w:pStyle w:val="Heading3"/>
        <w:spacing w:line="259" w:lineRule="auto" w:before="187"/>
        <w:ind w:left="232" w:right="192"/>
      </w:pPr>
      <w:r>
        <w:rPr/>
        <w:pict>
          <v:line style="position:absolute;mso-position-horizontal-relative:page;mso-position-vertical-relative:page;z-index:15776768" from="2.5pt,541.901038pt" to="839.7pt,539.501038pt" stroked="true" strokeweight=".75pt" strokecolor="#001f5f">
            <v:stroke dashstyle="shortdash"/>
            <w10:wrap type="none"/>
          </v:line>
        </w:pict>
      </w:r>
      <w:bookmarkStart w:name="_bookmark29" w:id="53"/>
      <w:bookmarkEnd w:id="53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(учреждения)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получателями</w:t>
      </w:r>
      <w:r>
        <w:rPr>
          <w:spacing w:val="71"/>
        </w:rPr>
        <w:t> </w:t>
      </w:r>
      <w:r>
        <w:rPr/>
        <w:t>услуг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их</w:t>
      </w:r>
      <w:r>
        <w:rPr>
          <w:spacing w:val="71"/>
        </w:rPr>
        <w:t> </w:t>
      </w:r>
      <w:r>
        <w:rPr/>
        <w:t>функционирование</w:t>
      </w:r>
      <w:r>
        <w:rPr>
          <w:spacing w:val="-67"/>
        </w:rPr>
        <w:t> </w:t>
      </w:r>
      <w:r>
        <w:rPr/>
        <w:t>(параметр</w:t>
      </w:r>
      <w:r>
        <w:rPr>
          <w:spacing w:val="-1"/>
        </w:rPr>
        <w:t> </w:t>
      </w:r>
      <w:r>
        <w:rPr/>
        <w:t>1.2.1)</w:t>
      </w: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11484"/>
      </w:tblGrid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114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5652"/>
        <w:gridCol w:w="710"/>
        <w:gridCol w:w="708"/>
        <w:gridCol w:w="850"/>
        <w:gridCol w:w="1277"/>
        <w:gridCol w:w="4820"/>
      </w:tblGrid>
      <w:tr>
        <w:trPr>
          <w:trHeight w:val="229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line="229" w:lineRule="exact" w:before="7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>
            <w:pPr>
              <w:pStyle w:val="TableParagraph"/>
              <w:spacing w:line="214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индикатора</w:t>
            </w:r>
          </w:p>
        </w:tc>
        <w:tc>
          <w:tcPr>
            <w:tcW w:w="5652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2218" w:right="2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</w:p>
        </w:tc>
        <w:tc>
          <w:tcPr>
            <w:tcW w:w="1418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</w:p>
        </w:tc>
        <w:tc>
          <w:tcPr>
            <w:tcW w:w="2127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</w:t>
            </w:r>
          </w:p>
        </w:tc>
        <w:tc>
          <w:tcPr>
            <w:tcW w:w="4820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1816" w:right="18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>
        <w:trPr>
          <w:trHeight w:val="230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9E1F3"/>
          </w:tcPr>
          <w:p>
            <w:pPr>
              <w:pStyle w:val="TableParagraph"/>
              <w:spacing w:line="210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08" w:type="dxa"/>
            <w:shd w:val="clear" w:color="auto" w:fill="D9E1F3"/>
          </w:tcPr>
          <w:p>
            <w:pPr>
              <w:pStyle w:val="TableParagraph"/>
              <w:spacing w:line="210" w:lineRule="exact"/>
              <w:ind w:left="179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850" w:type="dxa"/>
            <w:shd w:val="clear" w:color="auto" w:fill="D9E1F3"/>
          </w:tcPr>
          <w:p>
            <w:pPr>
              <w:pStyle w:val="TableParagraph"/>
              <w:spacing w:line="210" w:lineRule="exact"/>
              <w:ind w:left="304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1277" w:type="dxa"/>
            <w:shd w:val="clear" w:color="auto" w:fill="D9E1F3"/>
          </w:tcPr>
          <w:p>
            <w:pPr>
              <w:pStyle w:val="TableParagraph"/>
              <w:spacing w:line="210" w:lineRule="exact"/>
              <w:ind w:left="467" w:right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4820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1.2.1.1.</w:t>
            </w:r>
          </w:p>
        </w:tc>
        <w:tc>
          <w:tcPr>
            <w:tcW w:w="565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1.2.1.2.</w:t>
            </w:r>
          </w:p>
        </w:tc>
        <w:tc>
          <w:tcPr>
            <w:tcW w:w="565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почта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z w:val="20"/>
              </w:rPr>
              <w:t>1.2.1.3.</w:t>
            </w:r>
          </w:p>
        </w:tc>
        <w:tc>
          <w:tcPr>
            <w:tcW w:w="5652" w:type="dxa"/>
          </w:tcPr>
          <w:p>
            <w:pPr>
              <w:pStyle w:val="TableParagraph"/>
              <w:spacing w:line="230" w:lineRule="atLeast"/>
              <w:ind w:left="105" w:right="1437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сервисы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подачи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обращения/жалобы/предложения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6"/>
              <w:ind w:left="290"/>
              <w:rPr>
                <w:sz w:val="20"/>
              </w:rPr>
            </w:pPr>
            <w:r>
              <w:rPr>
                <w:sz w:val="20"/>
              </w:rPr>
              <w:t>1.2.1.4.</w:t>
            </w:r>
          </w:p>
        </w:tc>
        <w:tc>
          <w:tcPr>
            <w:tcW w:w="5652" w:type="dxa"/>
          </w:tcPr>
          <w:p>
            <w:pPr>
              <w:pStyle w:val="TableParagraph"/>
              <w:spacing w:line="230" w:lineRule="atLeast"/>
              <w:ind w:left="105" w:right="858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сервисы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оказываемым услугам</w:t>
            </w:r>
          </w:p>
        </w:tc>
        <w:tc>
          <w:tcPr>
            <w:tcW w:w="710" w:type="dxa"/>
          </w:tcPr>
          <w:p>
            <w:pPr>
              <w:pStyle w:val="TableParagraph"/>
              <w:spacing w:before="116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before="11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before="11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1.2.1.5.</w:t>
            </w:r>
          </w:p>
        </w:tc>
        <w:tc>
          <w:tcPr>
            <w:tcW w:w="565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"Часто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задаваемые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вопросы"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1.2.1.6.</w:t>
            </w:r>
          </w:p>
        </w:tc>
        <w:tc>
          <w:tcPr>
            <w:tcW w:w="565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Техническая возможность выражения получателями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услуг мнения о качестве оказания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анкеты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опроса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граждан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гиперссылки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5306" w:type="dxa"/>
            <w:gridSpan w:val="7"/>
            <w:shd w:val="clear" w:color="auto" w:fill="D9E1F3"/>
          </w:tcPr>
          <w:p>
            <w:pPr>
              <w:pStyle w:val="TableParagraph"/>
              <w:spacing w:before="67"/>
              <w:ind w:left="5615" w:right="5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показателю</w:t>
            </w: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20" w:type="dxa"/>
            <w:gridSpan w:val="4"/>
          </w:tcPr>
          <w:p>
            <w:pPr>
              <w:pStyle w:val="TableParagraph"/>
              <w:spacing w:line="230" w:lineRule="atLeast"/>
              <w:ind w:left="105" w:right="259"/>
              <w:rPr>
                <w:sz w:val="20"/>
              </w:rPr>
            </w:pPr>
            <w:r>
              <w:rPr>
                <w:sz w:val="20"/>
              </w:rPr>
              <w:t>отсутствуют на официальном сайте организации (учреждения) дистанционные способы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получателями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5"/>
              <w:ind w:left="27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20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дистанционный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20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 w:before="1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20" w:type="dxa"/>
            <w:gridSpan w:val="4"/>
          </w:tcPr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 w:before="1"/>
              <w:ind w:left="221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20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четыре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20" w:type="dxa"/>
            <w:gridSpan w:val="4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20" w:type="dxa"/>
            <w:gridSpan w:val="4"/>
            <w:shd w:val="clear" w:color="auto" w:fill="B4C5E7"/>
          </w:tcPr>
          <w:p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277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  <w:shd w:val="clear" w:color="auto" w:fill="B4C5E7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6"/>
        <w:rPr>
          <w:b/>
          <w:sz w:val="30"/>
        </w:rPr>
      </w:pPr>
    </w:p>
    <w:p>
      <w:pPr>
        <w:spacing w:before="1"/>
        <w:ind w:left="7378" w:right="7336" w:firstLine="0"/>
        <w:jc w:val="center"/>
        <w:rPr>
          <w:sz w:val="24"/>
        </w:rPr>
      </w:pPr>
      <w:r>
        <w:rPr>
          <w:color w:val="001F5F"/>
          <w:sz w:val="24"/>
        </w:rPr>
        <w:t>103</w:t>
      </w:r>
    </w:p>
    <w:p>
      <w:pPr>
        <w:spacing w:before="229"/>
        <w:ind w:left="232" w:right="0" w:firstLine="0"/>
        <w:jc w:val="both"/>
        <w:rPr>
          <w:b/>
          <w:sz w:val="20"/>
        </w:rPr>
      </w:pPr>
      <w:r>
        <w:rPr>
          <w:b/>
          <w:color w:val="001F5F"/>
          <w:sz w:val="20"/>
        </w:rPr>
        <w:t>©</w:t>
      </w:r>
      <w:r>
        <w:rPr>
          <w:b/>
          <w:color w:val="001F5F"/>
          <w:spacing w:val="-3"/>
          <w:sz w:val="20"/>
        </w:rPr>
        <w:t> </w:t>
      </w:r>
      <w:r>
        <w:rPr>
          <w:b/>
          <w:color w:val="001F5F"/>
          <w:sz w:val="20"/>
        </w:rPr>
        <w:t>Электронный</w:t>
      </w:r>
      <w:r>
        <w:rPr>
          <w:b/>
          <w:color w:val="001F5F"/>
          <w:spacing w:val="-3"/>
          <w:sz w:val="20"/>
        </w:rPr>
        <w:t> </w:t>
      </w:r>
      <w:r>
        <w:rPr>
          <w:b/>
          <w:color w:val="001F5F"/>
          <w:sz w:val="20"/>
        </w:rPr>
        <w:t>ресурсный</w:t>
      </w:r>
      <w:r>
        <w:rPr>
          <w:b/>
          <w:color w:val="001F5F"/>
          <w:spacing w:val="-3"/>
          <w:sz w:val="20"/>
        </w:rPr>
        <w:t> </w:t>
      </w:r>
      <w:r>
        <w:rPr>
          <w:b/>
          <w:color w:val="001F5F"/>
          <w:sz w:val="20"/>
        </w:rPr>
        <w:t>центр,</w:t>
      </w:r>
      <w:r>
        <w:rPr>
          <w:b/>
          <w:color w:val="001F5F"/>
          <w:spacing w:val="-2"/>
          <w:sz w:val="20"/>
        </w:rPr>
        <w:t> </w:t>
      </w:r>
      <w:r>
        <w:rPr>
          <w:b/>
          <w:color w:val="001F5F"/>
          <w:sz w:val="20"/>
        </w:rPr>
        <w:t>2022</w:t>
      </w:r>
    </w:p>
    <w:p>
      <w:pPr>
        <w:spacing w:after="0"/>
        <w:jc w:val="both"/>
        <w:rPr>
          <w:sz w:val="20"/>
        </w:rPr>
        <w:sectPr>
          <w:headerReference w:type="default" r:id="rId83"/>
          <w:footerReference w:type="default" r:id="rId84"/>
          <w:pgSz w:w="16840" w:h="11910" w:orient="landscape"/>
          <w:pgMar w:header="718" w:footer="0" w:top="1080" w:bottom="280" w:left="620" w:right="660"/>
        </w:sectPr>
      </w:pPr>
    </w:p>
    <w:p>
      <w:pPr>
        <w:pStyle w:val="BodyText"/>
        <w:spacing w:before="3"/>
        <w:rPr>
          <w:b/>
          <w:sz w:val="12"/>
        </w:rPr>
      </w:pPr>
      <w:r>
        <w:rPr/>
        <w:pict>
          <v:line style="position:absolute;mso-position-horizontal-relative:page;mso-position-vertical-relative:page;z-index:-29391872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spacing w:line="259" w:lineRule="auto"/>
        <w:ind w:left="238" w:right="107"/>
      </w:pPr>
      <w:bookmarkStart w:name="_bookmark30" w:id="54"/>
      <w:bookmarkEnd w:id="54"/>
      <w:r>
        <w:rPr>
          <w:b w:val="0"/>
        </w:rPr>
      </w:r>
      <w:r>
        <w:rPr/>
        <w:t>ПРИЛОЖЕНИЕ Ж. Бланк анализа наличия в организации комфортных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(параметр</w:t>
      </w:r>
      <w:r>
        <w:rPr>
          <w:spacing w:val="-1"/>
        </w:rPr>
        <w:t> </w:t>
      </w:r>
      <w:r>
        <w:rPr/>
        <w:t>2.1.1)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6594"/>
      </w:tblGrid>
      <w:tr>
        <w:trPr>
          <w:trHeight w:val="551" w:hRule="atLeast"/>
        </w:trPr>
        <w:tc>
          <w:tcPr>
            <w:tcW w:w="3034" w:type="dxa"/>
          </w:tcPr>
          <w:p>
            <w:pPr>
              <w:pStyle w:val="TableParagraph"/>
              <w:spacing w:line="276" w:lineRule="exact"/>
              <w:ind w:left="107" w:right="12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3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3747"/>
        <w:gridCol w:w="749"/>
        <w:gridCol w:w="737"/>
        <w:gridCol w:w="3114"/>
      </w:tblGrid>
      <w:tr>
        <w:trPr>
          <w:trHeight w:val="230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before="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>
            <w:pPr>
              <w:pStyle w:val="TableParagraph"/>
              <w:spacing w:line="215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индикатора</w:t>
            </w:r>
          </w:p>
        </w:tc>
        <w:tc>
          <w:tcPr>
            <w:tcW w:w="3747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1265" w:right="1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</w:p>
        </w:tc>
        <w:tc>
          <w:tcPr>
            <w:tcW w:w="1486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</w:p>
        </w:tc>
        <w:tc>
          <w:tcPr>
            <w:tcW w:w="3114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98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>
        <w:trPr>
          <w:trHeight w:val="229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shd w:val="clear" w:color="auto" w:fill="D9E1F3"/>
          </w:tcPr>
          <w:p>
            <w:pPr>
              <w:pStyle w:val="TableParagraph"/>
              <w:spacing w:line="210" w:lineRule="exact"/>
              <w:ind w:left="250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37" w:type="dxa"/>
            <w:shd w:val="clear" w:color="auto" w:fill="D9E1F3"/>
          </w:tcPr>
          <w:p>
            <w:pPr>
              <w:pStyle w:val="TableParagraph"/>
              <w:spacing w:line="210" w:lineRule="exact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2.1.1.1.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(ожидания)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z w:val="20"/>
              </w:rPr>
              <w:t>2.1.1.2.</w:t>
            </w:r>
          </w:p>
        </w:tc>
        <w:tc>
          <w:tcPr>
            <w:tcW w:w="3747" w:type="dxa"/>
          </w:tcPr>
          <w:p>
            <w:pPr>
              <w:pStyle w:val="TableParagraph"/>
              <w:spacing w:line="230" w:lineRule="atLeast"/>
              <w:ind w:left="105" w:right="13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навигации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2.1.1.3.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доступность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питьевой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воды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289" w:type="dxa"/>
          </w:tcPr>
          <w:p>
            <w:pPr>
              <w:pStyle w:val="TableParagraph"/>
              <w:spacing w:before="113"/>
              <w:ind w:left="290"/>
              <w:rPr>
                <w:sz w:val="20"/>
              </w:rPr>
            </w:pPr>
            <w:r>
              <w:rPr>
                <w:sz w:val="20"/>
              </w:rPr>
              <w:t>2.1.1.4.</w:t>
            </w:r>
          </w:p>
        </w:tc>
        <w:tc>
          <w:tcPr>
            <w:tcW w:w="3747" w:type="dxa"/>
          </w:tcPr>
          <w:p>
            <w:pPr>
              <w:pStyle w:val="TableParagraph"/>
              <w:spacing w:line="228" w:lineRule="exact"/>
              <w:ind w:left="105" w:right="617"/>
              <w:rPr>
                <w:sz w:val="20"/>
              </w:rPr>
            </w:pPr>
            <w:r>
              <w:rPr>
                <w:sz w:val="20"/>
              </w:rPr>
              <w:t>Наличие и доступность санитарно-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гигиенических помещений</w:t>
            </w:r>
          </w:p>
        </w:tc>
        <w:tc>
          <w:tcPr>
            <w:tcW w:w="749" w:type="dxa"/>
          </w:tcPr>
          <w:p>
            <w:pPr>
              <w:pStyle w:val="TableParagraph"/>
              <w:spacing w:before="11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z w:val="20"/>
              </w:rPr>
              <w:t>2.1.1.5.</w:t>
            </w:r>
          </w:p>
        </w:tc>
        <w:tc>
          <w:tcPr>
            <w:tcW w:w="3747" w:type="dxa"/>
          </w:tcPr>
          <w:p>
            <w:pPr>
              <w:pStyle w:val="TableParagraph"/>
              <w:spacing w:line="230" w:lineRule="atLeast"/>
              <w:ind w:left="105" w:right="670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9636" w:type="dxa"/>
            <w:gridSpan w:val="5"/>
            <w:shd w:val="clear" w:color="auto" w:fill="D9E1F3"/>
          </w:tcPr>
          <w:p>
            <w:pPr>
              <w:pStyle w:val="TableParagraph"/>
              <w:spacing w:before="50"/>
              <w:ind w:left="2777" w:right="2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показателю</w:t>
            </w:r>
          </w:p>
        </w:tc>
      </w:tr>
      <w:tr>
        <w:trPr>
          <w:trHeight w:val="691" w:hRule="atLeast"/>
        </w:trPr>
        <w:tc>
          <w:tcPr>
            <w:tcW w:w="128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отсутствуют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комфортные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05" w:right="1041"/>
              <w:rPr>
                <w:sz w:val="20"/>
              </w:rPr>
            </w:pPr>
            <w:r>
              <w:rPr>
                <w:sz w:val="20"/>
              </w:rPr>
              <w:t>которых осуществляется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7" w:type="dxa"/>
            <w:shd w:val="clear" w:color="auto" w:fill="B4C5E7"/>
          </w:tcPr>
          <w:p>
            <w:pPr>
              <w:pStyle w:val="TableParagraph"/>
              <w:spacing w:before="84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86" w:type="dxa"/>
            <w:gridSpan w:val="2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85"/>
          <w:footerReference w:type="default" r:id="rId86"/>
          <w:pgSz w:w="11910" w:h="16840"/>
          <w:pgMar w:header="718" w:footer="830" w:top="920" w:bottom="1020" w:left="1180" w:right="740"/>
          <w:pgNumType w:start="104"/>
        </w:sectPr>
      </w:pPr>
    </w:p>
    <w:p>
      <w:pPr>
        <w:pStyle w:val="BodyText"/>
        <w:spacing w:before="3"/>
        <w:rPr>
          <w:b/>
          <w:sz w:val="12"/>
        </w:rPr>
      </w:pPr>
      <w:r>
        <w:rPr/>
        <w:pict>
          <v:line style="position:absolute;mso-position-horizontal-relative:page;mso-position-vertical-relative:page;z-index:-29391360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spacing w:line="259" w:lineRule="auto"/>
        <w:ind w:left="238" w:right="107"/>
      </w:pPr>
      <w:bookmarkStart w:name="_bookmark31" w:id="55"/>
      <w:bookmarkEnd w:id="55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З.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оборудования</w:t>
      </w:r>
      <w:r>
        <w:rPr>
          <w:spacing w:val="71"/>
        </w:rPr>
        <w:t> </w:t>
      </w:r>
      <w:r>
        <w:rPr/>
        <w:t>территории,</w:t>
      </w:r>
      <w:r>
        <w:rPr>
          <w:spacing w:val="-67"/>
        </w:rPr>
        <w:t> </w:t>
      </w:r>
      <w:r>
        <w:rPr/>
        <w:t>прилегающей к зданиям организации, и помещений с учетом доступности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инвалидов (параметр</w:t>
      </w:r>
      <w:r>
        <w:rPr>
          <w:spacing w:val="-3"/>
        </w:rPr>
        <w:t> </w:t>
      </w:r>
      <w:r>
        <w:rPr/>
        <w:t>3.1.1)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6594"/>
      </w:tblGrid>
      <w:tr>
        <w:trPr>
          <w:trHeight w:val="551" w:hRule="atLeast"/>
        </w:trPr>
        <w:tc>
          <w:tcPr>
            <w:tcW w:w="3034" w:type="dxa"/>
          </w:tcPr>
          <w:p>
            <w:pPr>
              <w:pStyle w:val="TableParagraph"/>
              <w:spacing w:line="276" w:lineRule="exact"/>
              <w:ind w:left="107" w:right="12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3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3747"/>
        <w:gridCol w:w="749"/>
        <w:gridCol w:w="737"/>
        <w:gridCol w:w="3114"/>
      </w:tblGrid>
      <w:tr>
        <w:trPr>
          <w:trHeight w:val="230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before="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>
            <w:pPr>
              <w:pStyle w:val="TableParagraph"/>
              <w:spacing w:line="215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индикатора</w:t>
            </w:r>
          </w:p>
        </w:tc>
        <w:tc>
          <w:tcPr>
            <w:tcW w:w="3747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1265" w:right="1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</w:p>
        </w:tc>
        <w:tc>
          <w:tcPr>
            <w:tcW w:w="1486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</w:p>
        </w:tc>
        <w:tc>
          <w:tcPr>
            <w:tcW w:w="3114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98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>
        <w:trPr>
          <w:trHeight w:val="229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shd w:val="clear" w:color="auto" w:fill="D9E1F3"/>
          </w:tcPr>
          <w:p>
            <w:pPr>
              <w:pStyle w:val="TableParagraph"/>
              <w:spacing w:line="210" w:lineRule="exact"/>
              <w:ind w:left="250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37" w:type="dxa"/>
            <w:shd w:val="clear" w:color="auto" w:fill="D9E1F3"/>
          </w:tcPr>
          <w:p>
            <w:pPr>
              <w:pStyle w:val="TableParagraph"/>
              <w:spacing w:line="210" w:lineRule="exact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z w:val="20"/>
              </w:rPr>
              <w:t>3.1.1.1.</w:t>
            </w:r>
          </w:p>
        </w:tc>
        <w:tc>
          <w:tcPr>
            <w:tcW w:w="3747" w:type="dxa"/>
          </w:tcPr>
          <w:p>
            <w:pPr>
              <w:pStyle w:val="TableParagraph"/>
              <w:spacing w:line="230" w:lineRule="atLeast"/>
              <w:ind w:left="105" w:right="210"/>
              <w:rPr>
                <w:sz w:val="20"/>
              </w:rPr>
            </w:pPr>
            <w:r>
              <w:rPr>
                <w:sz w:val="20"/>
              </w:rPr>
              <w:t>Оборудование входных групп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пандусами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(подъемными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289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sz w:val="20"/>
              </w:rPr>
              <w:t>3.1.1.2.</w:t>
            </w:r>
          </w:p>
        </w:tc>
        <w:tc>
          <w:tcPr>
            <w:tcW w:w="3747" w:type="dxa"/>
          </w:tcPr>
          <w:p>
            <w:pPr>
              <w:pStyle w:val="TableParagraph"/>
              <w:spacing w:line="228" w:lineRule="exact"/>
              <w:ind w:left="105" w:right="394"/>
              <w:rPr>
                <w:sz w:val="20"/>
              </w:rPr>
            </w:pPr>
            <w:r>
              <w:rPr>
                <w:sz w:val="20"/>
              </w:rPr>
              <w:t>Наличие выделенных стоянок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автотранспортных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749" w:type="dxa"/>
          </w:tcPr>
          <w:p>
            <w:pPr>
              <w:pStyle w:val="TableParagraph"/>
              <w:spacing w:before="11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3.1.1.3.</w:t>
            </w:r>
          </w:p>
        </w:tc>
        <w:tc>
          <w:tcPr>
            <w:tcW w:w="3747" w:type="dxa"/>
          </w:tcPr>
          <w:p>
            <w:pPr>
              <w:pStyle w:val="TableParagraph"/>
              <w:spacing w:line="230" w:lineRule="atLeast"/>
              <w:ind w:left="105" w:right="716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адаптированных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лифтов,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поручней, расширенных дверных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проемов;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3.1.1.4.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сменных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3.1.1.5.</w:t>
            </w:r>
          </w:p>
        </w:tc>
        <w:tc>
          <w:tcPr>
            <w:tcW w:w="3747" w:type="dxa"/>
          </w:tcPr>
          <w:p>
            <w:pPr>
              <w:pStyle w:val="TableParagraph"/>
              <w:spacing w:line="230" w:lineRule="atLeast"/>
              <w:ind w:left="105" w:right="247"/>
              <w:rPr>
                <w:sz w:val="20"/>
              </w:rPr>
            </w:pPr>
            <w:r>
              <w:rPr>
                <w:sz w:val="20"/>
              </w:rPr>
              <w:t>Наличие специально оборудованных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9636" w:type="dxa"/>
            <w:gridSpan w:val="5"/>
            <w:shd w:val="clear" w:color="auto" w:fill="D9E1F3"/>
          </w:tcPr>
          <w:p>
            <w:pPr>
              <w:pStyle w:val="TableParagraph"/>
              <w:spacing w:before="48"/>
              <w:ind w:left="2777" w:right="2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показателю</w:t>
            </w:r>
          </w:p>
        </w:tc>
      </w:tr>
      <w:tr>
        <w:trPr>
          <w:trHeight w:val="918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ind w:left="105" w:right="229"/>
              <w:rPr>
                <w:sz w:val="20"/>
              </w:rPr>
            </w:pPr>
            <w:r>
              <w:rPr>
                <w:sz w:val="20"/>
              </w:rPr>
              <w:t>отсутствует оборудование территории,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прилегающей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зданиям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05" w:right="377"/>
              <w:rPr>
                <w:sz w:val="20"/>
              </w:rPr>
            </w:pP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доступности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374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7" w:type="dxa"/>
            <w:shd w:val="clear" w:color="auto" w:fill="B4C5E7"/>
          </w:tcPr>
          <w:p>
            <w:pPr>
              <w:pStyle w:val="TableParagraph"/>
              <w:spacing w:before="84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86" w:type="dxa"/>
            <w:gridSpan w:val="2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830" w:top="920" w:bottom="1020" w:left="1180" w:right="740"/>
        </w:sectPr>
      </w:pPr>
    </w:p>
    <w:p>
      <w:pPr>
        <w:pStyle w:val="BodyText"/>
        <w:spacing w:before="3"/>
        <w:rPr>
          <w:b/>
          <w:sz w:val="12"/>
        </w:rPr>
      </w:pPr>
      <w:r>
        <w:rPr/>
        <w:pict>
          <v:line style="position:absolute;mso-position-horizontal-relative:page;mso-position-vertical-relative:page;z-index:-29390848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spacing w:line="259" w:lineRule="auto"/>
        <w:ind w:left="238" w:right="109"/>
      </w:pPr>
      <w:bookmarkStart w:name="_bookmark32" w:id="56"/>
      <w:bookmarkEnd w:id="56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доступности, позволяющих инвалидам получать образовательные услуги</w:t>
      </w:r>
      <w:r>
        <w:rPr>
          <w:spacing w:val="1"/>
        </w:rPr>
        <w:t> </w:t>
      </w:r>
      <w:r>
        <w:rPr/>
        <w:t>наравне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(параметр 3.2.1)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6594"/>
      </w:tblGrid>
      <w:tr>
        <w:trPr>
          <w:trHeight w:val="551" w:hRule="atLeast"/>
        </w:trPr>
        <w:tc>
          <w:tcPr>
            <w:tcW w:w="3034" w:type="dxa"/>
          </w:tcPr>
          <w:p>
            <w:pPr>
              <w:pStyle w:val="TableParagraph"/>
              <w:spacing w:line="276" w:lineRule="exact"/>
              <w:ind w:left="107" w:right="12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34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почта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анализа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6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3747"/>
        <w:gridCol w:w="749"/>
        <w:gridCol w:w="737"/>
        <w:gridCol w:w="3114"/>
      </w:tblGrid>
      <w:tr>
        <w:trPr>
          <w:trHeight w:val="230" w:hRule="atLeast"/>
        </w:trPr>
        <w:tc>
          <w:tcPr>
            <w:tcW w:w="1289" w:type="dxa"/>
            <w:vMerge w:val="restart"/>
            <w:shd w:val="clear" w:color="auto" w:fill="D9E1F3"/>
          </w:tcPr>
          <w:p>
            <w:pPr>
              <w:pStyle w:val="TableParagraph"/>
              <w:spacing w:before="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>
            <w:pPr>
              <w:pStyle w:val="TableParagraph"/>
              <w:spacing w:line="215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индикатора</w:t>
            </w:r>
          </w:p>
        </w:tc>
        <w:tc>
          <w:tcPr>
            <w:tcW w:w="3747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1265" w:right="1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</w:p>
        </w:tc>
        <w:tc>
          <w:tcPr>
            <w:tcW w:w="1486" w:type="dxa"/>
            <w:gridSpan w:val="2"/>
            <w:shd w:val="clear" w:color="auto" w:fill="D9E1F3"/>
          </w:tcPr>
          <w:p>
            <w:pPr>
              <w:pStyle w:val="TableParagraph"/>
              <w:spacing w:line="210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</w:p>
        </w:tc>
        <w:tc>
          <w:tcPr>
            <w:tcW w:w="3114" w:type="dxa"/>
            <w:vMerge w:val="restart"/>
            <w:shd w:val="clear" w:color="auto" w:fill="D9E1F3"/>
          </w:tcPr>
          <w:p>
            <w:pPr>
              <w:pStyle w:val="TableParagraph"/>
              <w:spacing w:before="120"/>
              <w:ind w:left="98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>
        <w:trPr>
          <w:trHeight w:val="229" w:hRule="atLeast"/>
        </w:trPr>
        <w:tc>
          <w:tcPr>
            <w:tcW w:w="1289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shd w:val="clear" w:color="auto" w:fill="D9E1F3"/>
          </w:tcPr>
          <w:p>
            <w:pPr>
              <w:pStyle w:val="TableParagraph"/>
              <w:spacing w:line="210" w:lineRule="exact"/>
              <w:ind w:left="250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37" w:type="dxa"/>
            <w:shd w:val="clear" w:color="auto" w:fill="D9E1F3"/>
          </w:tcPr>
          <w:p>
            <w:pPr>
              <w:pStyle w:val="TableParagraph"/>
              <w:spacing w:line="210" w:lineRule="exact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3.2.1.1.</w:t>
            </w:r>
          </w:p>
        </w:tc>
        <w:tc>
          <w:tcPr>
            <w:tcW w:w="374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слуху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05" w:right="984"/>
              <w:rPr>
                <w:sz w:val="20"/>
              </w:rPr>
            </w:pPr>
            <w:r>
              <w:rPr>
                <w:sz w:val="20"/>
              </w:rPr>
              <w:t>зрению звуковой и зрительной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3.2.1.2.</w:t>
            </w:r>
          </w:p>
        </w:tc>
        <w:tc>
          <w:tcPr>
            <w:tcW w:w="3747" w:type="dxa"/>
          </w:tcPr>
          <w:p>
            <w:pPr>
              <w:pStyle w:val="TableParagraph"/>
              <w:spacing w:line="230" w:lineRule="atLeast"/>
              <w:ind w:left="105" w:right="257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надписей,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текстовой и графической 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знаками, выполненными рельефно-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точечным шрифтом Брайля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3.2.1.3.</w:t>
            </w:r>
          </w:p>
        </w:tc>
        <w:tc>
          <w:tcPr>
            <w:tcW w:w="3747" w:type="dxa"/>
          </w:tcPr>
          <w:p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инвалидам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слуху (слуху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зрению) услуг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сурдопереводчика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(тифлосурдопереводчика)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89" w:type="dxa"/>
          </w:tcPr>
          <w:p>
            <w:pPr>
              <w:pStyle w:val="TableParagraph"/>
              <w:spacing w:before="116"/>
              <w:ind w:left="290"/>
              <w:rPr>
                <w:sz w:val="20"/>
              </w:rPr>
            </w:pPr>
            <w:r>
              <w:rPr>
                <w:sz w:val="20"/>
              </w:rPr>
              <w:t>3.2.1.4.</w:t>
            </w:r>
          </w:p>
        </w:tc>
        <w:tc>
          <w:tcPr>
            <w:tcW w:w="3747" w:type="dxa"/>
          </w:tcPr>
          <w:p>
            <w:pPr>
              <w:pStyle w:val="TableParagraph"/>
              <w:spacing w:line="230" w:lineRule="atLeast"/>
              <w:ind w:left="105" w:right="325"/>
              <w:rPr>
                <w:sz w:val="20"/>
              </w:rPr>
            </w:pPr>
            <w:r>
              <w:rPr>
                <w:sz w:val="20"/>
              </w:rPr>
              <w:t>Альтернативная версия сайта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инвалидов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зрению</w:t>
            </w:r>
          </w:p>
        </w:tc>
        <w:tc>
          <w:tcPr>
            <w:tcW w:w="749" w:type="dxa"/>
          </w:tcPr>
          <w:p>
            <w:pPr>
              <w:pStyle w:val="TableParagraph"/>
              <w:spacing w:before="11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spacing w:before="11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3.2.1.5.</w:t>
            </w:r>
          </w:p>
        </w:tc>
        <w:tc>
          <w:tcPr>
            <w:tcW w:w="374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Помощь, оказываемая работниками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 прошедшими необходимое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(инструктирование),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8" w:lineRule="exact"/>
              <w:ind w:left="105" w:right="110"/>
              <w:rPr>
                <w:sz w:val="20"/>
              </w:rPr>
            </w:pPr>
            <w:r>
              <w:rPr>
                <w:sz w:val="20"/>
              </w:rPr>
              <w:t>сопровождению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помещении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3.2.1.6.</w:t>
            </w:r>
          </w:p>
        </w:tc>
        <w:tc>
          <w:tcPr>
            <w:tcW w:w="3747" w:type="dxa"/>
          </w:tcPr>
          <w:p>
            <w:pPr>
              <w:pStyle w:val="TableParagraph"/>
              <w:spacing w:line="230" w:lineRule="atLeast"/>
              <w:ind w:left="105" w:right="115"/>
              <w:rPr>
                <w:sz w:val="20"/>
              </w:rPr>
            </w:pPr>
            <w:r>
              <w:rPr>
                <w:sz w:val="20"/>
              </w:rPr>
              <w:t>Возможность 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дистанционном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дому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9636" w:type="dxa"/>
            <w:gridSpan w:val="5"/>
            <w:shd w:val="clear" w:color="auto" w:fill="D9E1F3"/>
          </w:tcPr>
          <w:p>
            <w:pPr>
              <w:pStyle w:val="TableParagraph"/>
              <w:spacing w:before="50"/>
              <w:ind w:left="2777" w:right="2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показателю</w:t>
            </w:r>
          </w:p>
        </w:tc>
      </w:tr>
      <w:tr>
        <w:trPr>
          <w:trHeight w:val="921" w:hRule="atLeast"/>
        </w:trPr>
        <w:tc>
          <w:tcPr>
            <w:tcW w:w="128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30" w:lineRule="atLeast"/>
              <w:ind w:left="105" w:right="298"/>
              <w:rPr>
                <w:sz w:val="20"/>
              </w:rPr>
            </w:pPr>
            <w:r>
              <w:rPr>
                <w:sz w:val="20"/>
              </w:rPr>
              <w:t>отсутствуют в организации 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доступности,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позволяющих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инвалидам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получать образовательные 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наравне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другими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374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9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4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1289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7" w:type="dxa"/>
            <w:shd w:val="clear" w:color="auto" w:fill="B4C5E7"/>
          </w:tcPr>
          <w:p>
            <w:pPr>
              <w:pStyle w:val="TableParagraph"/>
              <w:spacing w:before="84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86" w:type="dxa"/>
            <w:gridSpan w:val="2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830" w:top="920" w:bottom="1020" w:left="1180" w:right="740"/>
        </w:sectPr>
      </w:pPr>
    </w:p>
    <w:p>
      <w:pPr>
        <w:spacing w:line="259" w:lineRule="auto" w:before="130"/>
        <w:ind w:left="238" w:right="0" w:firstLine="0"/>
        <w:jc w:val="left"/>
        <w:rPr>
          <w:b/>
          <w:sz w:val="28"/>
        </w:rPr>
      </w:pPr>
      <w:bookmarkStart w:name="_bookmark33" w:id="57"/>
      <w:bookmarkEnd w:id="57"/>
      <w:r>
        <w:rPr/>
      </w:r>
      <w:r>
        <w:rPr>
          <w:b/>
          <w:sz w:val="28"/>
        </w:rPr>
        <w:t>ПРИЛОЖЕНИЕ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К.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Бланк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анкеты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опроса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респондентов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получателей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услуг</w:t>
      </w:r>
    </w:p>
    <w:p>
      <w:pPr>
        <w:pStyle w:val="BodyText"/>
        <w:rPr>
          <w:b/>
          <w:sz w:val="24"/>
        </w:rPr>
      </w:pPr>
    </w:p>
    <w:p>
      <w:pPr>
        <w:tabs>
          <w:tab w:pos="2112" w:val="left" w:leader="none"/>
        </w:tabs>
        <w:spacing w:before="0"/>
        <w:ind w:left="185" w:right="0" w:firstLine="0"/>
        <w:jc w:val="center"/>
        <w:rPr>
          <w:sz w:val="24"/>
        </w:rPr>
      </w:pPr>
      <w:r>
        <w:rPr>
          <w:b/>
          <w:sz w:val="24"/>
        </w:rPr>
        <w:t>АНКЕТА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 </w:t>
      </w:r>
      <w:r>
        <w:rPr>
          <w:sz w:val="24"/>
          <w:u w:val="single"/>
        </w:rPr>
        <w:t> </w:t>
        <w:tab/>
      </w:r>
    </w:p>
    <w:p>
      <w:pPr>
        <w:spacing w:before="0"/>
        <w:ind w:left="620" w:right="494" w:firstLine="0"/>
        <w:jc w:val="center"/>
        <w:rPr>
          <w:b/>
          <w:sz w:val="24"/>
        </w:rPr>
      </w:pPr>
      <w:r>
        <w:rPr>
          <w:b/>
          <w:sz w:val="24"/>
        </w:rPr>
        <w:t>для опроса получателей услуг о качестве условий оказания услуг организациями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социальной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сферы</w:t>
      </w:r>
    </w:p>
    <w:p>
      <w:pPr>
        <w:pStyle w:val="BodyText"/>
        <w:rPr>
          <w:b/>
          <w:sz w:val="24"/>
        </w:rPr>
      </w:pPr>
    </w:p>
    <w:p>
      <w:pPr>
        <w:spacing w:before="0"/>
        <w:ind w:left="125" w:right="0" w:firstLine="0"/>
        <w:jc w:val="center"/>
        <w:rPr>
          <w:b/>
          <w:sz w:val="24"/>
        </w:rPr>
      </w:pPr>
      <w:r>
        <w:rPr>
          <w:b/>
          <w:sz w:val="24"/>
        </w:rPr>
        <w:t>Уважаемый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опроса!</w:t>
      </w:r>
    </w:p>
    <w:p>
      <w:pPr>
        <w:spacing w:before="0"/>
        <w:ind w:left="124" w:right="0" w:firstLine="0"/>
        <w:jc w:val="center"/>
        <w:rPr>
          <w:sz w:val="24"/>
        </w:rPr>
      </w:pPr>
      <w:r>
        <w:rPr>
          <w:sz w:val="24"/>
        </w:rPr>
        <w:t>Опрос проводится в целях выявления мнения граждан о качестве условий оказания услуг</w:t>
      </w:r>
      <w:r>
        <w:rPr>
          <w:spacing w:val="-57"/>
          <w:sz w:val="24"/>
        </w:rPr>
        <w:t> </w:t>
      </w:r>
      <w:r>
        <w:rPr>
          <w:sz w:val="24"/>
        </w:rPr>
        <w:t>организациями</w:t>
      </w:r>
      <w:r>
        <w:rPr>
          <w:spacing w:val="-1"/>
          <w:sz w:val="24"/>
        </w:rPr>
        <w:t> </w:t>
      </w:r>
      <w:r>
        <w:rPr>
          <w:sz w:val="24"/>
        </w:rPr>
        <w:t>сферы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spacing w:before="0"/>
        <w:ind w:left="658" w:right="530" w:firstLine="4"/>
        <w:jc w:val="center"/>
        <w:rPr>
          <w:sz w:val="24"/>
        </w:rPr>
      </w:pPr>
      <w:r>
        <w:rPr>
          <w:sz w:val="24"/>
        </w:rPr>
        <w:t>Пожалуйста, ответьте на вопросы анкеты, поставив «галочку» в контекстное окошко.</w:t>
      </w:r>
      <w:r>
        <w:rPr>
          <w:spacing w:val="-57"/>
          <w:sz w:val="24"/>
        </w:rPr>
        <w:t> </w:t>
      </w:r>
      <w:r>
        <w:rPr>
          <w:sz w:val="24"/>
        </w:rPr>
        <w:t>Ваше мнение позволит улучшить работу организаций сферы образования и повысить</w:t>
      </w:r>
      <w:r>
        <w:rPr>
          <w:spacing w:val="-57"/>
          <w:sz w:val="24"/>
        </w:rPr>
        <w:t> </w:t>
      </w:r>
      <w:r>
        <w:rPr>
          <w:sz w:val="24"/>
        </w:rPr>
        <w:t>качество</w:t>
      </w:r>
      <w:r>
        <w:rPr>
          <w:spacing w:val="-1"/>
          <w:sz w:val="24"/>
        </w:rPr>
        <w:t> </w:t>
      </w:r>
      <w:r>
        <w:rPr>
          <w:sz w:val="24"/>
        </w:rPr>
        <w:t>оказания услуг</w:t>
      </w:r>
      <w:r>
        <w:rPr>
          <w:spacing w:val="-1"/>
          <w:sz w:val="24"/>
        </w:rPr>
        <w:t> </w:t>
      </w:r>
      <w:r>
        <w:rPr>
          <w:sz w:val="24"/>
        </w:rPr>
        <w:t>населению.</w:t>
      </w:r>
    </w:p>
    <w:p>
      <w:pPr>
        <w:spacing w:line="237" w:lineRule="auto" w:before="3"/>
        <w:ind w:left="122" w:right="0" w:firstLine="0"/>
        <w:jc w:val="center"/>
        <w:rPr>
          <w:sz w:val="24"/>
        </w:rPr>
      </w:pPr>
      <w:r>
        <w:rPr>
          <w:sz w:val="24"/>
        </w:rPr>
        <w:t>Опрос проводится анонимно. Ваши фамилия, имя, отчество, контактные телефоны указывать</w:t>
      </w:r>
      <w:r>
        <w:rPr>
          <w:spacing w:val="-58"/>
          <w:sz w:val="24"/>
        </w:rPr>
        <w:t> </w:t>
      </w:r>
      <w:r>
        <w:rPr>
          <w:sz w:val="24"/>
        </w:rPr>
        <w:t>необязательно.</w:t>
      </w:r>
    </w:p>
    <w:p>
      <w:pPr>
        <w:spacing w:before="1"/>
        <w:ind w:left="121" w:right="0" w:firstLine="0"/>
        <w:jc w:val="center"/>
        <w:rPr>
          <w:sz w:val="24"/>
        </w:rPr>
      </w:pPr>
      <w:r>
        <w:rPr>
          <w:sz w:val="24"/>
        </w:rPr>
        <w:t>Конфиденциальность высказанного Вами мнения о качестве условий оказания услуг</w:t>
      </w:r>
      <w:r>
        <w:rPr>
          <w:spacing w:val="-57"/>
          <w:sz w:val="24"/>
        </w:rPr>
        <w:t> </w:t>
      </w:r>
      <w:r>
        <w:rPr>
          <w:sz w:val="24"/>
        </w:rPr>
        <w:t>организациями</w:t>
      </w:r>
      <w:r>
        <w:rPr>
          <w:spacing w:val="-1"/>
          <w:sz w:val="24"/>
        </w:rPr>
        <w:t> </w:t>
      </w:r>
      <w:r>
        <w:rPr>
          <w:sz w:val="24"/>
        </w:rPr>
        <w:t>сферы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3"/>
          <w:sz w:val="24"/>
        </w:rPr>
        <w:t> </w:t>
      </w:r>
      <w:r>
        <w:rPr>
          <w:sz w:val="24"/>
        </w:rPr>
        <w:t>гарантируется.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5389"/>
        <w:gridCol w:w="3543"/>
      </w:tblGrid>
      <w:tr>
        <w:trPr>
          <w:trHeight w:val="567" w:hRule="atLeast"/>
        </w:trPr>
        <w:tc>
          <w:tcPr>
            <w:tcW w:w="588" w:type="dxa"/>
            <w:tcBorders>
              <w:lef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70" w:lineRule="atLeast"/>
              <w:ind w:left="119" w:right="9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89" w:type="dxa"/>
            <w:shd w:val="clear" w:color="auto" w:fill="D9E1F3"/>
          </w:tcPr>
          <w:p>
            <w:pPr>
              <w:pStyle w:val="TableParagraph"/>
              <w:spacing w:before="145"/>
              <w:ind w:left="2279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before="145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ответа</w:t>
            </w:r>
          </w:p>
        </w:tc>
      </w:tr>
      <w:tr>
        <w:trPr>
          <w:trHeight w:val="567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before="85"/>
              <w:ind w:left="4" w:right="363"/>
              <w:rPr>
                <w:sz w:val="24"/>
              </w:rPr>
            </w:pPr>
            <w:r>
              <w:rPr>
                <w:sz w:val="24"/>
              </w:rPr>
              <w:t>Удовлетворены ли Вы открытостью, полнотой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доступностью информации о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размещенной на информационных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стендах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 (а)</w:t>
            </w:r>
          </w:p>
        </w:tc>
      </w:tr>
      <w:tr>
        <w:trPr>
          <w:trHeight w:val="687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(а)</w:t>
            </w:r>
          </w:p>
        </w:tc>
      </w:tr>
      <w:tr>
        <w:trPr>
          <w:trHeight w:val="807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before="75"/>
              <w:ind w:left="4" w:right="363"/>
              <w:rPr>
                <w:sz w:val="24"/>
              </w:rPr>
            </w:pPr>
            <w:r>
              <w:rPr>
                <w:sz w:val="24"/>
              </w:rPr>
              <w:t>Удовлетворены ли Вы открытостью, полнотой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доступностью информации о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размещенной на ее 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сети «Интернет»?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 (а)</w:t>
            </w:r>
          </w:p>
        </w:tc>
      </w:tr>
      <w:tr>
        <w:trPr>
          <w:trHeight w:val="705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2075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before="121"/>
              <w:ind w:left="4" w:right="9"/>
              <w:rPr>
                <w:sz w:val="24"/>
              </w:rPr>
            </w:pPr>
            <w:r>
              <w:rPr>
                <w:sz w:val="24"/>
              </w:rPr>
              <w:t>Удовлетворены ли Вы комфортностью 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 услуг в организации (наличие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комфортной зоны отдыха (ожидания); наличие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понятность навигации в помещении организации;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организации; наличие и доступность санитарно-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гигиенических помещений в организации;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удовлетворительное санитарное 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транспортная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доступность организации (наличие 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транспорта, парковки); доступность записи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 услуги (по телефону, на 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 организации, посредством Единого портала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 и муниципальных услуг,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личном посещении или у специалиста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2565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20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line="276" w:lineRule="exact"/>
              <w:ind w:left="4" w:right="1372"/>
              <w:rPr>
                <w:sz w:val="24"/>
              </w:rPr>
            </w:pPr>
            <w:r>
              <w:rPr>
                <w:sz w:val="24"/>
              </w:rPr>
              <w:t>Удовлетворены ли Вы доступностью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 услуг для инвалидов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488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</w:tbl>
    <w:p>
      <w:pPr>
        <w:spacing w:after="0"/>
        <w:rPr>
          <w:sz w:val="24"/>
        </w:rPr>
        <w:sectPr>
          <w:headerReference w:type="default" r:id="rId87"/>
          <w:footerReference w:type="default" r:id="rId88"/>
          <w:pgSz w:w="11910" w:h="16840"/>
          <w:pgMar w:header="718" w:footer="830" w:top="1020" w:bottom="1020" w:left="1180" w:right="740"/>
        </w:sect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5389"/>
        <w:gridCol w:w="3543"/>
      </w:tblGrid>
      <w:tr>
        <w:trPr>
          <w:trHeight w:val="568" w:hRule="atLeast"/>
        </w:trPr>
        <w:tc>
          <w:tcPr>
            <w:tcW w:w="588" w:type="dxa"/>
            <w:tcBorders>
              <w:lef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70" w:lineRule="atLeast"/>
              <w:ind w:left="119" w:right="9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89" w:type="dxa"/>
            <w:shd w:val="clear" w:color="auto" w:fill="D9E1F3"/>
          </w:tcPr>
          <w:p>
            <w:pPr>
              <w:pStyle w:val="TableParagraph"/>
              <w:spacing w:before="145"/>
              <w:ind w:left="2279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before="145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ответа</w:t>
            </w:r>
          </w:p>
        </w:tc>
      </w:tr>
      <w:tr>
        <w:trPr>
          <w:trHeight w:val="318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line="276" w:lineRule="exact"/>
              <w:ind w:left="4" w:right="333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 работников 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первичный контакт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посетителями и информирование об услугах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непосредственном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организацию?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1040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823" w:hRule="atLeast"/>
        </w:trPr>
        <w:tc>
          <w:tcPr>
            <w:tcW w:w="58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89" w:type="dxa"/>
            <w:vMerge w:val="restart"/>
          </w:tcPr>
          <w:p>
            <w:pPr>
              <w:pStyle w:val="TableParagraph"/>
              <w:spacing w:line="270" w:lineRule="atLeast" w:before="2"/>
              <w:ind w:left="4" w:right="96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 работников 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непосредственное 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 при обращении в 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(преподаватели, тренеры, инструкторы,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библиотекари,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экскурсоводы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работники)?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834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991" w:hRule="atLeast"/>
        </w:trPr>
        <w:tc>
          <w:tcPr>
            <w:tcW w:w="5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8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" w:right="9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 работников организации, с которыми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взаимодействовали в дистанционной форме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телефону, по электронной почте,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 сервисов (для подачи электронного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(жалобы,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получения</w:t>
            </w:r>
          </w:p>
          <w:p>
            <w:pPr>
              <w:pStyle w:val="TableParagraph"/>
              <w:spacing w:line="270" w:lineRule="atLeast"/>
              <w:ind w:left="4" w:right="6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оказываемым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услугам)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прочих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формах)?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1199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462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" w:right="92"/>
              <w:rPr>
                <w:sz w:val="24"/>
              </w:rPr>
            </w:pPr>
            <w:r>
              <w:rPr>
                <w:sz w:val="24"/>
              </w:rPr>
              <w:t>Готовы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родственникам и знакомым (или могли бы Вы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рекомендовать, если бы была возможность выбора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порекомендовал бы</w:t>
            </w:r>
          </w:p>
        </w:tc>
      </w:tr>
      <w:tr>
        <w:trPr>
          <w:trHeight w:val="630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</w:p>
        </w:tc>
      </w:tr>
      <w:tr>
        <w:trPr>
          <w:trHeight w:val="762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" w:right="17"/>
              <w:rPr>
                <w:sz w:val="24"/>
              </w:rPr>
            </w:pPr>
            <w:r>
              <w:rPr>
                <w:sz w:val="24"/>
              </w:rPr>
              <w:t>Удовлетворены ли Вы организационными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условиями предоставления услуг (графиком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организации, навигацией внутри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табличек,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указателей,</w:t>
            </w:r>
          </w:p>
          <w:p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сигнальных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инфоматов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прочие)?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611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21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" w:right="69"/>
              <w:rPr>
                <w:sz w:val="24"/>
              </w:rPr>
            </w:pPr>
            <w:r>
              <w:rPr>
                <w:sz w:val="24"/>
              </w:rPr>
              <w:t>Удовлетворены ли Вы в целом условиями оказания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18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506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4" w:right="895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" w:right="60"/>
              <w:rPr>
                <w:sz w:val="24"/>
              </w:rPr>
            </w:pPr>
            <w:r>
              <w:rPr>
                <w:sz w:val="24"/>
              </w:rPr>
              <w:t>Сообщите,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пожалуйста,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Женский</w:t>
            </w:r>
          </w:p>
        </w:tc>
      </w:tr>
      <w:tr>
        <w:trPr>
          <w:trHeight w:val="318" w:hRule="atLeast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Мужской</w:t>
            </w:r>
          </w:p>
        </w:tc>
      </w:tr>
      <w:tr>
        <w:trPr>
          <w:trHeight w:val="553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" w:right="60"/>
              <w:rPr>
                <w:sz w:val="24"/>
              </w:rPr>
            </w:pPr>
            <w:r>
              <w:rPr>
                <w:sz w:val="24"/>
              </w:rPr>
              <w:t>Сообщите,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пожалуйста,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(укажите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spacing w:before="90"/>
        <w:ind w:left="125" w:right="0" w:firstLine="0"/>
        <w:jc w:val="center"/>
        <w:rPr>
          <w:b/>
          <w:sz w:val="24"/>
        </w:rPr>
      </w:pPr>
      <w:r>
        <w:rPr>
          <w:b/>
          <w:sz w:val="24"/>
        </w:rPr>
        <w:t>Благодарим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опросе!</w:t>
      </w:r>
    </w:p>
    <w:p>
      <w:pPr>
        <w:spacing w:after="0"/>
        <w:jc w:val="center"/>
        <w:rPr>
          <w:sz w:val="24"/>
        </w:rPr>
        <w:sectPr>
          <w:pgSz w:w="11910" w:h="16840"/>
          <w:pgMar w:header="718" w:footer="830" w:top="1020" w:bottom="1020" w:left="1180" w:right="740"/>
        </w:sectPr>
      </w:pPr>
    </w:p>
    <w:p>
      <w:pPr>
        <w:pStyle w:val="BodyText"/>
        <w:spacing w:before="3"/>
        <w:rPr>
          <w:b/>
          <w:sz w:val="12"/>
        </w:rPr>
      </w:pPr>
      <w:r>
        <w:rPr/>
        <w:pict>
          <v:line style="position:absolute;mso-position-horizontal-relative:page;mso-position-vertical-relative:page;z-index:-29390336" from="0.0pt,51.166983pt" to="593.5pt,49.399982pt" stroked="true" strokeweight="1.5pt" strokecolor="#001f5f">
            <v:stroke dashstyle="solid"/>
            <w10:wrap type="none"/>
          </v:line>
        </w:pict>
      </w:r>
    </w:p>
    <w:p>
      <w:pPr>
        <w:pStyle w:val="Heading3"/>
        <w:tabs>
          <w:tab w:pos="2612" w:val="left" w:leader="none"/>
          <w:tab w:pos="3145" w:val="left" w:leader="none"/>
          <w:tab w:pos="4205" w:val="left" w:leader="none"/>
          <w:tab w:pos="5404" w:val="left" w:leader="none"/>
          <w:tab w:pos="6109" w:val="left" w:leader="none"/>
          <w:tab w:pos="7837" w:val="left" w:leader="none"/>
          <w:tab w:pos="9017" w:val="left" w:leader="none"/>
        </w:tabs>
        <w:spacing w:line="259" w:lineRule="auto"/>
        <w:ind w:left="238" w:right="107"/>
        <w:jc w:val="left"/>
      </w:pPr>
      <w:bookmarkStart w:name="_bookmark34" w:id="58"/>
      <w:bookmarkEnd w:id="58"/>
      <w:r>
        <w:rPr>
          <w:b w:val="0"/>
        </w:rPr>
      </w:r>
      <w:r>
        <w:rPr/>
        <w:t>ПРИЛОЖЕНИЕ</w:t>
        <w:tab/>
        <w:t>Л.</w:t>
        <w:tab/>
        <w:t>Бланк</w:t>
        <w:tab/>
        <w:t>анкеты</w:t>
        <w:tab/>
        <w:t>для</w:t>
        <w:tab/>
        <w:t>проведения</w:t>
        <w:tab/>
        <w:t>онлайн</w:t>
        <w:tab/>
      </w:r>
      <w:r>
        <w:rPr>
          <w:spacing w:val="-1"/>
        </w:rPr>
        <w:t>опроса</w:t>
      </w:r>
      <w:r>
        <w:rPr>
          <w:spacing w:val="-67"/>
        </w:rPr>
        <w:t> </w:t>
      </w:r>
      <w:r>
        <w:rPr/>
        <w:t>респондентов</w:t>
      </w:r>
      <w:r>
        <w:rPr>
          <w:spacing w:val="-4"/>
        </w:rPr>
        <w:t> </w:t>
      </w:r>
      <w:r>
        <w:rPr/>
        <w:t>– получателей</w:t>
      </w:r>
      <w:r>
        <w:rPr>
          <w:spacing w:val="-2"/>
        </w:rPr>
        <w:t> </w:t>
      </w:r>
      <w:r>
        <w:rPr/>
        <w:t>услуг</w:t>
      </w:r>
    </w:p>
    <w:p>
      <w:pPr>
        <w:pStyle w:val="BodyText"/>
        <w:rPr>
          <w:b/>
          <w:sz w:val="24"/>
        </w:rPr>
      </w:pPr>
    </w:p>
    <w:p>
      <w:pPr>
        <w:tabs>
          <w:tab w:pos="2112" w:val="left" w:leader="none"/>
        </w:tabs>
        <w:spacing w:before="0"/>
        <w:ind w:left="185" w:right="0" w:firstLine="0"/>
        <w:jc w:val="center"/>
        <w:rPr>
          <w:sz w:val="24"/>
        </w:rPr>
      </w:pPr>
      <w:r>
        <w:rPr>
          <w:b/>
          <w:sz w:val="24"/>
        </w:rPr>
        <w:t>АНКЕТА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 </w:t>
      </w:r>
      <w:r>
        <w:rPr>
          <w:sz w:val="24"/>
          <w:u w:val="single"/>
        </w:rPr>
        <w:t> </w:t>
        <w:tab/>
      </w:r>
    </w:p>
    <w:p>
      <w:pPr>
        <w:spacing w:before="0"/>
        <w:ind w:left="620" w:right="494" w:firstLine="0"/>
        <w:jc w:val="center"/>
        <w:rPr>
          <w:b/>
          <w:sz w:val="24"/>
        </w:rPr>
      </w:pPr>
      <w:r>
        <w:rPr>
          <w:b/>
          <w:sz w:val="24"/>
        </w:rPr>
        <w:t>для опроса получателей услуг о качестве условий оказания услуг организациями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социальной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сферы</w:t>
      </w:r>
    </w:p>
    <w:p>
      <w:pPr>
        <w:pStyle w:val="BodyText"/>
        <w:rPr>
          <w:b/>
          <w:sz w:val="24"/>
        </w:rPr>
      </w:pPr>
    </w:p>
    <w:p>
      <w:pPr>
        <w:spacing w:before="0"/>
        <w:ind w:left="125" w:right="0" w:firstLine="0"/>
        <w:jc w:val="center"/>
        <w:rPr>
          <w:b/>
          <w:sz w:val="24"/>
        </w:rPr>
      </w:pPr>
      <w:r>
        <w:rPr>
          <w:b/>
          <w:sz w:val="24"/>
        </w:rPr>
        <w:t>Уважаемый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опроса!</w:t>
      </w:r>
    </w:p>
    <w:p>
      <w:pPr>
        <w:spacing w:before="0"/>
        <w:ind w:left="122" w:right="0" w:firstLine="0"/>
        <w:jc w:val="center"/>
        <w:rPr>
          <w:sz w:val="24"/>
        </w:rPr>
      </w:pPr>
      <w:r>
        <w:rPr>
          <w:sz w:val="24"/>
        </w:rPr>
        <w:t>Опрос проводится в целях выявления мнения граждан о качестве условий оказания услуг</w:t>
      </w:r>
      <w:r>
        <w:rPr>
          <w:spacing w:val="-57"/>
          <w:sz w:val="24"/>
        </w:rPr>
        <w:t> </w:t>
      </w:r>
      <w:r>
        <w:rPr>
          <w:sz w:val="24"/>
        </w:rPr>
        <w:t>организациями</w:t>
      </w:r>
      <w:r>
        <w:rPr>
          <w:spacing w:val="-1"/>
          <w:sz w:val="24"/>
        </w:rPr>
        <w:t> </w:t>
      </w:r>
      <w:r>
        <w:rPr>
          <w:sz w:val="24"/>
        </w:rPr>
        <w:t>сферы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spacing w:before="0"/>
        <w:ind w:left="185" w:right="60" w:firstLine="0"/>
        <w:jc w:val="center"/>
        <w:rPr>
          <w:sz w:val="24"/>
        </w:rPr>
      </w:pPr>
      <w:r>
        <w:rPr>
          <w:sz w:val="24"/>
        </w:rPr>
        <w:t>Пожалуйста, ответьте на вопросы анкеты. Ваше мнение позволит улучшить работу</w:t>
      </w:r>
      <w:r>
        <w:rPr>
          <w:spacing w:val="-57"/>
          <w:sz w:val="24"/>
        </w:rPr>
        <w:t> </w:t>
      </w:r>
      <w:r>
        <w:rPr>
          <w:sz w:val="24"/>
        </w:rPr>
        <w:t>организаций</w:t>
      </w:r>
      <w:r>
        <w:rPr>
          <w:spacing w:val="-3"/>
          <w:sz w:val="24"/>
        </w:rPr>
        <w:t> </w:t>
      </w:r>
      <w:r>
        <w:rPr>
          <w:sz w:val="24"/>
        </w:rPr>
        <w:t>сферы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повысить</w:t>
      </w:r>
      <w:r>
        <w:rPr>
          <w:spacing w:val="-2"/>
          <w:sz w:val="24"/>
        </w:rPr>
        <w:t> </w:t>
      </w: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оказания</w:t>
      </w:r>
      <w:r>
        <w:rPr>
          <w:spacing w:val="-2"/>
          <w:sz w:val="24"/>
        </w:rPr>
        <w:t> </w:t>
      </w:r>
      <w:r>
        <w:rPr>
          <w:sz w:val="24"/>
        </w:rPr>
        <w:t>услуг</w:t>
      </w:r>
      <w:r>
        <w:rPr>
          <w:spacing w:val="-3"/>
          <w:sz w:val="24"/>
        </w:rPr>
        <w:t> </w:t>
      </w:r>
      <w:r>
        <w:rPr>
          <w:sz w:val="24"/>
        </w:rPr>
        <w:t>населению.</w:t>
      </w:r>
    </w:p>
    <w:p>
      <w:pPr>
        <w:spacing w:before="1"/>
        <w:ind w:left="122" w:right="0" w:firstLine="0"/>
        <w:jc w:val="center"/>
        <w:rPr>
          <w:sz w:val="24"/>
        </w:rPr>
      </w:pPr>
      <w:r>
        <w:rPr>
          <w:sz w:val="24"/>
        </w:rPr>
        <w:t>Опрос проводится анонимно. Ваши фамилия, имя, отчество, контактные телефоны указывать</w:t>
      </w:r>
      <w:r>
        <w:rPr>
          <w:spacing w:val="-58"/>
          <w:sz w:val="24"/>
        </w:rPr>
        <w:t> </w:t>
      </w:r>
      <w:r>
        <w:rPr>
          <w:sz w:val="24"/>
        </w:rPr>
        <w:t>необязательно.</w:t>
      </w:r>
    </w:p>
    <w:p>
      <w:pPr>
        <w:spacing w:line="240" w:lineRule="auto" w:before="0"/>
        <w:ind w:left="121" w:right="0" w:firstLine="0"/>
        <w:jc w:val="center"/>
        <w:rPr>
          <w:sz w:val="24"/>
        </w:rPr>
      </w:pPr>
      <w:r>
        <w:rPr>
          <w:sz w:val="24"/>
        </w:rPr>
        <w:t>Конфиденциальность высказанного Вами мнения о качестве условий оказания услуг</w:t>
      </w:r>
      <w:r>
        <w:rPr>
          <w:spacing w:val="-57"/>
          <w:sz w:val="24"/>
        </w:rPr>
        <w:t> </w:t>
      </w:r>
      <w:r>
        <w:rPr>
          <w:sz w:val="24"/>
        </w:rPr>
        <w:t>организациями</w:t>
      </w:r>
      <w:r>
        <w:rPr>
          <w:spacing w:val="-1"/>
          <w:sz w:val="24"/>
        </w:rPr>
        <w:t> </w:t>
      </w:r>
      <w:r>
        <w:rPr>
          <w:sz w:val="24"/>
        </w:rPr>
        <w:t>сферы</w:t>
      </w:r>
      <w:r>
        <w:rPr>
          <w:spacing w:val="-1"/>
          <w:sz w:val="24"/>
        </w:rPr>
        <w:t> </w:t>
      </w:r>
      <w:r>
        <w:rPr>
          <w:sz w:val="24"/>
        </w:rPr>
        <w:t>образования гарантируется.</w:t>
      </w:r>
    </w:p>
    <w:p>
      <w:pPr>
        <w:pStyle w:val="BodyText"/>
        <w:rPr>
          <w:sz w:val="16"/>
        </w:rPr>
      </w:pPr>
    </w:p>
    <w:p>
      <w:pPr>
        <w:tabs>
          <w:tab w:pos="5051" w:val="left" w:leader="none"/>
        </w:tabs>
        <w:spacing w:before="90"/>
        <w:ind w:left="238" w:right="0" w:firstLine="0"/>
        <w:jc w:val="left"/>
        <w:rPr>
          <w:sz w:val="24"/>
        </w:rPr>
      </w:pPr>
      <w:r>
        <w:rPr/>
        <w:pict>
          <v:rect style="position:absolute;margin-left:305.929993pt;margin-top:4.543152pt;width:.47998pt;height:13.8pt;mso-position-horizontal-relative:page;mso-position-vertical-relative:paragraph;z-index:-29389824" filled="true" fillcolor="#000000" stroked="false">
            <v:fill type="solid"/>
            <w10:wrap type="none"/>
          </v:rect>
        </w:pict>
      </w:r>
      <w:r>
        <w:rPr>
          <w:sz w:val="24"/>
        </w:rPr>
        <w:t>Данные</w:t>
      </w:r>
      <w:r>
        <w:rPr>
          <w:spacing w:val="-4"/>
          <w:sz w:val="24"/>
        </w:rPr>
        <w:t> </w:t>
      </w:r>
      <w:r>
        <w:rPr>
          <w:sz w:val="24"/>
        </w:rPr>
        <w:t>геолокации</w:t>
        <w:tab/>
        <w:t>Данные</w:t>
      </w:r>
      <w:r>
        <w:rPr>
          <w:spacing w:val="-5"/>
          <w:sz w:val="24"/>
        </w:rPr>
        <w:t> </w:t>
      </w:r>
      <w:r>
        <w:rPr>
          <w:sz w:val="24"/>
        </w:rPr>
        <w:t>прохождения</w:t>
      </w:r>
      <w:r>
        <w:rPr>
          <w:spacing w:val="-2"/>
          <w:sz w:val="24"/>
        </w:rPr>
        <w:t> </w:t>
      </w:r>
      <w:r>
        <w:rPr>
          <w:sz w:val="24"/>
        </w:rPr>
        <w:t>онлайн</w:t>
      </w:r>
      <w:r>
        <w:rPr>
          <w:spacing w:val="-1"/>
          <w:sz w:val="24"/>
        </w:rPr>
        <w:t> </w:t>
      </w:r>
      <w:r>
        <w:rPr>
          <w:sz w:val="24"/>
        </w:rPr>
        <w:t>анкетирования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2406"/>
        <w:gridCol w:w="2408"/>
        <w:gridCol w:w="2408"/>
      </w:tblGrid>
      <w:tr>
        <w:trPr>
          <w:trHeight w:val="278" w:hRule="atLeast"/>
        </w:trPr>
        <w:tc>
          <w:tcPr>
            <w:tcW w:w="2422" w:type="dxa"/>
            <w:tcBorders>
              <w:left w:val="nil"/>
            </w:tcBorders>
          </w:tcPr>
          <w:p>
            <w:pPr>
              <w:pStyle w:val="TableParagraph"/>
              <w:spacing w:line="257" w:lineRule="exact" w:before="1"/>
              <w:ind w:left="127"/>
              <w:rPr>
                <w:sz w:val="24"/>
              </w:rPr>
            </w:pPr>
            <w:r>
              <w:rPr>
                <w:sz w:val="24"/>
              </w:rPr>
              <w:t>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адрес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57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Дата/время</w:t>
            </w:r>
          </w:p>
        </w:tc>
        <w:tc>
          <w:tcPr>
            <w:tcW w:w="240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22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GPS метка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240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300"/>
        <w:gridCol w:w="3543"/>
      </w:tblGrid>
      <w:tr>
        <w:trPr>
          <w:trHeight w:val="567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200"/>
              <w:ind w:left="4" w:right="274"/>
              <w:rPr>
                <w:sz w:val="24"/>
              </w:rPr>
            </w:pPr>
            <w:r>
              <w:rPr>
                <w:sz w:val="24"/>
              </w:rPr>
              <w:t>Удовлетворены ли Вы открытостью, полнотой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доступностью информации о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размещенной на информационных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стендах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918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779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49"/>
              <w:ind w:left="4" w:right="274"/>
              <w:rPr>
                <w:sz w:val="24"/>
              </w:rPr>
            </w:pPr>
            <w:r>
              <w:rPr>
                <w:sz w:val="24"/>
              </w:rPr>
              <w:t>Удовлетворены ли Вы открытостью, полнотой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доступностью информации о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размещенной на ее 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сети «Интернет»?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678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2072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Удовлетворены ли Вы комфортностью 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 услуг в организации (наличие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комфортной зоны отдыха (ожидания); наличие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понятность навигации в помещении организации;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 и доступность питьевой воды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 организации; наличие и доступность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санитарно-гигиенических помещений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организации; удовлетворительное санитарное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состояние помещений организации; транспортная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доступность организации (наличие общественного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транспорта, парковки); доступность записи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 услуги (по телефону, на 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 организации, посредством Единого портала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 и муниципальных услуг,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личном посещении или у специалиста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2896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</w:tbl>
    <w:p>
      <w:pPr>
        <w:spacing w:after="0"/>
        <w:rPr>
          <w:sz w:val="24"/>
        </w:rPr>
        <w:sectPr>
          <w:headerReference w:type="default" r:id="rId89"/>
          <w:footerReference w:type="default" r:id="rId90"/>
          <w:pgSz w:w="11910" w:h="16840"/>
          <w:pgMar w:header="718" w:footer="830" w:top="920" w:bottom="1020" w:left="1180" w:right="7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29389312" from="0.0pt,51.166983pt" to="593.5pt,49.399982pt" stroked="true" strokeweight="1.5pt" strokecolor="#001f5f">
            <v:stroke dashstyle="solid"/>
            <w10:wrap type="none"/>
          </v:line>
        </w:pict>
      </w:r>
    </w:p>
    <w:tbl>
      <w:tblPr>
        <w:tblW w:w="0" w:type="auto"/>
        <w:jc w:val="left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300"/>
        <w:gridCol w:w="3543"/>
      </w:tblGrid>
      <w:tr>
        <w:trPr>
          <w:trHeight w:val="320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ind w:left="4" w:right="1293"/>
              <w:rPr>
                <w:sz w:val="24"/>
              </w:rPr>
            </w:pPr>
            <w:r>
              <w:rPr>
                <w:sz w:val="24"/>
              </w:rPr>
              <w:t>Удовлетворены ли Вы доступностью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20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line="270" w:lineRule="atLeast"/>
              <w:ind w:left="4" w:right="256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 работников 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первичный контакт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посетителями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непосредственном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организацию?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1040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824" w:hRule="atLeast"/>
        </w:trPr>
        <w:tc>
          <w:tcPr>
            <w:tcW w:w="67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00" w:type="dxa"/>
            <w:vMerge w:val="restart"/>
          </w:tcPr>
          <w:p>
            <w:pPr>
              <w:pStyle w:val="TableParagraph"/>
              <w:spacing w:line="270" w:lineRule="atLeast" w:before="3"/>
              <w:ind w:left="4" w:right="7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 работников 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непосредственное 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 при обращении в 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(преподаватели, тренеры, инструкторы,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библиотекари,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экскурсоводы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работники)?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834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988" w:hRule="atLeast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0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10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взаимодействовали в дистанционной форме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телефону, по электронной почте,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 сервисов (для подачи электронного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(жалобы,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получения</w:t>
            </w:r>
          </w:p>
          <w:p>
            <w:pPr>
              <w:pStyle w:val="TableParagraph"/>
              <w:spacing w:line="270" w:lineRule="atLeast"/>
              <w:ind w:left="4" w:right="77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оказываемым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услугам)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прочих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формах)?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1199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3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465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" w:right="3"/>
              <w:rPr>
                <w:sz w:val="24"/>
              </w:rPr>
            </w:pPr>
            <w:r>
              <w:rPr>
                <w:sz w:val="24"/>
              </w:rPr>
              <w:t>Готовы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родственникам и знакомым (или могли бы Вы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рекомендовать, если бы была возможность выбора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порекомендовал бы</w:t>
            </w:r>
          </w:p>
        </w:tc>
      </w:tr>
      <w:tr>
        <w:trPr>
          <w:trHeight w:val="628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</w:p>
        </w:tc>
      </w:tr>
      <w:tr>
        <w:trPr>
          <w:trHeight w:val="765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" w:right="85"/>
              <w:rPr>
                <w:sz w:val="24"/>
              </w:rPr>
            </w:pPr>
            <w:r>
              <w:rPr>
                <w:sz w:val="24"/>
              </w:rPr>
              <w:t>Удовлетворены ли Вы организационными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условиями предоставления услуг (графиком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организации, навигацией внутри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(наличие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табличек,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указателей,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инфоматов и</w:t>
            </w:r>
          </w:p>
          <w:p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прочие)?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880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21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" w:right="-20"/>
              <w:rPr>
                <w:sz w:val="24"/>
              </w:rPr>
            </w:pPr>
            <w:r>
              <w:rPr>
                <w:sz w:val="24"/>
              </w:rPr>
              <w:t>Удовлетворены ли Вы в целом условиями оказания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318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удовлетворен(а)</w:t>
            </w:r>
          </w:p>
        </w:tc>
      </w:tr>
      <w:tr>
        <w:trPr>
          <w:trHeight w:val="165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" w:right="806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6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" w:right="536"/>
              <w:rPr>
                <w:sz w:val="24"/>
              </w:rPr>
            </w:pPr>
            <w:r>
              <w:rPr>
                <w:sz w:val="24"/>
              </w:rPr>
              <w:t>Сообщите,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пожалуйста,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Ваш пол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Женский</w:t>
            </w:r>
          </w:p>
        </w:tc>
      </w:tr>
      <w:tr>
        <w:trPr>
          <w:trHeight w:val="321" w:hRule="atLeast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Мужской</w:t>
            </w:r>
          </w:p>
        </w:tc>
      </w:tr>
      <w:tr>
        <w:trPr>
          <w:trHeight w:val="82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" w:right="262"/>
              <w:rPr>
                <w:sz w:val="24"/>
              </w:rPr>
            </w:pPr>
            <w:r>
              <w:rPr>
                <w:sz w:val="24"/>
              </w:rPr>
              <w:t>Сообщите, пожалуйста, некоторые сведения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(укажите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90"/>
        <w:ind w:left="125" w:right="0" w:firstLine="0"/>
        <w:jc w:val="center"/>
        <w:rPr>
          <w:b/>
          <w:sz w:val="24"/>
        </w:rPr>
      </w:pPr>
      <w:r>
        <w:rPr>
          <w:b/>
          <w:sz w:val="24"/>
        </w:rPr>
        <w:t>Благодарим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опросе!</w:t>
      </w:r>
    </w:p>
    <w:p>
      <w:pPr>
        <w:spacing w:after="0"/>
        <w:jc w:val="center"/>
        <w:rPr>
          <w:sz w:val="24"/>
        </w:rPr>
        <w:sectPr>
          <w:pgSz w:w="11910" w:h="16840"/>
          <w:pgMar w:header="718" w:footer="830" w:top="920" w:bottom="1020" w:left="1180" w:right="740"/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Heading3"/>
        <w:ind w:left="232"/>
        <w:jc w:val="left"/>
      </w:pPr>
      <w:bookmarkStart w:name="_bookmark35" w:id="59"/>
      <w:bookmarkEnd w:id="59"/>
      <w:r>
        <w:rPr>
          <w:b w:val="0"/>
        </w:rPr>
      </w:r>
      <w:r>
        <w:rPr/>
        <w:t>ПРИЛОЖЕНИЕ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Реестр</w:t>
      </w:r>
      <w:r>
        <w:rPr>
          <w:spacing w:val="-2"/>
        </w:rPr>
        <w:t> </w:t>
      </w:r>
      <w:r>
        <w:rPr/>
        <w:t>ссылок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онлайн</w:t>
      </w:r>
      <w:r>
        <w:rPr>
          <w:spacing w:val="-2"/>
        </w:rPr>
        <w:t> </w:t>
      </w:r>
      <w:r>
        <w:rPr/>
        <w:t>анкетирования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322" w:lineRule="exact" w:before="0"/>
        <w:ind w:left="390" w:right="705" w:firstLine="0"/>
        <w:jc w:val="center"/>
        <w:rPr>
          <w:b/>
          <w:sz w:val="28"/>
        </w:rPr>
      </w:pPr>
      <w:r>
        <w:rPr>
          <w:b/>
          <w:sz w:val="28"/>
        </w:rPr>
        <w:t>РЕЕСТР</w:t>
      </w:r>
    </w:p>
    <w:p>
      <w:pPr>
        <w:pStyle w:val="Heading3"/>
        <w:spacing w:before="0"/>
        <w:ind w:left="390" w:right="711"/>
        <w:jc w:val="center"/>
      </w:pPr>
      <w:r>
        <w:rPr/>
        <w:t>ссылок для онлайн анкетирования для размещения на официальном сайте организаций социальной сферы, а также</w:t>
      </w:r>
      <w:r>
        <w:rPr>
          <w:spacing w:val="-67"/>
        </w:rPr>
        <w:t> </w:t>
      </w:r>
      <w:r>
        <w:rPr/>
        <w:t>органа исполнительной</w:t>
      </w:r>
      <w:r>
        <w:rPr>
          <w:spacing w:val="-1"/>
        </w:rPr>
        <w:t> </w:t>
      </w:r>
      <w:r>
        <w:rPr/>
        <w:t>власти/органа</w:t>
      </w:r>
      <w:r>
        <w:rPr>
          <w:spacing w:val="1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самоуправления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9"/>
        <w:gridCol w:w="10840"/>
      </w:tblGrid>
      <w:tr>
        <w:trPr>
          <w:trHeight w:val="630" w:hRule="atLeast"/>
        </w:trPr>
        <w:tc>
          <w:tcPr>
            <w:tcW w:w="4289" w:type="dxa"/>
          </w:tcPr>
          <w:p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</w:tc>
        <w:tc>
          <w:tcPr>
            <w:tcW w:w="10840" w:type="dxa"/>
          </w:tcPr>
          <w:p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"ДУХОВЩИНСКИЙ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РАЙОН" СМОЛЕНСКОЙ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355" w:hRule="atLeast"/>
        </w:trPr>
        <w:tc>
          <w:tcPr>
            <w:tcW w:w="4289" w:type="dxa"/>
          </w:tcPr>
          <w:p>
            <w:pPr>
              <w:pStyle w:val="TableParagraph"/>
              <w:spacing w:before="38"/>
              <w:ind w:left="3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0840" w:type="dxa"/>
          </w:tcPr>
          <w:p>
            <w:pPr>
              <w:pStyle w:val="TableParagraph"/>
              <w:spacing w:before="38"/>
              <w:ind w:left="4"/>
              <w:rPr>
                <w:sz w:val="24"/>
              </w:rPr>
            </w:pPr>
            <w:r>
              <w:rPr>
                <w:sz w:val="24"/>
              </w:rPr>
              <w:t>216200,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Смоленская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Духовщинский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Духовщина,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Максима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Горького,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23</w:t>
            </w:r>
          </w:p>
        </w:tc>
      </w:tr>
      <w:tr>
        <w:trPr>
          <w:trHeight w:val="352" w:hRule="atLeast"/>
        </w:trPr>
        <w:tc>
          <w:tcPr>
            <w:tcW w:w="4289" w:type="dxa"/>
          </w:tcPr>
          <w:p>
            <w:pPr>
              <w:pStyle w:val="TableParagraph"/>
              <w:spacing w:before="37"/>
              <w:ind w:left="38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ссылок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анкетирования:</w:t>
            </w:r>
          </w:p>
        </w:tc>
        <w:tc>
          <w:tcPr>
            <w:tcW w:w="10840" w:type="dxa"/>
          </w:tcPr>
          <w:p>
            <w:pPr>
              <w:pStyle w:val="TableParagraph"/>
              <w:spacing w:before="37"/>
              <w:ind w:left="4"/>
              <w:rPr>
                <w:sz w:val="24"/>
              </w:rPr>
            </w:pPr>
            <w:hyperlink r:id="rId93">
              <w:r>
                <w:rPr>
                  <w:sz w:val="24"/>
                </w:rPr>
                <w:t>http://resurs-online.ru/Org-forms.aspx?Guid=CB404E55-24F9-41F5-A277-40CBCE52B7B4</w:t>
              </w:r>
            </w:hyperlink>
          </w:p>
        </w:tc>
      </w:tr>
      <w:tr>
        <w:trPr>
          <w:trHeight w:val="354" w:hRule="atLeast"/>
        </w:trPr>
        <w:tc>
          <w:tcPr>
            <w:tcW w:w="4289" w:type="dxa"/>
          </w:tcPr>
          <w:p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анкетирования:</w:t>
            </w:r>
          </w:p>
        </w:tc>
        <w:tc>
          <w:tcPr>
            <w:tcW w:w="10840" w:type="dxa"/>
          </w:tcPr>
          <w:p>
            <w:pPr>
              <w:pStyle w:val="TableParagraph"/>
              <w:spacing w:before="39"/>
              <w:ind w:left="4"/>
              <w:rPr>
                <w:sz w:val="24"/>
              </w:rPr>
            </w:pPr>
            <w:hyperlink r:id="rId94">
              <w:r>
                <w:rPr>
                  <w:sz w:val="24"/>
                </w:rPr>
                <w:t>http://resurs-online.ru/Report.aspx?Guid=E35E8C7E-EE31-4266-973E-A12479611647</w:t>
              </w:r>
            </w:hyperlink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390" w:right="708" w:firstLine="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ОРГАНИЗАЦИЙ</w:t>
      </w: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55"/>
        <w:gridCol w:w="4395"/>
        <w:gridCol w:w="4112"/>
      </w:tblGrid>
      <w:tr>
        <w:trPr>
          <w:trHeight w:val="604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72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155" w:type="dxa"/>
            <w:shd w:val="clear" w:color="auto" w:fill="D9E1F3"/>
          </w:tcPr>
          <w:p>
            <w:pPr>
              <w:pStyle w:val="TableParagraph"/>
              <w:spacing w:before="187"/>
              <w:ind w:left="180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395" w:type="dxa"/>
            <w:shd w:val="clear" w:color="auto" w:fill="D9E1F3"/>
          </w:tcPr>
          <w:p>
            <w:pPr>
              <w:pStyle w:val="TableParagraph"/>
              <w:spacing w:before="187"/>
              <w:ind w:left="195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анкеты</w:t>
            </w:r>
          </w:p>
        </w:tc>
        <w:tc>
          <w:tcPr>
            <w:tcW w:w="4112" w:type="dxa"/>
            <w:shd w:val="clear" w:color="auto" w:fill="D9E1F3"/>
          </w:tcPr>
          <w:p>
            <w:pPr>
              <w:pStyle w:val="TableParagraph"/>
              <w:spacing w:before="72"/>
              <w:ind w:left="1384" w:right="137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url </w:t>
            </w:r>
            <w:r>
              <w:rPr>
                <w:b/>
                <w:sz w:val="20"/>
              </w:rPr>
              <w:t>статистики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 анкете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06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ДУХОВЩИНСКАЯ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4395" w:type="dxa"/>
          </w:tcPr>
          <w:p>
            <w:pPr>
              <w:pStyle w:val="TableParagraph"/>
              <w:ind w:left="203" w:right="191"/>
              <w:jc w:val="center"/>
              <w:rPr>
                <w:sz w:val="22"/>
              </w:rPr>
            </w:pPr>
            <w:hyperlink r:id="rId95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online.ru/Form.aspx?Guid=27F951D2-0F04-</w:t>
            </w:r>
          </w:p>
          <w:p>
            <w:pPr>
              <w:pStyle w:val="TableParagraph"/>
              <w:spacing w:line="233" w:lineRule="exact"/>
              <w:ind w:left="198" w:right="191"/>
              <w:jc w:val="center"/>
              <w:rPr>
                <w:sz w:val="22"/>
              </w:rPr>
            </w:pPr>
            <w:r>
              <w:rPr>
                <w:sz w:val="22"/>
              </w:rPr>
              <w:t>4778-8511-A2E400023F1D</w:t>
            </w:r>
          </w:p>
        </w:tc>
        <w:tc>
          <w:tcPr>
            <w:tcW w:w="4112" w:type="dxa"/>
          </w:tcPr>
          <w:p>
            <w:pPr>
              <w:pStyle w:val="TableParagraph"/>
              <w:ind w:left="296" w:right="287" w:firstLine="2"/>
              <w:jc w:val="center"/>
              <w:rPr>
                <w:sz w:val="22"/>
              </w:rPr>
            </w:pPr>
            <w:hyperlink r:id="rId96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Org.aspx?Guid=27F951D2-0F04-4778-</w:t>
            </w:r>
          </w:p>
          <w:p>
            <w:pPr>
              <w:pStyle w:val="TableParagraph"/>
              <w:spacing w:line="233" w:lineRule="exact"/>
              <w:ind w:left="246" w:right="237"/>
              <w:jc w:val="center"/>
              <w:rPr>
                <w:sz w:val="22"/>
              </w:rPr>
            </w:pPr>
            <w:r>
              <w:rPr>
                <w:sz w:val="22"/>
              </w:rPr>
              <w:t>8511-A2E400023F1D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155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БЮДЖЕТНОЕ</w:t>
            </w:r>
          </w:p>
          <w:p>
            <w:pPr>
              <w:pStyle w:val="TableParagraph"/>
              <w:spacing w:line="252" w:lineRule="exact"/>
              <w:ind w:left="105" w:right="1696"/>
              <w:rPr>
                <w:sz w:val="22"/>
              </w:rPr>
            </w:pPr>
            <w:r>
              <w:rPr>
                <w:sz w:val="22"/>
              </w:rPr>
              <w:t>ОБЩЕОБРАЗОВАТЕЛЬНОЕ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ОЗЕРНЕНСКАЯ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4395" w:type="dxa"/>
          </w:tcPr>
          <w:p>
            <w:pPr>
              <w:pStyle w:val="TableParagraph"/>
              <w:spacing w:line="251" w:lineRule="exact"/>
              <w:ind w:left="201" w:right="191"/>
              <w:jc w:val="center"/>
              <w:rPr>
                <w:sz w:val="22"/>
              </w:rPr>
            </w:pPr>
            <w:hyperlink r:id="rId95">
              <w:r>
                <w:rPr>
                  <w:sz w:val="22"/>
                </w:rPr>
                <w:t>http://resurs-</w:t>
              </w:r>
            </w:hyperlink>
          </w:p>
          <w:p>
            <w:pPr>
              <w:pStyle w:val="TableParagraph"/>
              <w:spacing w:line="252" w:lineRule="exact"/>
              <w:ind w:left="179" w:right="167"/>
              <w:jc w:val="center"/>
              <w:rPr>
                <w:sz w:val="22"/>
              </w:rPr>
            </w:pPr>
            <w:r>
              <w:rPr>
                <w:sz w:val="22"/>
              </w:rPr>
              <w:t>online.ru/Form.aspx?Guid=C0FD051E-1639-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479D-B110-D9DC2554DA85</w:t>
            </w:r>
          </w:p>
        </w:tc>
        <w:tc>
          <w:tcPr>
            <w:tcW w:w="4112" w:type="dxa"/>
          </w:tcPr>
          <w:p>
            <w:pPr>
              <w:pStyle w:val="TableParagraph"/>
              <w:spacing w:line="251" w:lineRule="exact"/>
              <w:ind w:left="243" w:right="239"/>
              <w:jc w:val="center"/>
              <w:rPr>
                <w:sz w:val="22"/>
              </w:rPr>
            </w:pPr>
            <w:hyperlink r:id="rId96">
              <w:r>
                <w:rPr>
                  <w:sz w:val="22"/>
                </w:rPr>
                <w:t>http://resurs-online.ru/Report-</w:t>
              </w:r>
            </w:hyperlink>
          </w:p>
          <w:p>
            <w:pPr>
              <w:pStyle w:val="TableParagraph"/>
              <w:spacing w:line="252" w:lineRule="exact"/>
              <w:ind w:left="246" w:right="239"/>
              <w:jc w:val="center"/>
              <w:rPr>
                <w:sz w:val="22"/>
              </w:rPr>
            </w:pPr>
            <w:r>
              <w:rPr>
                <w:sz w:val="22"/>
              </w:rPr>
              <w:t>Org.aspx?Guid=C0FD051E-1639-479D-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B110-D9DC2554DA85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6155" w:type="dxa"/>
          </w:tcPr>
          <w:p>
            <w:pPr>
              <w:pStyle w:val="TableParagraph"/>
              <w:ind w:left="105" w:right="1706"/>
              <w:rPr>
                <w:sz w:val="22"/>
              </w:rPr>
            </w:pPr>
            <w:r>
              <w:rPr>
                <w:sz w:val="22"/>
              </w:rPr>
              <w:t>МУНИЦИПАЛЬНОЕ БЮДЖЕТНОЕ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ПРЕЧИСТЕНСКАЯ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4395" w:type="dxa"/>
          </w:tcPr>
          <w:p>
            <w:pPr>
              <w:pStyle w:val="TableParagraph"/>
              <w:ind w:left="140" w:right="133" w:firstLine="4"/>
              <w:jc w:val="center"/>
              <w:rPr>
                <w:sz w:val="22"/>
              </w:rPr>
            </w:pPr>
            <w:hyperlink r:id="rId95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online.ru/Form.aspx?Guid=A59AD312-0A38-</w:t>
            </w:r>
          </w:p>
          <w:p>
            <w:pPr>
              <w:pStyle w:val="TableParagraph"/>
              <w:spacing w:line="233" w:lineRule="exact"/>
              <w:ind w:left="199" w:right="191"/>
              <w:jc w:val="center"/>
              <w:rPr>
                <w:sz w:val="22"/>
              </w:rPr>
            </w:pPr>
            <w:r>
              <w:rPr>
                <w:sz w:val="22"/>
              </w:rPr>
              <w:t>4E9A-B615-E89D82F888C8</w:t>
            </w:r>
          </w:p>
        </w:tc>
        <w:tc>
          <w:tcPr>
            <w:tcW w:w="4112" w:type="dxa"/>
          </w:tcPr>
          <w:p>
            <w:pPr>
              <w:pStyle w:val="TableParagraph"/>
              <w:ind w:left="198" w:right="191" w:firstLine="4"/>
              <w:jc w:val="center"/>
              <w:rPr>
                <w:sz w:val="22"/>
              </w:rPr>
            </w:pPr>
            <w:hyperlink r:id="rId96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Org.aspx?Guid=A59AD312-0A38-4E9A-</w:t>
            </w:r>
          </w:p>
          <w:p>
            <w:pPr>
              <w:pStyle w:val="TableParagraph"/>
              <w:spacing w:line="233" w:lineRule="exact"/>
              <w:ind w:left="246" w:right="238"/>
              <w:jc w:val="center"/>
              <w:rPr>
                <w:sz w:val="22"/>
              </w:rPr>
            </w:pPr>
            <w:r>
              <w:rPr>
                <w:sz w:val="22"/>
              </w:rPr>
              <w:t>B615-E89D82F888C8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6155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БЮДЖЕТНОЕ</w:t>
            </w:r>
          </w:p>
          <w:p>
            <w:pPr>
              <w:pStyle w:val="TableParagraph"/>
              <w:spacing w:line="252" w:lineRule="exact"/>
              <w:ind w:left="105" w:right="1696"/>
              <w:rPr>
                <w:sz w:val="22"/>
              </w:rPr>
            </w:pPr>
            <w:r>
              <w:rPr>
                <w:sz w:val="22"/>
              </w:rPr>
              <w:t>ОБЩЕОБРАЗОВАТЕЛЬНОЕ УЧРЕЖДЕНИЕ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ШИЛОВИЧСКАЯ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4395" w:type="dxa"/>
          </w:tcPr>
          <w:p>
            <w:pPr>
              <w:pStyle w:val="TableParagraph"/>
              <w:spacing w:line="251" w:lineRule="exact"/>
              <w:ind w:left="198" w:right="191"/>
              <w:jc w:val="center"/>
              <w:rPr>
                <w:sz w:val="22"/>
              </w:rPr>
            </w:pPr>
            <w:hyperlink r:id="rId95">
              <w:r>
                <w:rPr>
                  <w:sz w:val="22"/>
                </w:rPr>
                <w:t>http://resurs-</w:t>
              </w:r>
            </w:hyperlink>
          </w:p>
          <w:p>
            <w:pPr>
              <w:pStyle w:val="TableParagraph"/>
              <w:spacing w:line="252" w:lineRule="exact"/>
              <w:ind w:left="148" w:right="138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online.ru/Form.aspx?Guid=F1A8C5CB-2F41-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4EC3-9927-DEB8E76540E5</w:t>
            </w:r>
          </w:p>
        </w:tc>
        <w:tc>
          <w:tcPr>
            <w:tcW w:w="4112" w:type="dxa"/>
          </w:tcPr>
          <w:p>
            <w:pPr>
              <w:pStyle w:val="TableParagraph"/>
              <w:spacing w:line="251" w:lineRule="exact"/>
              <w:ind w:left="243" w:right="239"/>
              <w:jc w:val="center"/>
              <w:rPr>
                <w:sz w:val="22"/>
              </w:rPr>
            </w:pPr>
            <w:hyperlink r:id="rId96">
              <w:r>
                <w:rPr>
                  <w:sz w:val="22"/>
                </w:rPr>
                <w:t>http://resurs-online.ru/Report-</w:t>
              </w:r>
            </w:hyperlink>
          </w:p>
          <w:p>
            <w:pPr>
              <w:pStyle w:val="TableParagraph"/>
              <w:spacing w:line="252" w:lineRule="exact"/>
              <w:ind w:left="210" w:right="20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Org.aspx?Guid=F1A8C5CB-2F41-4EC3-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9927-DEB8E76540E5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6155" w:type="dxa"/>
          </w:tcPr>
          <w:p>
            <w:pPr>
              <w:pStyle w:val="TableParagraph"/>
              <w:spacing w:before="1"/>
              <w:ind w:left="105" w:right="428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"ЗОЛОТОЙ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КЛЮЧИК"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ДУХОВЩИНА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4395" w:type="dxa"/>
          </w:tcPr>
          <w:p>
            <w:pPr>
              <w:pStyle w:val="TableParagraph"/>
              <w:spacing w:before="1"/>
              <w:ind w:left="196" w:right="186" w:firstLine="2"/>
              <w:jc w:val="center"/>
              <w:rPr>
                <w:sz w:val="22"/>
              </w:rPr>
            </w:pPr>
            <w:hyperlink r:id="rId95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online.ru/Form.aspx?Guid=5184255C-659A-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4A94-B9D3-6A745D2E38B2</w:t>
            </w:r>
          </w:p>
        </w:tc>
        <w:tc>
          <w:tcPr>
            <w:tcW w:w="4112" w:type="dxa"/>
          </w:tcPr>
          <w:p>
            <w:pPr>
              <w:pStyle w:val="TableParagraph"/>
              <w:spacing w:before="1"/>
              <w:ind w:left="265" w:right="256" w:firstLine="2"/>
              <w:jc w:val="center"/>
              <w:rPr>
                <w:sz w:val="22"/>
              </w:rPr>
            </w:pPr>
            <w:hyperlink r:id="rId96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Org.aspx?Guid=5184255C-659A-4A94-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B9D3-6A745D2E38B2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91"/>
          <w:footerReference w:type="default" r:id="rId92"/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55"/>
        <w:gridCol w:w="4395"/>
        <w:gridCol w:w="4112"/>
      </w:tblGrid>
      <w:tr>
        <w:trPr>
          <w:trHeight w:val="604" w:hRule="atLeast"/>
        </w:trPr>
        <w:tc>
          <w:tcPr>
            <w:tcW w:w="504" w:type="dxa"/>
            <w:shd w:val="clear" w:color="auto" w:fill="D9E1F3"/>
          </w:tcPr>
          <w:p>
            <w:pPr>
              <w:pStyle w:val="TableParagraph"/>
              <w:spacing w:before="72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155" w:type="dxa"/>
            <w:shd w:val="clear" w:color="auto" w:fill="D9E1F3"/>
          </w:tcPr>
          <w:p>
            <w:pPr>
              <w:pStyle w:val="TableParagraph"/>
              <w:spacing w:before="187"/>
              <w:ind w:left="180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395" w:type="dxa"/>
            <w:shd w:val="clear" w:color="auto" w:fill="D9E1F3"/>
          </w:tcPr>
          <w:p>
            <w:pPr>
              <w:pStyle w:val="TableParagraph"/>
              <w:spacing w:before="187"/>
              <w:ind w:left="195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анкеты</w:t>
            </w:r>
          </w:p>
        </w:tc>
        <w:tc>
          <w:tcPr>
            <w:tcW w:w="4112" w:type="dxa"/>
            <w:shd w:val="clear" w:color="auto" w:fill="D9E1F3"/>
          </w:tcPr>
          <w:p>
            <w:pPr>
              <w:pStyle w:val="TableParagraph"/>
              <w:spacing w:before="72"/>
              <w:ind w:left="1384" w:right="137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url </w:t>
            </w:r>
            <w:r>
              <w:rPr>
                <w:b/>
                <w:sz w:val="20"/>
              </w:rPr>
              <w:t>статистики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 анкете</w:t>
            </w:r>
          </w:p>
        </w:tc>
      </w:tr>
      <w:tr>
        <w:trPr>
          <w:trHeight w:val="1010" w:hRule="atLeast"/>
        </w:trPr>
        <w:tc>
          <w:tcPr>
            <w:tcW w:w="5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615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"СКАЗКА"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ОЗЕРНЫЙ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ДУХОВЩИНСКОГО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395" w:type="dxa"/>
          </w:tcPr>
          <w:p>
            <w:pPr>
              <w:pStyle w:val="TableParagraph"/>
              <w:ind w:left="148" w:right="138" w:firstLine="2"/>
              <w:jc w:val="center"/>
              <w:rPr>
                <w:sz w:val="22"/>
              </w:rPr>
            </w:pPr>
            <w:hyperlink r:id="rId95">
              <w:r>
                <w:rPr>
                  <w:sz w:val="22"/>
                </w:rPr>
                <w:t>http://resurs-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online.ru/Form.aspx?Guid=0F2451ED-1ECB-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485A-8B9B-6B358F8FF510</w:t>
            </w:r>
          </w:p>
        </w:tc>
        <w:tc>
          <w:tcPr>
            <w:tcW w:w="4112" w:type="dxa"/>
          </w:tcPr>
          <w:p>
            <w:pPr>
              <w:pStyle w:val="TableParagraph"/>
              <w:ind w:left="217" w:right="208" w:firstLine="2"/>
              <w:jc w:val="center"/>
              <w:rPr>
                <w:sz w:val="22"/>
              </w:rPr>
            </w:pPr>
            <w:hyperlink r:id="rId96">
              <w:r>
                <w:rPr>
                  <w:sz w:val="22"/>
                </w:rPr>
                <w:t>http://resurs-online.ru/Report-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Org.aspx?Guid=0F2451ED-1ECB-485A-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8B9B-6B358F8FF510</w:t>
            </w:r>
          </w:p>
        </w:tc>
      </w:tr>
      <w:tr>
        <w:trPr>
          <w:trHeight w:val="760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6155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ДОПОЛНИТЕЛЬНОГО ОБРАЗОВАНИЯ ДОМ ДЕТСКОГО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Г.ДУХОВЩИНА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395" w:type="dxa"/>
          </w:tcPr>
          <w:p>
            <w:pPr>
              <w:pStyle w:val="TableParagraph"/>
              <w:ind w:left="201" w:right="191"/>
              <w:jc w:val="center"/>
              <w:rPr>
                <w:rFonts w:ascii="Arial MT"/>
                <w:sz w:val="22"/>
              </w:rPr>
            </w:pPr>
            <w:hyperlink r:id="rId95">
              <w:r>
                <w:rPr>
                  <w:rFonts w:ascii="Arial MT"/>
                  <w:sz w:val="22"/>
                </w:rPr>
                <w:t>http://resurs-</w:t>
              </w:r>
            </w:hyperlink>
          </w:p>
          <w:p>
            <w:pPr>
              <w:pStyle w:val="TableParagraph"/>
              <w:spacing w:line="252" w:lineRule="exact"/>
              <w:ind w:left="292" w:right="28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online.ru/Form.aspx?Guid=2FBA756D-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0A5E-4930-BF96-E671C7282B3E</w:t>
            </w:r>
          </w:p>
        </w:tc>
        <w:tc>
          <w:tcPr>
            <w:tcW w:w="4112" w:type="dxa"/>
          </w:tcPr>
          <w:p>
            <w:pPr>
              <w:pStyle w:val="TableParagraph"/>
              <w:ind w:left="243" w:right="239"/>
              <w:jc w:val="center"/>
              <w:rPr>
                <w:rFonts w:ascii="Arial MT"/>
                <w:sz w:val="22"/>
              </w:rPr>
            </w:pPr>
            <w:hyperlink r:id="rId96">
              <w:r>
                <w:rPr>
                  <w:rFonts w:ascii="Arial MT"/>
                  <w:sz w:val="22"/>
                </w:rPr>
                <w:t>http://resurs-online.ru/Report-</w:t>
              </w:r>
            </w:hyperlink>
          </w:p>
          <w:p>
            <w:pPr>
              <w:pStyle w:val="TableParagraph"/>
              <w:spacing w:line="252" w:lineRule="exact"/>
              <w:ind w:left="368" w:right="36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1"/>
                <w:sz w:val="22"/>
              </w:rPr>
              <w:t>Org.aspx?Guid=2FBA756D-0A5E-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4930-BF96-E671C7282B3E</w:t>
            </w:r>
          </w:p>
        </w:tc>
      </w:tr>
    </w:tbl>
    <w:p>
      <w:pPr>
        <w:spacing w:after="0" w:line="252" w:lineRule="exact"/>
        <w:jc w:val="center"/>
        <w:rPr>
          <w:rFonts w:ascii="Arial MT"/>
          <w:sz w:val="22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8"/>
        <w:rPr>
          <w:b/>
          <w:sz w:val="21"/>
        </w:rPr>
      </w:pPr>
      <w:r>
        <w:rPr/>
        <w:pict>
          <v:line style="position:absolute;mso-position-horizontal-relative:page;mso-position-vertical-relative:page;z-index:-29388800" from=".39992pt,51.900009pt" to="840.1pt,49.400009pt" stroked="true" strokeweight="1.5pt" strokecolor="#001f5f">
            <v:stroke dashstyle="solid"/>
            <w10:wrap type="none"/>
          </v:line>
        </w:pict>
      </w:r>
    </w:p>
    <w:p>
      <w:pPr>
        <w:pStyle w:val="Heading3"/>
        <w:ind w:left="232" w:right="545"/>
      </w:pPr>
      <w:bookmarkStart w:name="_bookmark36" w:id="60"/>
      <w:bookmarkEnd w:id="60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Количественные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«Духовщинский</w:t>
      </w:r>
      <w:r>
        <w:rPr>
          <w:spacing w:val="1"/>
        </w:rPr>
        <w:t> </w:t>
      </w:r>
      <w:r>
        <w:rPr/>
        <w:t>район» Смоленской</w:t>
      </w:r>
      <w:r>
        <w:rPr>
          <w:spacing w:val="-1"/>
        </w:rPr>
        <w:t> </w:t>
      </w:r>
      <w:r>
        <w:rPr/>
        <w:t>области (массив)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62"/>
        <w:gridCol w:w="1058"/>
        <w:gridCol w:w="459"/>
        <w:gridCol w:w="1130"/>
        <w:gridCol w:w="516"/>
        <w:gridCol w:w="1294"/>
        <w:gridCol w:w="1287"/>
        <w:gridCol w:w="696"/>
        <w:gridCol w:w="1294"/>
        <w:gridCol w:w="1427"/>
        <w:gridCol w:w="1455"/>
        <w:gridCol w:w="1340"/>
      </w:tblGrid>
      <w:tr>
        <w:trPr>
          <w:trHeight w:val="1380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6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8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79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59" w:type="dxa"/>
            <w:shd w:val="clear" w:color="auto" w:fill="D9E1F3"/>
            <w:textDirection w:val="btLr"/>
          </w:tcPr>
          <w:p>
            <w:pPr>
              <w:pStyle w:val="TableParagraph"/>
              <w:spacing w:before="164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6" w:type="dxa"/>
            <w:shd w:val="clear" w:color="auto" w:fill="D9E1F3"/>
            <w:textDirection w:val="btLr"/>
          </w:tcPr>
          <w:p>
            <w:pPr>
              <w:pStyle w:val="TableParagraph"/>
              <w:spacing w:before="193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6" w:type="dxa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9" w:right="12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ind w:left="105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</w:p>
          <w:p>
            <w:pPr>
              <w:pStyle w:val="TableParagraph"/>
              <w:spacing w:line="210" w:lineRule="exact"/>
              <w:ind w:left="422" w:right="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5" w:right="13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ind w:left="106" w:right="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</w:p>
          <w:p>
            <w:pPr>
              <w:pStyle w:val="TableParagraph"/>
              <w:spacing w:line="210" w:lineRule="exact"/>
              <w:ind w:left="196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280"/>
              <w:rPr>
                <w:b/>
                <w:sz w:val="22"/>
              </w:rPr>
            </w:pPr>
            <w:r>
              <w:rPr>
                <w:b/>
                <w:sz w:val="22"/>
              </w:rPr>
              <w:t>91,88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89,35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75,72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39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/>
              <w:ind w:left="420"/>
              <w:rPr>
                <w:sz w:val="22"/>
              </w:rPr>
            </w:pPr>
            <w:r>
              <w:rPr>
                <w:sz w:val="22"/>
              </w:rPr>
              <w:t>51,43</w:t>
            </w:r>
          </w:p>
        </w:tc>
      </w:tr>
      <w:tr>
        <w:trPr>
          <w:trHeight w:val="6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ОБЩЕОБРАЗОВАТЕЛЬНОЕ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34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4" w:lineRule="exact"/>
              <w:ind w:left="124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17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ДУХОВЩИНСКАЯ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2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394"/>
              <w:rPr>
                <w:sz w:val="22"/>
              </w:rPr>
            </w:pPr>
            <w:r>
              <w:rPr>
                <w:sz w:val="22"/>
              </w:rPr>
              <w:t>99,08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99,08</w:t>
            </w:r>
          </w:p>
        </w:tc>
      </w:tr>
      <w:tr>
        <w:trPr>
          <w:trHeight w:val="203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 w:before="1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 w:before="1"/>
              <w:ind w:left="420"/>
              <w:rPr>
                <w:sz w:val="22"/>
              </w:rPr>
            </w:pPr>
            <w:r>
              <w:rPr>
                <w:sz w:val="22"/>
              </w:rPr>
              <w:t>99,08</w:t>
            </w:r>
          </w:p>
        </w:tc>
      </w:tr>
      <w:tr>
        <w:trPr>
          <w:trHeight w:val="42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ИМ.П.К.КОЗЛОВА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99,54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99,08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99,08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71,91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 w:before="1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 w:before="1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99,69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 w:before="1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 w:before="1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99,69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99,38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99,38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99,38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99,38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99,38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99,38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99,38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99,23</w:t>
            </w: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99,08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99,08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99,08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99,08</w:t>
            </w:r>
          </w:p>
        </w:tc>
      </w:tr>
      <w:tr>
        <w:trPr>
          <w:trHeight w:val="294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51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99,38</w:t>
            </w:r>
          </w:p>
        </w:tc>
        <w:tc>
          <w:tcPr>
            <w:tcW w:w="696" w:type="dxa"/>
          </w:tcPr>
          <w:p>
            <w:pPr>
              <w:pStyle w:val="TableParagraph"/>
              <w:spacing w:line="251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1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51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340" w:type="dxa"/>
          </w:tcPr>
          <w:p>
            <w:pPr>
              <w:pStyle w:val="TableParagraph"/>
              <w:spacing w:line="251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99,38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headerReference w:type="default" r:id="rId97"/>
          <w:footerReference w:type="default" r:id="rId98"/>
          <w:pgSz w:w="16840" w:h="11910" w:orient="landscape"/>
          <w:pgMar w:header="718" w:footer="844" w:top="92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62"/>
        <w:gridCol w:w="1058"/>
        <w:gridCol w:w="459"/>
        <w:gridCol w:w="1130"/>
        <w:gridCol w:w="516"/>
        <w:gridCol w:w="1294"/>
        <w:gridCol w:w="1287"/>
        <w:gridCol w:w="696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6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8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79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59" w:type="dxa"/>
            <w:shd w:val="clear" w:color="auto" w:fill="D9E1F3"/>
            <w:textDirection w:val="btLr"/>
          </w:tcPr>
          <w:p>
            <w:pPr>
              <w:pStyle w:val="TableParagraph"/>
              <w:spacing w:before="164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6" w:type="dxa"/>
            <w:shd w:val="clear" w:color="auto" w:fill="D9E1F3"/>
            <w:textDirection w:val="btLr"/>
          </w:tcPr>
          <w:p>
            <w:pPr>
              <w:pStyle w:val="TableParagraph"/>
              <w:spacing w:before="193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6" w:type="dxa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9" w:right="12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5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5" w:right="13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6" w:right="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280"/>
              <w:rPr>
                <w:b/>
                <w:sz w:val="22"/>
              </w:rPr>
            </w:pPr>
            <w:r>
              <w:rPr>
                <w:b/>
                <w:sz w:val="22"/>
              </w:rPr>
              <w:t>81,38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317"/>
              <w:rPr>
                <w:sz w:val="22"/>
              </w:rPr>
            </w:pPr>
            <w:r>
              <w:rPr>
                <w:sz w:val="22"/>
              </w:rPr>
              <w:t>86,59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79,19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39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/>
              <w:ind w:left="420"/>
              <w:rPr>
                <w:sz w:val="22"/>
              </w:rPr>
            </w:pPr>
            <w:r>
              <w:rPr>
                <w:sz w:val="22"/>
              </w:rPr>
              <w:t>58,38</w:t>
            </w:r>
          </w:p>
        </w:tc>
      </w:tr>
      <w:tr>
        <w:trPr>
          <w:trHeight w:val="6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ОБЩЕОБРАЗОВАТЕЛЬНОЕ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34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4" w:lineRule="exact"/>
              <w:ind w:left="124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17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ОЗЕРНЕНСКАЯ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2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394"/>
              <w:rPr>
                <w:sz w:val="22"/>
              </w:rPr>
            </w:pPr>
            <w:r>
              <w:rPr>
                <w:sz w:val="22"/>
              </w:rPr>
              <w:t>89,58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89,42</w:t>
            </w:r>
          </w:p>
        </w:tc>
      </w:tr>
      <w:tr>
        <w:trPr>
          <w:trHeight w:val="205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 w:before="1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 w:before="1"/>
              <w:ind w:left="420"/>
              <w:rPr>
                <w:sz w:val="22"/>
              </w:rPr>
            </w:pPr>
            <w:r>
              <w:rPr>
                <w:sz w:val="22"/>
              </w:rPr>
              <w:t>89,74</w:t>
            </w:r>
          </w:p>
        </w:tc>
      </w:tr>
      <w:tr>
        <w:trPr>
          <w:trHeight w:val="41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317"/>
              <w:rPr>
                <w:sz w:val="22"/>
              </w:rPr>
            </w:pPr>
            <w:r>
              <w:rPr>
                <w:sz w:val="22"/>
              </w:rPr>
              <w:t>90,86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81,73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81,73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372"/>
              <w:rPr>
                <w:sz w:val="22"/>
              </w:rPr>
            </w:pPr>
            <w:r>
              <w:rPr>
                <w:sz w:val="22"/>
              </w:rPr>
              <w:t>55,4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91,35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91,35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317"/>
              <w:rPr>
                <w:sz w:val="22"/>
              </w:rPr>
            </w:pPr>
            <w:r>
              <w:rPr>
                <w:sz w:val="22"/>
              </w:rPr>
              <w:t>89,55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89,74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89,74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 w:before="1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 w:before="1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88,14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 w:before="1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 w:before="1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88,14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91,99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91,99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317"/>
              <w:rPr>
                <w:sz w:val="22"/>
              </w:rPr>
            </w:pPr>
            <w:r>
              <w:rPr>
                <w:sz w:val="22"/>
              </w:rPr>
              <w:t>84,52</w:t>
            </w: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82,05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82,05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90,38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90,38</w:t>
            </w:r>
          </w:p>
        </w:tc>
      </w:tr>
      <w:tr>
        <w:trPr>
          <w:trHeight w:val="294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51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83,65</w:t>
            </w:r>
          </w:p>
        </w:tc>
        <w:tc>
          <w:tcPr>
            <w:tcW w:w="696" w:type="dxa"/>
          </w:tcPr>
          <w:p>
            <w:pPr>
              <w:pStyle w:val="TableParagraph"/>
              <w:spacing w:line="251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1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51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340" w:type="dxa"/>
          </w:tcPr>
          <w:p>
            <w:pPr>
              <w:pStyle w:val="TableParagraph"/>
              <w:spacing w:line="251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83,65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headerReference w:type="default" r:id="rId99"/>
          <w:footerReference w:type="default" r:id="rId100"/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62"/>
        <w:gridCol w:w="1058"/>
        <w:gridCol w:w="459"/>
        <w:gridCol w:w="1130"/>
        <w:gridCol w:w="516"/>
        <w:gridCol w:w="1294"/>
        <w:gridCol w:w="1287"/>
        <w:gridCol w:w="696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6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8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79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59" w:type="dxa"/>
            <w:shd w:val="clear" w:color="auto" w:fill="D9E1F3"/>
            <w:textDirection w:val="btLr"/>
          </w:tcPr>
          <w:p>
            <w:pPr>
              <w:pStyle w:val="TableParagraph"/>
              <w:spacing w:before="164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6" w:type="dxa"/>
            <w:shd w:val="clear" w:color="auto" w:fill="D9E1F3"/>
            <w:textDirection w:val="btLr"/>
          </w:tcPr>
          <w:p>
            <w:pPr>
              <w:pStyle w:val="TableParagraph"/>
              <w:spacing w:before="193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6" w:type="dxa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9" w:right="12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5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5" w:right="13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6" w:right="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335"/>
              <w:rPr>
                <w:b/>
                <w:sz w:val="22"/>
              </w:rPr>
            </w:pPr>
            <w:r>
              <w:rPr>
                <w:b/>
                <w:sz w:val="22"/>
              </w:rPr>
              <w:t>87,7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88,88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72,94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39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/>
              <w:ind w:left="420"/>
              <w:rPr>
                <w:sz w:val="22"/>
              </w:rPr>
            </w:pPr>
            <w:r>
              <w:rPr>
                <w:sz w:val="22"/>
              </w:rPr>
              <w:t>45,87</w:t>
            </w:r>
          </w:p>
        </w:tc>
      </w:tr>
      <w:tr>
        <w:trPr>
          <w:trHeight w:val="6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ОБЩЕОБРАЗОВАТЕЛЬНОЕ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34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4" w:lineRule="exact"/>
              <w:ind w:left="124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17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ПРЕЧИСТЕНСКАЯ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2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05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 w:before="1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 w:before="1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41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98,18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96,36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96,36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51,45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98,18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98,18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5" w:right="28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 w:before="1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 w:before="1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 w:before="1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 w:before="1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295" w:right="28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4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51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51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1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51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40" w:type="dxa"/>
          </w:tcPr>
          <w:p>
            <w:pPr>
              <w:pStyle w:val="TableParagraph"/>
              <w:spacing w:line="251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62"/>
        <w:gridCol w:w="1058"/>
        <w:gridCol w:w="459"/>
        <w:gridCol w:w="1130"/>
        <w:gridCol w:w="516"/>
        <w:gridCol w:w="1294"/>
        <w:gridCol w:w="1287"/>
        <w:gridCol w:w="696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6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8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79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59" w:type="dxa"/>
            <w:shd w:val="clear" w:color="auto" w:fill="D9E1F3"/>
            <w:textDirection w:val="btLr"/>
          </w:tcPr>
          <w:p>
            <w:pPr>
              <w:pStyle w:val="TableParagraph"/>
              <w:spacing w:before="164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6" w:type="dxa"/>
            <w:shd w:val="clear" w:color="auto" w:fill="D9E1F3"/>
            <w:textDirection w:val="btLr"/>
          </w:tcPr>
          <w:p>
            <w:pPr>
              <w:pStyle w:val="TableParagraph"/>
              <w:spacing w:before="193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6" w:type="dxa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9" w:right="12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5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5" w:right="13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6" w:right="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280"/>
              <w:rPr>
                <w:b/>
                <w:sz w:val="22"/>
              </w:rPr>
            </w:pPr>
            <w:r>
              <w:rPr>
                <w:b/>
                <w:sz w:val="22"/>
              </w:rPr>
              <w:t>82,81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90,63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68,76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39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/>
              <w:ind w:left="420"/>
              <w:rPr>
                <w:sz w:val="22"/>
              </w:rPr>
            </w:pPr>
            <w:r>
              <w:rPr>
                <w:sz w:val="22"/>
              </w:rPr>
              <w:t>37,53</w:t>
            </w:r>
          </w:p>
        </w:tc>
      </w:tr>
      <w:tr>
        <w:trPr>
          <w:trHeight w:val="6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ОБЩЕОБРАЗОВАТЕЛЬНОЕ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34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4" w:lineRule="exact"/>
              <w:ind w:left="124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17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</w:p>
          <w:p>
            <w:pPr>
              <w:pStyle w:val="TableParagraph"/>
              <w:spacing w:line="23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ШИЛОВИЧСКАЯ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ОСНОВНАЯ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2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05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 w:before="1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 w:before="1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41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85,72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43,43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5" w:right="28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 w:before="1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 w:before="1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 w:before="1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 w:before="1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94,29</w:t>
            </w: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</w:tr>
      <w:tr>
        <w:trPr>
          <w:trHeight w:val="294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51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51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0" w:type="dxa"/>
          </w:tcPr>
          <w:p>
            <w:pPr>
              <w:pStyle w:val="TableParagraph"/>
              <w:spacing w:line="251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62"/>
        <w:gridCol w:w="1058"/>
        <w:gridCol w:w="459"/>
        <w:gridCol w:w="1130"/>
        <w:gridCol w:w="516"/>
        <w:gridCol w:w="1294"/>
        <w:gridCol w:w="1287"/>
        <w:gridCol w:w="696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6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8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79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59" w:type="dxa"/>
            <w:shd w:val="clear" w:color="auto" w:fill="D9E1F3"/>
            <w:textDirection w:val="btLr"/>
          </w:tcPr>
          <w:p>
            <w:pPr>
              <w:pStyle w:val="TableParagraph"/>
              <w:spacing w:before="164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6" w:type="dxa"/>
            <w:shd w:val="clear" w:color="auto" w:fill="D9E1F3"/>
            <w:textDirection w:val="btLr"/>
          </w:tcPr>
          <w:p>
            <w:pPr>
              <w:pStyle w:val="TableParagraph"/>
              <w:spacing w:before="193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6" w:type="dxa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9" w:right="12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5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5" w:right="13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6" w:right="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280"/>
              <w:rPr>
                <w:b/>
                <w:sz w:val="22"/>
              </w:rPr>
            </w:pPr>
            <w:r>
              <w:rPr>
                <w:b/>
                <w:sz w:val="22"/>
              </w:rPr>
              <w:t>91,64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92,72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85,75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39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71,5</w:t>
            </w:r>
          </w:p>
        </w:tc>
      </w:tr>
      <w:tr>
        <w:trPr>
          <w:trHeight w:val="6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ОБРАЗОВАТЕЛЬНОЕ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34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4" w:lineRule="exact"/>
              <w:ind w:left="124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17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"ЗОЛОТОЙ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КЛЮЧИК"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2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05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 w:before="1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 w:before="1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41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107" w:right="488"/>
              <w:rPr>
                <w:sz w:val="22"/>
              </w:rPr>
            </w:pPr>
            <w:r>
              <w:rPr>
                <w:sz w:val="22"/>
              </w:rPr>
              <w:t>ДУХОВЩИНА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0" w:type="dxa"/>
            <w:vMerge w:val="restart"/>
          </w:tcPr>
          <w:p>
            <w:pPr>
              <w:pStyle w:val="TableParagraph"/>
              <w:spacing w:line="251" w:lineRule="exact"/>
              <w:ind w:left="295" w:right="28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5" w:right="287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5" w:right="28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 w:before="1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 w:before="1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 w:before="1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 w:before="1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99,46</w:t>
            </w: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4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51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98,91</w:t>
            </w:r>
          </w:p>
        </w:tc>
        <w:tc>
          <w:tcPr>
            <w:tcW w:w="696" w:type="dxa"/>
          </w:tcPr>
          <w:p>
            <w:pPr>
              <w:pStyle w:val="TableParagraph"/>
              <w:spacing w:line="251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1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51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40" w:type="dxa"/>
          </w:tcPr>
          <w:p>
            <w:pPr>
              <w:pStyle w:val="TableParagraph"/>
              <w:spacing w:line="251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98,91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62"/>
        <w:gridCol w:w="1058"/>
        <w:gridCol w:w="459"/>
        <w:gridCol w:w="1130"/>
        <w:gridCol w:w="516"/>
        <w:gridCol w:w="1294"/>
        <w:gridCol w:w="1287"/>
        <w:gridCol w:w="696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6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8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79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59" w:type="dxa"/>
            <w:shd w:val="clear" w:color="auto" w:fill="D9E1F3"/>
            <w:textDirection w:val="btLr"/>
          </w:tcPr>
          <w:p>
            <w:pPr>
              <w:pStyle w:val="TableParagraph"/>
              <w:spacing w:before="164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6" w:type="dxa"/>
            <w:shd w:val="clear" w:color="auto" w:fill="D9E1F3"/>
            <w:textDirection w:val="btLr"/>
          </w:tcPr>
          <w:p>
            <w:pPr>
              <w:pStyle w:val="TableParagraph"/>
              <w:spacing w:before="193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6" w:type="dxa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9" w:right="12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5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5" w:right="13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6" w:right="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80"/>
              <w:rPr>
                <w:b/>
                <w:sz w:val="22"/>
              </w:rPr>
            </w:pPr>
            <w:r>
              <w:rPr>
                <w:b/>
                <w:sz w:val="22"/>
              </w:rPr>
              <w:t>89,76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90,79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79,32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39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/>
              <w:ind w:left="420"/>
              <w:rPr>
                <w:sz w:val="22"/>
              </w:rPr>
            </w:pPr>
            <w:r>
              <w:rPr>
                <w:sz w:val="22"/>
              </w:rPr>
              <w:t>58,63</w:t>
            </w:r>
          </w:p>
        </w:tc>
      </w:tr>
      <w:tr>
        <w:trPr>
          <w:trHeight w:val="6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ОБРАЗОВАТЕЛЬНОЕ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34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4" w:lineRule="exact"/>
              <w:ind w:left="124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17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</w:p>
          <w:p>
            <w:pPr>
              <w:pStyle w:val="TableParagraph"/>
              <w:spacing w:line="23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"СКАЗКА"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ПГТ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2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05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 w:before="1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 w:before="1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41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ОЗЕРНЫЙ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ДУХОВЩИНСКОГО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295" w:right="28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179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>
            <w:pPr>
              <w:pStyle w:val="TableParagraph"/>
              <w:spacing w:line="236" w:lineRule="exact"/>
              <w:ind w:left="120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36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sz w:val="22"/>
              </w:rPr>
              <w:t>2.2.1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66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СМОЛЕНСКОЙ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5" w:right="287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5" w:right="28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 w:before="1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 w:before="1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 w:before="1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 w:before="1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295" w:right="28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4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51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51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1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51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40" w:type="dxa"/>
          </w:tcPr>
          <w:p>
            <w:pPr>
              <w:pStyle w:val="TableParagraph"/>
              <w:spacing w:line="251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262"/>
        <w:gridCol w:w="1058"/>
        <w:gridCol w:w="459"/>
        <w:gridCol w:w="1130"/>
        <w:gridCol w:w="516"/>
        <w:gridCol w:w="1294"/>
        <w:gridCol w:w="1287"/>
        <w:gridCol w:w="696"/>
        <w:gridCol w:w="1294"/>
        <w:gridCol w:w="1427"/>
        <w:gridCol w:w="1455"/>
        <w:gridCol w:w="1340"/>
      </w:tblGrid>
      <w:tr>
        <w:trPr>
          <w:trHeight w:val="1379" w:hRule="atLeast"/>
        </w:trPr>
        <w:tc>
          <w:tcPr>
            <w:tcW w:w="456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62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058" w:type="dxa"/>
            <w:shd w:val="clear" w:color="auto" w:fill="D9E1F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9" w:right="79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59" w:type="dxa"/>
            <w:shd w:val="clear" w:color="auto" w:fill="D9E1F3"/>
            <w:textDirection w:val="btLr"/>
          </w:tcPr>
          <w:p>
            <w:pPr>
              <w:pStyle w:val="TableParagraph"/>
              <w:spacing w:before="164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113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критерия,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516" w:type="dxa"/>
            <w:shd w:val="clear" w:color="auto" w:fill="D9E1F3"/>
            <w:textDirection w:val="btLr"/>
          </w:tcPr>
          <w:p>
            <w:pPr>
              <w:pStyle w:val="TableParagraph"/>
              <w:spacing w:before="193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показателя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7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8" w:right="9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96" w:type="dxa"/>
            <w:shd w:val="clear" w:color="auto" w:fill="D9E1F3"/>
            <w:textDirection w:val="btLr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</w:p>
        </w:tc>
        <w:tc>
          <w:tcPr>
            <w:tcW w:w="1294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параметра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shd w:val="clear" w:color="auto" w:fill="D9E1F3"/>
          </w:tcPr>
          <w:p>
            <w:pPr>
              <w:pStyle w:val="TableParagraph"/>
              <w:ind w:left="129" w:right="12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5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удовл.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получателей)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(факт)</w:t>
            </w:r>
          </w:p>
        </w:tc>
        <w:tc>
          <w:tcPr>
            <w:tcW w:w="1455" w:type="dxa"/>
            <w:shd w:val="clear" w:color="auto" w:fill="D9E1F3"/>
          </w:tcPr>
          <w:p>
            <w:pPr>
              <w:pStyle w:val="TableParagraph"/>
              <w:ind w:left="145" w:right="13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(кол-во,</w:t>
            </w:r>
          </w:p>
          <w:p>
            <w:pPr>
              <w:pStyle w:val="TableParagraph"/>
              <w:spacing w:line="230" w:lineRule="exact"/>
              <w:ind w:left="106" w:right="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опрошенных)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(норматив)</w:t>
            </w:r>
          </w:p>
        </w:tc>
        <w:tc>
          <w:tcPr>
            <w:tcW w:w="1340" w:type="dxa"/>
            <w:shd w:val="clear" w:color="auto" w:fill="D9E1F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6" w:right="10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индикатора,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балл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80"/>
              <w:rPr>
                <w:b/>
                <w:sz w:val="22"/>
              </w:rPr>
            </w:pPr>
            <w:r>
              <w:rPr>
                <w:b/>
                <w:sz w:val="22"/>
              </w:rPr>
              <w:t>87,28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94,22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80,74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39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БЮДЖЕТНОЕ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/>
              <w:ind w:left="420"/>
              <w:rPr>
                <w:sz w:val="22"/>
              </w:rPr>
            </w:pPr>
            <w:r>
              <w:rPr>
                <w:sz w:val="22"/>
              </w:rPr>
              <w:t>61,49</w:t>
            </w:r>
          </w:p>
        </w:tc>
      </w:tr>
      <w:tr>
        <w:trPr>
          <w:trHeight w:val="6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34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4" w:lineRule="exact"/>
              <w:ind w:left="124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4" w:lineRule="exact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17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ДОМ</w:t>
            </w:r>
          </w:p>
          <w:p>
            <w:pPr>
              <w:pStyle w:val="TableParagraph"/>
              <w:spacing w:line="23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2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8" w:right="45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56" w:right="45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1.3.1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05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36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1.3.2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36" w:lineRule="exact" w:before="1"/>
              <w:ind w:left="458" w:right="45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27" w:type="dxa"/>
            <w:vMerge w:val="restart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55" w:type="dxa"/>
            <w:vMerge w:val="restart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line="236" w:lineRule="exact" w:before="1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41" w:hRule="atLeast"/>
        </w:trPr>
        <w:tc>
          <w:tcPr>
            <w:tcW w:w="4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107" w:right="488"/>
              <w:rPr>
                <w:sz w:val="22"/>
              </w:rPr>
            </w:pPr>
            <w:r>
              <w:rPr>
                <w:sz w:val="22"/>
              </w:rPr>
              <w:t>Г.ДУХОВЩИНА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СМОЛЕНСКОЙ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10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0" w:type="dxa"/>
            <w:vMerge w:val="restart"/>
          </w:tcPr>
          <w:p>
            <w:pPr>
              <w:pStyle w:val="TableParagraph"/>
              <w:spacing w:line="251" w:lineRule="exact"/>
              <w:ind w:left="317"/>
              <w:rPr>
                <w:sz w:val="22"/>
              </w:rPr>
            </w:pPr>
            <w:r>
              <w:rPr>
                <w:sz w:val="22"/>
              </w:rPr>
              <w:t>96,16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92,31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2.2.1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92,31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47,96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86,54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3.3.1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86,54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295" w:right="28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6" w:lineRule="exact" w:before="1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 w:before="1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 w:before="1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 w:before="1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 w:before="1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 w:before="1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 w:before="1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4.3.1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398" w:right="39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297" w:right="287"/>
              <w:jc w:val="center"/>
              <w:rPr>
                <w:sz w:val="22"/>
              </w:rPr>
            </w:pPr>
            <w:r>
              <w:rPr>
                <w:sz w:val="22"/>
              </w:rPr>
              <w:t>98,08</w:t>
            </w:r>
          </w:p>
        </w:tc>
        <w:tc>
          <w:tcPr>
            <w:tcW w:w="516" w:type="dxa"/>
          </w:tcPr>
          <w:p>
            <w:pPr>
              <w:pStyle w:val="TableParagraph"/>
              <w:spacing w:line="236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98,08</w:t>
            </w:r>
          </w:p>
        </w:tc>
        <w:tc>
          <w:tcPr>
            <w:tcW w:w="696" w:type="dxa"/>
          </w:tcPr>
          <w:p>
            <w:pPr>
              <w:pStyle w:val="TableParagraph"/>
              <w:spacing w:line="236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5.1.1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6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6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6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spacing w:line="236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98,08</w:t>
            </w:r>
          </w:p>
        </w:tc>
      </w:tr>
      <w:tr>
        <w:trPr>
          <w:trHeight w:val="254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34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98,08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  <w:tc>
          <w:tcPr>
            <w:tcW w:w="1294" w:type="dxa"/>
          </w:tcPr>
          <w:p>
            <w:pPr>
              <w:pStyle w:val="TableParagraph"/>
              <w:spacing w:line="234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34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34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spacing w:line="234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98,08</w:t>
            </w:r>
          </w:p>
        </w:tc>
      </w:tr>
      <w:tr>
        <w:trPr>
          <w:trHeight w:val="294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51" w:lineRule="exact"/>
              <w:ind w:left="101" w:right="90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98,08</w:t>
            </w:r>
          </w:p>
        </w:tc>
        <w:tc>
          <w:tcPr>
            <w:tcW w:w="696" w:type="dxa"/>
          </w:tcPr>
          <w:p>
            <w:pPr>
              <w:pStyle w:val="TableParagraph"/>
              <w:spacing w:line="251" w:lineRule="exact"/>
              <w:ind w:left="105" w:right="100"/>
              <w:jc w:val="center"/>
              <w:rPr>
                <w:sz w:val="22"/>
              </w:rPr>
            </w:pPr>
            <w:r>
              <w:rPr>
                <w:sz w:val="22"/>
              </w:rPr>
              <w:t>5.3.1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96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27" w:type="dxa"/>
            <w:shd w:val="clear" w:color="auto" w:fill="FAE3D4"/>
          </w:tcPr>
          <w:p>
            <w:pPr>
              <w:pStyle w:val="TableParagraph"/>
              <w:spacing w:line="251" w:lineRule="exact"/>
              <w:ind w:left="371" w:right="368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55" w:type="dxa"/>
            <w:shd w:val="clear" w:color="auto" w:fill="E1EED9"/>
          </w:tcPr>
          <w:p>
            <w:pPr>
              <w:pStyle w:val="TableParagraph"/>
              <w:spacing w:line="251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40" w:type="dxa"/>
          </w:tcPr>
          <w:p>
            <w:pPr>
              <w:pStyle w:val="TableParagraph"/>
              <w:spacing w:line="251" w:lineRule="exact"/>
              <w:ind w:left="401" w:right="393"/>
              <w:jc w:val="center"/>
              <w:rPr>
                <w:sz w:val="22"/>
              </w:rPr>
            </w:pPr>
            <w:r>
              <w:rPr>
                <w:sz w:val="22"/>
              </w:rPr>
              <w:t>98,08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6840" w:h="11910" w:orient="landscape"/>
          <w:pgMar w:header="718" w:footer="844" w:top="1040" w:bottom="1040" w:left="620" w:right="300"/>
        </w:sectPr>
      </w:pPr>
    </w:p>
    <w:p>
      <w:pPr>
        <w:spacing w:before="70"/>
        <w:ind w:left="397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ge;z-index:-29388288" from="0.0pt,51.166983pt" to="593.5pt,49.399982pt" stroked="true" strokeweight="1.5pt" strokecolor="#001f5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9387776" from="2.5pt,788.501011pt" to="595.320pt,786.801575pt" stroked="true" strokeweight=".75pt" strokecolor="#001f5f">
            <v:stroke dashstyle="shortdash"/>
            <w10:wrap type="none"/>
          </v:line>
        </w:pict>
      </w:r>
      <w:r>
        <w:rPr>
          <w:b/>
          <w:color w:val="001F5F"/>
          <w:sz w:val="20"/>
        </w:rPr>
        <w:t>Проект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«Независимая</w:t>
      </w:r>
      <w:r>
        <w:rPr>
          <w:b/>
          <w:color w:val="001F5F"/>
          <w:spacing w:val="-5"/>
          <w:sz w:val="20"/>
        </w:rPr>
        <w:t> </w:t>
      </w:r>
      <w:r>
        <w:rPr>
          <w:b/>
          <w:color w:val="001F5F"/>
          <w:sz w:val="20"/>
        </w:rPr>
        <w:t>оценка</w:t>
      </w:r>
      <w:r>
        <w:rPr>
          <w:b/>
          <w:color w:val="001F5F"/>
          <w:spacing w:val="-2"/>
          <w:sz w:val="20"/>
        </w:rPr>
        <w:t> </w:t>
      </w:r>
      <w:r>
        <w:rPr>
          <w:b/>
          <w:color w:val="001F5F"/>
          <w:sz w:val="20"/>
        </w:rPr>
        <w:t>качества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условий</w:t>
      </w:r>
      <w:r>
        <w:rPr>
          <w:b/>
          <w:color w:val="001F5F"/>
          <w:spacing w:val="-5"/>
          <w:sz w:val="20"/>
        </w:rPr>
        <w:t> </w:t>
      </w:r>
      <w:r>
        <w:rPr>
          <w:b/>
          <w:color w:val="001F5F"/>
          <w:sz w:val="20"/>
        </w:rPr>
        <w:t>оказания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услуг</w:t>
      </w:r>
      <w:r>
        <w:rPr>
          <w:b/>
          <w:color w:val="001F5F"/>
          <w:spacing w:val="3"/>
          <w:sz w:val="20"/>
        </w:rPr>
        <w:t> </w:t>
      </w:r>
      <w:r>
        <w:rPr>
          <w:b/>
          <w:color w:val="001F5F"/>
          <w:sz w:val="20"/>
        </w:rPr>
        <w:t>организациями</w:t>
      </w:r>
      <w:r>
        <w:rPr>
          <w:b/>
          <w:color w:val="001F5F"/>
          <w:spacing w:val="-5"/>
          <w:sz w:val="20"/>
        </w:rPr>
        <w:t> </w:t>
      </w:r>
      <w:r>
        <w:rPr>
          <w:b/>
          <w:color w:val="001F5F"/>
          <w:sz w:val="20"/>
        </w:rPr>
        <w:t>социальной</w:t>
      </w:r>
      <w:r>
        <w:rPr>
          <w:b/>
          <w:color w:val="001F5F"/>
          <w:spacing w:val="-4"/>
          <w:sz w:val="20"/>
        </w:rPr>
        <w:t> </w:t>
      </w:r>
      <w:r>
        <w:rPr>
          <w:b/>
          <w:color w:val="001F5F"/>
          <w:sz w:val="20"/>
        </w:rPr>
        <w:t>сферы»</w:t>
      </w:r>
    </w:p>
    <w:p>
      <w:pPr>
        <w:pStyle w:val="BodyText"/>
        <w:rPr>
          <w:b/>
          <w:sz w:val="20"/>
        </w:rPr>
      </w:pPr>
    </w:p>
    <w:p>
      <w:pPr>
        <w:pStyle w:val="Heading3"/>
        <w:spacing w:before="0"/>
        <w:ind w:left="118"/>
        <w:jc w:val="left"/>
      </w:pPr>
      <w:bookmarkStart w:name="_bookmark37" w:id="61"/>
      <w:bookmarkEnd w:id="61"/>
      <w:r>
        <w:rPr>
          <w:b w:val="0"/>
        </w:rPr>
      </w:r>
      <w:r>
        <w:rPr/>
        <w:t>ПРИЛОЖЕНИЕ</w:t>
      </w:r>
      <w:r>
        <w:rPr>
          <w:spacing w:val="-5"/>
        </w:rPr>
        <w:t> </w:t>
      </w:r>
      <w:r>
        <w:rPr/>
        <w:t>О.</w:t>
      </w:r>
      <w:r>
        <w:rPr>
          <w:spacing w:val="-4"/>
        </w:rPr>
        <w:t> </w:t>
      </w:r>
      <w:r>
        <w:rPr/>
        <w:t>Электронная</w:t>
      </w:r>
      <w:r>
        <w:rPr>
          <w:spacing w:val="-5"/>
        </w:rPr>
        <w:t> </w:t>
      </w:r>
      <w:r>
        <w:rPr/>
        <w:t>версия</w:t>
      </w:r>
      <w:r>
        <w:rPr>
          <w:spacing w:val="-5"/>
        </w:rPr>
        <w:t> </w:t>
      </w:r>
      <w:r>
        <w:rPr/>
        <w:t>отчета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90"/>
        <w:ind w:left="4737" w:right="4452" w:firstLine="0"/>
        <w:jc w:val="center"/>
        <w:rPr>
          <w:sz w:val="24"/>
        </w:rPr>
      </w:pPr>
      <w:r>
        <w:rPr>
          <w:color w:val="001F5F"/>
          <w:sz w:val="24"/>
        </w:rPr>
        <w:t>120</w:t>
      </w:r>
    </w:p>
    <w:p>
      <w:pPr>
        <w:pStyle w:val="BodyText"/>
        <w:rPr>
          <w:sz w:val="12"/>
        </w:rPr>
      </w:pPr>
    </w:p>
    <w:p>
      <w:pPr>
        <w:spacing w:before="91"/>
        <w:ind w:left="118" w:right="0" w:firstLine="0"/>
        <w:jc w:val="left"/>
        <w:rPr>
          <w:b/>
          <w:sz w:val="20"/>
        </w:rPr>
      </w:pPr>
      <w:r>
        <w:rPr>
          <w:b/>
          <w:color w:val="001F5F"/>
          <w:sz w:val="20"/>
        </w:rPr>
        <w:t>©</w:t>
      </w:r>
      <w:r>
        <w:rPr>
          <w:b/>
          <w:color w:val="001F5F"/>
          <w:spacing w:val="-3"/>
          <w:sz w:val="20"/>
        </w:rPr>
        <w:t> </w:t>
      </w:r>
      <w:r>
        <w:rPr>
          <w:b/>
          <w:color w:val="001F5F"/>
          <w:sz w:val="20"/>
        </w:rPr>
        <w:t>Электронный</w:t>
      </w:r>
      <w:r>
        <w:rPr>
          <w:b/>
          <w:color w:val="001F5F"/>
          <w:spacing w:val="-3"/>
          <w:sz w:val="20"/>
        </w:rPr>
        <w:t> </w:t>
      </w:r>
      <w:r>
        <w:rPr>
          <w:b/>
          <w:color w:val="001F5F"/>
          <w:sz w:val="20"/>
        </w:rPr>
        <w:t>ресурсный</w:t>
      </w:r>
      <w:r>
        <w:rPr>
          <w:b/>
          <w:color w:val="001F5F"/>
          <w:spacing w:val="-3"/>
          <w:sz w:val="20"/>
        </w:rPr>
        <w:t> </w:t>
      </w:r>
      <w:r>
        <w:rPr>
          <w:b/>
          <w:color w:val="001F5F"/>
          <w:sz w:val="20"/>
        </w:rPr>
        <w:t>центр,</w:t>
      </w:r>
      <w:r>
        <w:rPr>
          <w:b/>
          <w:color w:val="001F5F"/>
          <w:spacing w:val="-2"/>
          <w:sz w:val="20"/>
        </w:rPr>
        <w:t> </w:t>
      </w:r>
      <w:r>
        <w:rPr>
          <w:b/>
          <w:color w:val="001F5F"/>
          <w:sz w:val="20"/>
        </w:rPr>
        <w:t>2022</w:t>
      </w:r>
    </w:p>
    <w:sectPr>
      <w:headerReference w:type="default" r:id="rId101"/>
      <w:footerReference w:type="default" r:id="rId102"/>
      <w:pgSz w:w="11910" w:h="16840"/>
      <w:pgMar w:header="0" w:footer="0" w:top="62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3846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69.944pt;margin-top:794.46051pt;width:180.6pt;height:13.05pt;mso-position-horizontal-relative:page;mso-position-vertical-relative:page;z-index:-294379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1798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17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16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1542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14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14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13376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12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123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10816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10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097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08768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08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077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06208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05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051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04160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03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031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01600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01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00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99552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399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3985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96992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396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395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36416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35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353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9494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394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3939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9238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391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391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90336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38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3893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87776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387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3867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85216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12.01001pt;margin-top:522.642639pt;width:18pt;height:15.3pt;mso-position-horizontal-relative:page;mso-position-vertical-relative:page;z-index:-29384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29384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83168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69.944pt;margin-top:794.46051pt;width:180.6pt;height:13.05pt;mso-position-horizontal-relative:page;mso-position-vertical-relative:page;z-index:-293826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81120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69.944pt;margin-top:794.46051pt;width:180.6pt;height:13.05pt;mso-position-horizontal-relative:page;mso-position-vertical-relative:page;z-index:-293806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7958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379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378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77024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12.01001pt;margin-top:522.642639pt;width:18pt;height:15.3pt;mso-position-horizontal-relative:page;mso-position-vertical-relative:page;z-index:-29376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29376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74464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26.170013pt;margin-top:522.642639pt;width:18pt;height:15.3pt;mso-position-horizontal-relative:page;mso-position-vertical-relative:page;z-index:-29373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19998pt;margin-top:547.860535pt;width:180.6pt;height:13.05pt;mso-position-horizontal-relative:page;mso-position-vertical-relative:page;z-index:-293734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34368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33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333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71904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69.919998pt;margin-top:547.860535pt;width:180.6pt;height:13.05pt;mso-position-horizontal-relative:page;mso-position-vertical-relative:page;z-index:-293713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69856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23.170013pt;margin-top:522.642639pt;width:24pt;height:15.3pt;mso-position-horizontal-relative:page;mso-position-vertical-relative:page;z-index:-29369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19998pt;margin-top:547.860535pt;width:180.6pt;height:13.05pt;mso-position-horizontal-relative:page;mso-position-vertical-relative:page;z-index:-293688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6678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299.809998pt;margin-top:769.242615pt;width:24pt;height:15.3pt;mso-position-horizontal-relative:page;mso-position-vertical-relative:page;z-index:-29366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3657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64224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299.809998pt;margin-top:769.242615pt;width:24pt;height:15.3pt;mso-position-horizontal-relative:page;mso-position-vertical-relative:page;z-index:-29363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363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62176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299.809998pt;margin-top:769.242615pt;width:24pt;height:15.3pt;mso-position-horizontal-relative:page;mso-position-vertical-relative:page;z-index:-29361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361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59616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09.01001pt;margin-top:522.642639pt;width:24pt;height:15.3pt;mso-position-horizontal-relative:page;mso-position-vertical-relative:page;z-index:-29359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293585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57568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09.01001pt;margin-top:522.642639pt;width:24pt;height:15.3pt;mso-position-horizontal-relative:page;mso-position-vertical-relative:page;z-index:-29357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293565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55008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09.01001pt;margin-top:522.642639pt;width:24pt;height:15.3pt;mso-position-horizontal-relative:page;mso-position-vertical-relative:page;z-index:-29354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293539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31808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69.944pt;margin-top:794.46051pt;width:180.6pt;height:13.05pt;mso-position-horizontal-relative:page;mso-position-vertical-relative:page;z-index:-294312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29760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29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28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27200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12.01001pt;margin-top:522.642639pt;width:18pt;height:15.3pt;mso-position-horizontal-relative:page;mso-position-vertical-relative:page;z-index:-29426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29426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24640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1.599998pt;margin-top:547.860535pt;width:180.6pt;height:13.05pt;mso-position-horizontal-relative:page;mso-position-vertical-relative:page;z-index:-29424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22592" from="2.5pt,541.901038pt" to="839.7pt,539.501038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412.01001pt;margin-top:522.642639pt;width:18pt;height:15.3pt;mso-position-horizontal-relative:page;mso-position-vertical-relative:page;z-index:-29422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547.860535pt;width:180.6pt;height:13.05pt;mso-position-horizontal-relative:page;mso-position-vertical-relative:page;z-index:-294215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20032" from="2.5pt,788.501011pt" to="595.320pt,786.801575pt" stroked="true" strokeweight=".75pt" strokecolor="#001f5f">
          <v:stroke dashstyle="shortdash"/>
          <w10:wrap type="none"/>
        </v:line>
      </w:pict>
    </w:r>
    <w:r>
      <w:rPr/>
      <w:pict>
        <v:shape style="position:absolute;margin-left:302.809998pt;margin-top:769.242615pt;width:18pt;height:15.3pt;mso-position-horizontal-relative:page;mso-position-vertical-relative:page;z-index:-29419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1F5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944pt;margin-top:794.46051pt;width:180.6pt;height:13.05pt;mso-position-horizontal-relative:page;mso-position-vertical-relative:page;z-index:-294190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©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Электронный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ресурсный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центр,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40512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863998pt;margin-top:34.884495pt;width:455.95pt;height:13.05pt;mso-position-horizontal-relative:page;mso-position-vertical-relative:page;z-index:-29440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21056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4205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418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16448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415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4138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11840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4113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4092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07232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4067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4046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02624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4021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400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39488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4389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98016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397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395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93408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3928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390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88800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388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86240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95pt;height:13.05pt;mso-position-horizontal-relative:page;mso-position-vertical-relative:page;z-index:-293857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3836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82144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3816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3800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78048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95pt;height:13.05pt;mso-position-horizontal-relative:page;mso-position-vertical-relative:page;z-index:-29377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37440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4369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75488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207.100006pt;margin-top:34.884518pt;width:455.95pt;height:13.05pt;mso-position-horizontal-relative:page;mso-position-vertical-relative:page;z-index:-293749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72928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207.100006pt;margin-top:34.884518pt;width:455.95pt;height:13.05pt;mso-position-horizontal-relative:page;mso-position-vertical-relative:page;z-index:-29372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70880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207.100006pt;margin-top:34.884518pt;width:455.95pt;height:13.05pt;mso-position-horizontal-relative:page;mso-position-vertical-relative:page;z-index:-293703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68320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95pt;height:13.05pt;mso-position-horizontal-relative:page;mso-position-vertical-relative:page;z-index:-293678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3672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65248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364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362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60640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95pt;height:13.05pt;mso-position-horizontal-relative:page;mso-position-vertical-relative:page;z-index:-29360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3.059998pt;margin-top:34.884518pt;width:455.95pt;height:13.05pt;mso-position-horizontal-relative:page;mso-position-vertical-relative:page;z-index:-293580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356032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95pt;height:13.05pt;mso-position-horizontal-relative:page;mso-position-vertical-relative:page;z-index:-293555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63998pt;margin-top:34.884495pt;width:455.95pt;height:13.05pt;mso-position-horizontal-relative:page;mso-position-vertical-relative:page;z-index:-294348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32832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4323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30784" from="0.0pt,51.166983pt" to="593.5pt,49.399982pt" stroked="true" strokeweight="1.5pt" strokecolor="#001f5f">
          <v:stroke dashstyle="solid"/>
          <w10:wrap type="none"/>
        </v:line>
      </w:pict>
    </w:r>
    <w:r>
      <w:rPr/>
      <w:pict>
        <v:shape style="position:absolute;margin-left:83.863998pt;margin-top:34.884495pt;width:455.95pt;height:13.05pt;mso-position-horizontal-relative:page;mso-position-vertical-relative:page;z-index:-29430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28224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95pt;height:13.05pt;mso-position-horizontal-relative:page;mso-position-vertical-relative:page;z-index:-29427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25664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95pt;height:13.05pt;mso-position-horizontal-relative:page;mso-position-vertical-relative:page;z-index:-29425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9423616" from=".39992pt,51.900009pt" to="840.1pt,49.400009pt" stroked="true" strokeweight="1.5pt" strokecolor="#001f5f">
          <v:stroke dashstyle="solid"/>
          <w10:wrap type="none"/>
        </v:line>
      </w:pict>
    </w:r>
    <w:r>
      <w:rPr/>
      <w:pict>
        <v:shape style="position:absolute;margin-left:193.059998pt;margin-top:34.884518pt;width:455.95pt;height:13.05pt;mso-position-horizontal-relative:page;mso-position-vertical-relative:page;z-index:-294231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Проект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«Независимая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оценка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качества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условий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оказания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услуг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организациями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социальной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1F5F"/>
                    <w:sz w:val="20"/>
                  </w:rPr>
                  <w:t>сферы»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"/>
      <w:lvlJc w:val="left"/>
      <w:pPr>
        <w:ind w:left="426" w:hanging="323"/>
      </w:pPr>
      <w:rPr>
        <w:rFonts w:hint="default" w:ascii="Symbol" w:hAnsi="Symbol" w:eastAsia="Symbol" w:cs="Symbol"/>
        <w:w w:val="101"/>
        <w:sz w:val="33"/>
        <w:szCs w:val="3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2" w:hanging="3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4" w:hanging="3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6" w:hanging="3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48" w:hanging="3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0" w:hanging="3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2" w:hanging="3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4" w:hanging="3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76" w:hanging="32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7" w:hanging="120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0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92" w:hanging="1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5" w:hanging="154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5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5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0" w:hanging="15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7" w:hanging="118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4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2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0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92" w:hanging="11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5" w:hanging="171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5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0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5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0" w:hanging="17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7" w:hanging="101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4" w:hanging="1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2" w:hanging="1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6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0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92" w:hanging="10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5" w:hanging="101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5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0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5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0" w:hanging="10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7" w:hanging="101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4" w:hanging="1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2" w:hanging="1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6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0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92" w:hanging="10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5" w:hanging="101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5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0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5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0" w:hanging="10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5" w:hanging="128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5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5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0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0" w:hanging="12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18" w:hanging="33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3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33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left="218" w:hanging="7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71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18" w:hanging="9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9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9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9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9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9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9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9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91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18" w:hanging="9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9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9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9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9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9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9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9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91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35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218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1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7" w:hanging="71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8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7" w:hanging="71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637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9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7" w:hanging="7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18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218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8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18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1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26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8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7" w:hanging="7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18" w:hanging="71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8" w:hanging="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8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8" w:hanging="8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6" w:hanging="8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94" w:hanging="8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2" w:hanging="8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0" w:hanging="881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ind w:left="218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78" w:lineRule="exact"/>
      <w:outlineLvl w:val="1"/>
    </w:pPr>
    <w:rPr>
      <w:rFonts w:ascii="Times New Roman" w:hAnsi="Times New Roman" w:eastAsia="Times New Roman" w:cs="Times New Roman"/>
      <w:sz w:val="34"/>
      <w:szCs w:val="34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33"/>
      <w:szCs w:val="33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89"/>
      <w:ind w:left="218"/>
      <w:jc w:val="both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resurs-online.ru/" TargetMode="External"/><Relationship Id="rId8" Type="http://schemas.openxmlformats.org/officeDocument/2006/relationships/hyperlink" Target="mailto:mail@resurs-online.r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header" Target="header6.xml"/><Relationship Id="rId19" Type="http://schemas.openxmlformats.org/officeDocument/2006/relationships/footer" Target="footer5.xml"/><Relationship Id="rId20" Type="http://schemas.openxmlformats.org/officeDocument/2006/relationships/header" Target="header7.xml"/><Relationship Id="rId21" Type="http://schemas.openxmlformats.org/officeDocument/2006/relationships/footer" Target="footer6.xml"/><Relationship Id="rId22" Type="http://schemas.openxmlformats.org/officeDocument/2006/relationships/header" Target="header8.xml"/><Relationship Id="rId23" Type="http://schemas.openxmlformats.org/officeDocument/2006/relationships/footer" Target="footer7.xml"/><Relationship Id="rId24" Type="http://schemas.openxmlformats.org/officeDocument/2006/relationships/header" Target="header9.xml"/><Relationship Id="rId25" Type="http://schemas.openxmlformats.org/officeDocument/2006/relationships/footer" Target="footer8.xml"/><Relationship Id="rId26" Type="http://schemas.openxmlformats.org/officeDocument/2006/relationships/header" Target="header10.xml"/><Relationship Id="rId27" Type="http://schemas.openxmlformats.org/officeDocument/2006/relationships/footer" Target="footer9.xml"/><Relationship Id="rId28" Type="http://schemas.openxmlformats.org/officeDocument/2006/relationships/header" Target="header11.xml"/><Relationship Id="rId29" Type="http://schemas.openxmlformats.org/officeDocument/2006/relationships/footer" Target="footer10.xml"/><Relationship Id="rId30" Type="http://schemas.openxmlformats.org/officeDocument/2006/relationships/header" Target="header12.xml"/><Relationship Id="rId31" Type="http://schemas.openxmlformats.org/officeDocument/2006/relationships/footer" Target="footer11.xml"/><Relationship Id="rId32" Type="http://schemas.openxmlformats.org/officeDocument/2006/relationships/header" Target="header13.xml"/><Relationship Id="rId33" Type="http://schemas.openxmlformats.org/officeDocument/2006/relationships/footer" Target="footer12.xml"/><Relationship Id="rId34" Type="http://schemas.openxmlformats.org/officeDocument/2006/relationships/header" Target="header14.xml"/><Relationship Id="rId35" Type="http://schemas.openxmlformats.org/officeDocument/2006/relationships/footer" Target="footer13.xml"/><Relationship Id="rId36" Type="http://schemas.openxmlformats.org/officeDocument/2006/relationships/header" Target="header15.xml"/><Relationship Id="rId37" Type="http://schemas.openxmlformats.org/officeDocument/2006/relationships/footer" Target="footer14.xml"/><Relationship Id="rId38" Type="http://schemas.openxmlformats.org/officeDocument/2006/relationships/header" Target="header16.xml"/><Relationship Id="rId39" Type="http://schemas.openxmlformats.org/officeDocument/2006/relationships/footer" Target="footer15.xml"/><Relationship Id="rId40" Type="http://schemas.openxmlformats.org/officeDocument/2006/relationships/header" Target="header17.xml"/><Relationship Id="rId41" Type="http://schemas.openxmlformats.org/officeDocument/2006/relationships/footer" Target="footer16.xml"/><Relationship Id="rId42" Type="http://schemas.openxmlformats.org/officeDocument/2006/relationships/header" Target="header18.xml"/><Relationship Id="rId43" Type="http://schemas.openxmlformats.org/officeDocument/2006/relationships/footer" Target="footer17.xml"/><Relationship Id="rId44" Type="http://schemas.openxmlformats.org/officeDocument/2006/relationships/header" Target="header19.xml"/><Relationship Id="rId45" Type="http://schemas.openxmlformats.org/officeDocument/2006/relationships/footer" Target="footer18.xml"/><Relationship Id="rId46" Type="http://schemas.openxmlformats.org/officeDocument/2006/relationships/header" Target="header20.xml"/><Relationship Id="rId47" Type="http://schemas.openxmlformats.org/officeDocument/2006/relationships/footer" Target="footer19.xml"/><Relationship Id="rId48" Type="http://schemas.openxmlformats.org/officeDocument/2006/relationships/header" Target="header21.xml"/><Relationship Id="rId49" Type="http://schemas.openxmlformats.org/officeDocument/2006/relationships/footer" Target="footer20.xml"/><Relationship Id="rId50" Type="http://schemas.openxmlformats.org/officeDocument/2006/relationships/header" Target="header22.xml"/><Relationship Id="rId51" Type="http://schemas.openxmlformats.org/officeDocument/2006/relationships/footer" Target="footer21.xml"/><Relationship Id="rId52" Type="http://schemas.openxmlformats.org/officeDocument/2006/relationships/header" Target="header23.xml"/><Relationship Id="rId53" Type="http://schemas.openxmlformats.org/officeDocument/2006/relationships/footer" Target="footer22.xml"/><Relationship Id="rId54" Type="http://schemas.openxmlformats.org/officeDocument/2006/relationships/header" Target="header24.xml"/><Relationship Id="rId55" Type="http://schemas.openxmlformats.org/officeDocument/2006/relationships/footer" Target="footer23.xml"/><Relationship Id="rId56" Type="http://schemas.openxmlformats.org/officeDocument/2006/relationships/header" Target="header25.xml"/><Relationship Id="rId57" Type="http://schemas.openxmlformats.org/officeDocument/2006/relationships/footer" Target="footer24.xml"/><Relationship Id="rId58" Type="http://schemas.openxmlformats.org/officeDocument/2006/relationships/hyperlink" Target="mailto:dyhduh@mail.ru" TargetMode="External"/><Relationship Id="rId59" Type="http://schemas.openxmlformats.org/officeDocument/2006/relationships/hyperlink" Target="http://school-duh.ru/" TargetMode="External"/><Relationship Id="rId60" Type="http://schemas.openxmlformats.org/officeDocument/2006/relationships/hyperlink" Target="mailto:ozduh@mail.ru" TargetMode="External"/><Relationship Id="rId61" Type="http://schemas.openxmlformats.org/officeDocument/2006/relationships/hyperlink" Target="mailto:prduh@mail.ru" TargetMode="External"/><Relationship Id="rId62" Type="http://schemas.openxmlformats.org/officeDocument/2006/relationships/hyperlink" Target="mailto:shduh@mail.ru" TargetMode="External"/><Relationship Id="rId63" Type="http://schemas.openxmlformats.org/officeDocument/2006/relationships/hyperlink" Target="http://shduh.ru/" TargetMode="External"/><Relationship Id="rId64" Type="http://schemas.openxmlformats.org/officeDocument/2006/relationships/hyperlink" Target="mailto:detsk.sad2012@yandex.ru" TargetMode="External"/><Relationship Id="rId65" Type="http://schemas.openxmlformats.org/officeDocument/2006/relationships/hyperlink" Target="http://duhovshinasad.ru/" TargetMode="External"/><Relationship Id="rId66" Type="http://schemas.openxmlformats.org/officeDocument/2006/relationships/hyperlink" Target="mailto:ds_skazka2020@mail.ru" TargetMode="External"/><Relationship Id="rId67" Type="http://schemas.openxmlformats.org/officeDocument/2006/relationships/hyperlink" Target="http://skazka-ozerniy.ru/" TargetMode="External"/><Relationship Id="rId68" Type="http://schemas.openxmlformats.org/officeDocument/2006/relationships/hyperlink" Target="http://ddt-duh.ru/" TargetMode="External"/><Relationship Id="rId69" Type="http://schemas.openxmlformats.org/officeDocument/2006/relationships/header" Target="header26.xml"/><Relationship Id="rId70" Type="http://schemas.openxmlformats.org/officeDocument/2006/relationships/footer" Target="footer25.xml"/><Relationship Id="rId71" Type="http://schemas.openxmlformats.org/officeDocument/2006/relationships/header" Target="header27.xml"/><Relationship Id="rId72" Type="http://schemas.openxmlformats.org/officeDocument/2006/relationships/footer" Target="footer26.xml"/><Relationship Id="rId73" Type="http://schemas.openxmlformats.org/officeDocument/2006/relationships/header" Target="header28.xml"/><Relationship Id="rId74" Type="http://schemas.openxmlformats.org/officeDocument/2006/relationships/footer" Target="footer27.xml"/><Relationship Id="rId75" Type="http://schemas.openxmlformats.org/officeDocument/2006/relationships/header" Target="header29.xml"/><Relationship Id="rId76" Type="http://schemas.openxmlformats.org/officeDocument/2006/relationships/footer" Target="footer28.xml"/><Relationship Id="rId77" Type="http://schemas.openxmlformats.org/officeDocument/2006/relationships/header" Target="header30.xml"/><Relationship Id="rId78" Type="http://schemas.openxmlformats.org/officeDocument/2006/relationships/footer" Target="footer29.xml"/><Relationship Id="rId79" Type="http://schemas.openxmlformats.org/officeDocument/2006/relationships/header" Target="header31.xml"/><Relationship Id="rId80" Type="http://schemas.openxmlformats.org/officeDocument/2006/relationships/footer" Target="footer30.xml"/><Relationship Id="rId81" Type="http://schemas.openxmlformats.org/officeDocument/2006/relationships/header" Target="header32.xml"/><Relationship Id="rId82" Type="http://schemas.openxmlformats.org/officeDocument/2006/relationships/footer" Target="footer31.xml"/><Relationship Id="rId83" Type="http://schemas.openxmlformats.org/officeDocument/2006/relationships/header" Target="header33.xml"/><Relationship Id="rId84" Type="http://schemas.openxmlformats.org/officeDocument/2006/relationships/footer" Target="footer32.xml"/><Relationship Id="rId85" Type="http://schemas.openxmlformats.org/officeDocument/2006/relationships/header" Target="header34.xml"/><Relationship Id="rId86" Type="http://schemas.openxmlformats.org/officeDocument/2006/relationships/footer" Target="footer33.xml"/><Relationship Id="rId87" Type="http://schemas.openxmlformats.org/officeDocument/2006/relationships/header" Target="header35.xml"/><Relationship Id="rId88" Type="http://schemas.openxmlformats.org/officeDocument/2006/relationships/footer" Target="footer34.xml"/><Relationship Id="rId89" Type="http://schemas.openxmlformats.org/officeDocument/2006/relationships/header" Target="header36.xml"/><Relationship Id="rId90" Type="http://schemas.openxmlformats.org/officeDocument/2006/relationships/footer" Target="footer35.xml"/><Relationship Id="rId91" Type="http://schemas.openxmlformats.org/officeDocument/2006/relationships/header" Target="header37.xml"/><Relationship Id="rId92" Type="http://schemas.openxmlformats.org/officeDocument/2006/relationships/footer" Target="footer36.xml"/><Relationship Id="rId93" Type="http://schemas.openxmlformats.org/officeDocument/2006/relationships/hyperlink" Target="http://resurs-online.ru/Org-forms.aspx?Guid=CB404E55-24F9-41F5-A277-40CBCE52B7B4" TargetMode="External"/><Relationship Id="rId94" Type="http://schemas.openxmlformats.org/officeDocument/2006/relationships/hyperlink" Target="http://resurs-online.ru/Report.aspx?Guid=E35E8C7E-EE31-4266-973E-A12479611647" TargetMode="External"/><Relationship Id="rId95" Type="http://schemas.openxmlformats.org/officeDocument/2006/relationships/hyperlink" Target="http://resurs-/" TargetMode="External"/><Relationship Id="rId96" Type="http://schemas.openxmlformats.org/officeDocument/2006/relationships/hyperlink" Target="http://resurs-online.ru/Report-" TargetMode="External"/><Relationship Id="rId97" Type="http://schemas.openxmlformats.org/officeDocument/2006/relationships/header" Target="header38.xml"/><Relationship Id="rId98" Type="http://schemas.openxmlformats.org/officeDocument/2006/relationships/footer" Target="footer37.xml"/><Relationship Id="rId99" Type="http://schemas.openxmlformats.org/officeDocument/2006/relationships/header" Target="header39.xml"/><Relationship Id="rId100" Type="http://schemas.openxmlformats.org/officeDocument/2006/relationships/footer" Target="footer38.xml"/><Relationship Id="rId101" Type="http://schemas.openxmlformats.org/officeDocument/2006/relationships/header" Target="header40.xml"/><Relationship Id="rId102" Type="http://schemas.openxmlformats.org/officeDocument/2006/relationships/footer" Target="footer39.xml"/><Relationship Id="rId10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terms:created xsi:type="dcterms:W3CDTF">2024-01-22T09:15:19Z</dcterms:created>
  <dcterms:modified xsi:type="dcterms:W3CDTF">2024-01-22T09:15:19Z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2024-01-22T00:00:00Z</vt:filetime>
  </property>
</Properties>
</file>